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sz w:val="24"/>
          <w:szCs w:val="24"/>
        </w:rPr>
      </w:pPr>
      <w:r>
        <w:rPr>
          <w:rFonts w:hint="eastAsia" w:ascii="楷体" w:hAnsi="楷体" w:eastAsia="楷体"/>
          <w:sz w:val="24"/>
          <w:szCs w:val="24"/>
        </w:rPr>
        <w:t>《</w:t>
      </w:r>
      <w:bookmarkStart w:id="5" w:name="_GoBack"/>
      <w:r>
        <w:rPr>
          <w:rFonts w:hint="eastAsia" w:ascii="楷体" w:hAnsi="楷体" w:eastAsia="楷体"/>
          <w:sz w:val="24"/>
          <w:szCs w:val="24"/>
        </w:rPr>
        <w:t>西安市居民住宅区消防安全管理条例（草案建议稿）</w:t>
      </w:r>
      <w:bookmarkEnd w:id="5"/>
      <w:r>
        <w:rPr>
          <w:rFonts w:hint="eastAsia" w:ascii="楷体" w:hAnsi="楷体" w:eastAsia="楷体"/>
          <w:sz w:val="24"/>
          <w:szCs w:val="24"/>
        </w:rPr>
        <w:t>》</w:t>
      </w:r>
    </w:p>
    <w:p>
      <w:pPr>
        <w:ind w:firstLine="480" w:firstLineChars="200"/>
        <w:rPr>
          <w:rFonts w:ascii="楷体" w:hAnsi="楷体" w:eastAsia="楷体"/>
          <w:sz w:val="24"/>
          <w:szCs w:val="24"/>
        </w:rPr>
      </w:pPr>
    </w:p>
    <w:p>
      <w:pPr>
        <w:ind w:firstLine="480" w:firstLineChars="200"/>
        <w:rPr>
          <w:rFonts w:ascii="楷体" w:hAnsi="楷体" w:eastAsia="楷体"/>
          <w:sz w:val="24"/>
          <w:szCs w:val="24"/>
        </w:rPr>
      </w:pPr>
      <w:r>
        <w:rPr>
          <w:rFonts w:hint="eastAsia" w:ascii="楷体" w:hAnsi="楷体" w:eastAsia="楷体"/>
          <w:sz w:val="24"/>
          <w:szCs w:val="24"/>
        </w:rPr>
        <w:t xml:space="preserve">目 录 </w:t>
      </w:r>
    </w:p>
    <w:p>
      <w:pPr>
        <w:rPr>
          <w:rFonts w:ascii="楷体" w:hAnsi="楷体" w:eastAsia="楷体"/>
          <w:sz w:val="24"/>
          <w:szCs w:val="24"/>
        </w:rPr>
      </w:pPr>
      <w:r>
        <w:rPr>
          <w:rFonts w:hint="eastAsia" w:ascii="楷体" w:hAnsi="楷体" w:eastAsia="楷体"/>
          <w:sz w:val="24"/>
          <w:szCs w:val="24"/>
        </w:rPr>
        <w:t xml:space="preserve">    第一章 总则 </w:t>
      </w:r>
    </w:p>
    <w:p>
      <w:pPr>
        <w:ind w:firstLine="480"/>
        <w:rPr>
          <w:rFonts w:ascii="楷体" w:hAnsi="楷体" w:eastAsia="楷体"/>
          <w:sz w:val="24"/>
          <w:szCs w:val="24"/>
        </w:rPr>
      </w:pPr>
      <w:r>
        <w:rPr>
          <w:rFonts w:hint="eastAsia" w:ascii="楷体" w:hAnsi="楷体" w:eastAsia="楷体"/>
          <w:sz w:val="24"/>
          <w:szCs w:val="24"/>
        </w:rPr>
        <w:t xml:space="preserve">第二章 消防责任     </w:t>
      </w:r>
    </w:p>
    <w:p>
      <w:pPr>
        <w:ind w:firstLine="480"/>
        <w:rPr>
          <w:rFonts w:ascii="楷体" w:hAnsi="楷体" w:eastAsia="楷体"/>
          <w:sz w:val="24"/>
          <w:szCs w:val="24"/>
        </w:rPr>
      </w:pPr>
      <w:r>
        <w:rPr>
          <w:rFonts w:hint="eastAsia" w:ascii="楷体" w:hAnsi="楷体" w:eastAsia="楷体"/>
          <w:sz w:val="24"/>
          <w:szCs w:val="24"/>
        </w:rPr>
        <w:t xml:space="preserve">第三章 火灾预防    </w:t>
      </w:r>
    </w:p>
    <w:p>
      <w:pPr>
        <w:ind w:firstLine="480"/>
        <w:rPr>
          <w:rFonts w:ascii="楷体" w:hAnsi="楷体" w:eastAsia="楷体"/>
          <w:sz w:val="24"/>
          <w:szCs w:val="24"/>
        </w:rPr>
      </w:pPr>
      <w:r>
        <w:rPr>
          <w:rFonts w:hint="eastAsia" w:ascii="楷体" w:hAnsi="楷体" w:eastAsia="楷体"/>
          <w:sz w:val="24"/>
          <w:szCs w:val="24"/>
        </w:rPr>
        <w:t xml:space="preserve">第四章 法律责任     </w:t>
      </w:r>
    </w:p>
    <w:p>
      <w:pPr>
        <w:ind w:firstLine="480"/>
        <w:rPr>
          <w:rFonts w:ascii="楷体" w:hAnsi="楷体" w:eastAsia="楷体"/>
          <w:sz w:val="24"/>
          <w:szCs w:val="24"/>
        </w:rPr>
      </w:pPr>
      <w:r>
        <w:rPr>
          <w:rFonts w:hint="eastAsia" w:ascii="楷体" w:hAnsi="楷体" w:eastAsia="楷体"/>
          <w:sz w:val="24"/>
          <w:szCs w:val="24"/>
        </w:rPr>
        <w:t xml:space="preserve">第五章 附则   </w:t>
      </w:r>
    </w:p>
    <w:p>
      <w:pPr>
        <w:ind w:firstLine="480"/>
        <w:rPr>
          <w:rFonts w:ascii="楷体" w:hAnsi="楷体" w:eastAsia="楷体"/>
          <w:sz w:val="24"/>
          <w:szCs w:val="24"/>
        </w:rPr>
      </w:pPr>
    </w:p>
    <w:p>
      <w:pPr>
        <w:ind w:firstLine="480"/>
        <w:rPr>
          <w:rFonts w:ascii="楷体" w:hAnsi="楷体" w:eastAsia="楷体"/>
          <w:sz w:val="24"/>
          <w:szCs w:val="24"/>
        </w:rPr>
      </w:pPr>
    </w:p>
    <w:p>
      <w:pPr>
        <w:ind w:firstLine="480"/>
        <w:rPr>
          <w:rFonts w:ascii="楷体" w:hAnsi="楷体" w:eastAsia="楷体"/>
          <w:sz w:val="24"/>
          <w:szCs w:val="24"/>
        </w:rPr>
      </w:pPr>
    </w:p>
    <w:p>
      <w:pPr>
        <w:ind w:firstLine="480"/>
        <w:jc w:val="center"/>
        <w:rPr>
          <w:rFonts w:ascii="楷体" w:hAnsi="楷体" w:eastAsia="楷体"/>
          <w:sz w:val="24"/>
          <w:szCs w:val="24"/>
        </w:rPr>
      </w:pPr>
      <w:r>
        <w:rPr>
          <w:rFonts w:hint="eastAsia" w:ascii="楷体" w:hAnsi="楷体" w:eastAsia="楷体"/>
          <w:sz w:val="24"/>
          <w:szCs w:val="24"/>
        </w:rPr>
        <w:t>第一章   总  则</w:t>
      </w:r>
    </w:p>
    <w:p>
      <w:pPr>
        <w:ind w:firstLine="480" w:firstLineChars="200"/>
        <w:rPr>
          <w:rFonts w:ascii="楷体" w:hAnsi="楷体" w:eastAsia="楷体"/>
          <w:sz w:val="24"/>
          <w:szCs w:val="24"/>
        </w:rPr>
      </w:pPr>
      <w:r>
        <w:rPr>
          <w:rFonts w:hint="eastAsia" w:ascii="楷体" w:hAnsi="楷体" w:eastAsia="楷体"/>
          <w:sz w:val="24"/>
          <w:szCs w:val="24"/>
        </w:rPr>
        <w:t xml:space="preserve">第一条【立法目的】 为了强化居民住宅区消防安全管理，预防火灾和减少火灾危害，加强应急救援工作，保护人身、财产安全，根据《中华人民共和国消防法》《陕西省消防条例》等有关法律、法规，结合本市实际，制定本条例。 </w:t>
      </w:r>
    </w:p>
    <w:p>
      <w:pPr>
        <w:ind w:firstLine="480"/>
        <w:rPr>
          <w:rFonts w:ascii="楷体" w:hAnsi="楷体" w:eastAsia="楷体"/>
          <w:sz w:val="24"/>
          <w:szCs w:val="24"/>
        </w:rPr>
      </w:pPr>
      <w:r>
        <w:rPr>
          <w:rFonts w:hint="eastAsia" w:ascii="楷体" w:hAnsi="楷体" w:eastAsia="楷体"/>
          <w:sz w:val="24"/>
          <w:szCs w:val="24"/>
        </w:rPr>
        <w:t xml:space="preserve">第二条【适用范围】本市行政区域内居民住宅区的消防安全管理，适用本条例。 </w:t>
      </w:r>
    </w:p>
    <w:p>
      <w:pPr>
        <w:ind w:firstLine="480"/>
        <w:rPr>
          <w:rFonts w:ascii="楷体" w:hAnsi="楷体" w:eastAsia="楷体"/>
          <w:sz w:val="24"/>
          <w:szCs w:val="24"/>
        </w:rPr>
      </w:pPr>
      <w:r>
        <w:rPr>
          <w:rFonts w:hint="eastAsia" w:ascii="楷体" w:hAnsi="楷体" w:eastAsia="楷体"/>
          <w:sz w:val="24"/>
          <w:szCs w:val="24"/>
        </w:rPr>
        <w:t xml:space="preserve">本条例所称居民住宅区，是指供家庭居住使用的建筑及配套的设施、设备所在的区域和相关场地，包括城镇居民住宅区域、农村居民集中居住区域等。 </w:t>
      </w:r>
    </w:p>
    <w:p>
      <w:pPr>
        <w:ind w:firstLine="480"/>
        <w:rPr>
          <w:rFonts w:ascii="楷体" w:hAnsi="楷体" w:eastAsia="楷体"/>
          <w:sz w:val="24"/>
          <w:szCs w:val="24"/>
        </w:rPr>
      </w:pPr>
      <w:r>
        <w:rPr>
          <w:rFonts w:hint="eastAsia" w:ascii="楷体" w:hAnsi="楷体" w:eastAsia="楷体"/>
          <w:sz w:val="24"/>
          <w:szCs w:val="24"/>
        </w:rPr>
        <w:t>第三条【基本原则】居民住宅区消防工作贯彻预防为主、防消结合的方针，按照政府领导、部门监管、主体负责、多方参与、综合治理的原则，不断增强居民住宅区火灾防控能力。</w:t>
      </w:r>
    </w:p>
    <w:p>
      <w:pPr>
        <w:ind w:firstLine="480"/>
        <w:rPr>
          <w:rFonts w:ascii="楷体" w:hAnsi="楷体" w:eastAsia="楷体"/>
          <w:sz w:val="24"/>
          <w:szCs w:val="24"/>
        </w:rPr>
      </w:pPr>
      <w:bookmarkStart w:id="0" w:name="_Hlk130287954"/>
      <w:r>
        <w:rPr>
          <w:rFonts w:hint="eastAsia" w:ascii="楷体" w:hAnsi="楷体" w:eastAsia="楷体"/>
          <w:sz w:val="24"/>
          <w:szCs w:val="24"/>
        </w:rPr>
        <w:t>第四条【管理体制】</w:t>
      </w:r>
      <w:bookmarkEnd w:id="0"/>
      <w:r>
        <w:rPr>
          <w:rFonts w:hint="eastAsia" w:ascii="楷体" w:hAnsi="楷体" w:eastAsia="楷体"/>
          <w:sz w:val="24"/>
          <w:szCs w:val="24"/>
        </w:rPr>
        <w:t xml:space="preserve">各级人民政府负责本行政区域内的居民住宅区消防安全工作。  </w:t>
      </w:r>
    </w:p>
    <w:p>
      <w:pPr>
        <w:ind w:firstLine="480"/>
        <w:rPr>
          <w:rFonts w:ascii="楷体" w:hAnsi="楷体" w:eastAsia="楷体"/>
          <w:sz w:val="24"/>
          <w:szCs w:val="24"/>
        </w:rPr>
      </w:pPr>
      <w:bookmarkStart w:id="1" w:name="_Hlk130373063"/>
      <w:r>
        <w:rPr>
          <w:rFonts w:hint="eastAsia" w:ascii="楷体" w:hAnsi="楷体" w:eastAsia="楷体"/>
          <w:sz w:val="24"/>
          <w:szCs w:val="24"/>
        </w:rPr>
        <w:t>市、区（县）人民政府</w:t>
      </w:r>
      <w:bookmarkEnd w:id="1"/>
      <w:r>
        <w:rPr>
          <w:rFonts w:hint="eastAsia" w:ascii="楷体" w:hAnsi="楷体" w:eastAsia="楷体"/>
          <w:sz w:val="24"/>
          <w:szCs w:val="24"/>
        </w:rPr>
        <w:t>应急管理部门对本行政区域内居民住宅区消防安全工作实施监督管理，并由市、区（县）人民政府消防救援机构负责实施。</w:t>
      </w:r>
    </w:p>
    <w:p>
      <w:pPr>
        <w:ind w:firstLine="480"/>
        <w:rPr>
          <w:rFonts w:ascii="楷体" w:hAnsi="楷体" w:eastAsia="楷体"/>
          <w:sz w:val="24"/>
          <w:szCs w:val="24"/>
        </w:rPr>
      </w:pPr>
      <w:r>
        <w:rPr>
          <w:rFonts w:hint="eastAsia" w:ascii="楷体" w:hAnsi="楷体" w:eastAsia="楷体"/>
          <w:sz w:val="24"/>
          <w:szCs w:val="24"/>
        </w:rPr>
        <w:t>市、区（县）人民政府公安、住房城乡建设、自然资源和规划、城市管理、市场监管、农业农村、教育、民政、水行政、大数据管理等部门按照职责分工，共同做好居民住宅区消防安全工作。</w:t>
      </w:r>
    </w:p>
    <w:p>
      <w:pPr>
        <w:ind w:firstLine="480"/>
        <w:rPr>
          <w:rFonts w:ascii="楷体" w:hAnsi="楷体" w:eastAsia="楷体"/>
          <w:sz w:val="24"/>
          <w:szCs w:val="24"/>
        </w:rPr>
      </w:pPr>
      <w:bookmarkStart w:id="2" w:name="_Hlk130372529"/>
      <w:r>
        <w:rPr>
          <w:rFonts w:hint="eastAsia" w:ascii="楷体" w:hAnsi="楷体" w:eastAsia="楷体"/>
          <w:sz w:val="24"/>
          <w:szCs w:val="24"/>
        </w:rPr>
        <w:t>第五条【宣传教育】</w:t>
      </w:r>
      <w:bookmarkEnd w:id="2"/>
      <w:r>
        <w:rPr>
          <w:rFonts w:hint="eastAsia" w:ascii="楷体" w:hAnsi="楷体" w:eastAsia="楷体"/>
          <w:sz w:val="24"/>
          <w:szCs w:val="24"/>
        </w:rPr>
        <w:t>区（县）人民政府消防救援机构指导乡镇人民政府、街道办事处，在居民住宅区开展经常性的消防安全现场宣传教育，增强居民安全用火、用电、用气和防火、灭火常识及逃生技能，增强自防自救能力。</w:t>
      </w:r>
    </w:p>
    <w:p>
      <w:pPr>
        <w:ind w:firstLine="480"/>
        <w:rPr>
          <w:rFonts w:ascii="楷体" w:hAnsi="楷体" w:eastAsia="楷体"/>
          <w:sz w:val="24"/>
          <w:szCs w:val="24"/>
        </w:rPr>
      </w:pPr>
      <w:r>
        <w:rPr>
          <w:rFonts w:hint="eastAsia" w:ascii="楷体" w:hAnsi="楷体" w:eastAsia="楷体"/>
          <w:sz w:val="24"/>
          <w:szCs w:val="24"/>
        </w:rPr>
        <w:t>区（县）人民政府消防救援机构对居民住宅区消防安全宣传教育优秀的乡镇人民政府、街道办事处予以表彰和奖励。</w:t>
      </w:r>
    </w:p>
    <w:p>
      <w:pPr>
        <w:ind w:firstLine="480"/>
        <w:rPr>
          <w:rFonts w:ascii="楷体" w:hAnsi="楷体" w:eastAsia="楷体"/>
          <w:sz w:val="24"/>
          <w:szCs w:val="24"/>
        </w:rPr>
      </w:pPr>
      <w:r>
        <w:rPr>
          <w:rFonts w:hint="eastAsia" w:ascii="楷体" w:hAnsi="楷体" w:eastAsia="楷体"/>
          <w:sz w:val="24"/>
          <w:szCs w:val="24"/>
        </w:rPr>
        <w:t>第六条【支持物业履职举措】具有定价职权的部门在制定政府指导价时应当将物业服务企业履行法定消防工作责任所需费用计算在内。</w:t>
      </w:r>
    </w:p>
    <w:p>
      <w:pPr>
        <w:ind w:firstLine="480"/>
        <w:rPr>
          <w:rFonts w:ascii="楷体" w:hAnsi="楷体" w:eastAsia="楷体"/>
          <w:sz w:val="24"/>
          <w:szCs w:val="24"/>
        </w:rPr>
      </w:pPr>
      <w:r>
        <w:rPr>
          <w:rFonts w:hint="eastAsia" w:ascii="楷体" w:hAnsi="楷体" w:eastAsia="楷体"/>
          <w:sz w:val="24"/>
          <w:szCs w:val="24"/>
        </w:rPr>
        <w:t>第七条【综合治理举措】市、区（县）人民政府应当将消防安全隐患突出的老旧住宅小区优先纳入老旧住宅小区改造计划，配备相应的消防设施、器材，改善老旧住宅小区消防安全条件。</w:t>
      </w:r>
    </w:p>
    <w:p>
      <w:pPr>
        <w:ind w:firstLine="480"/>
        <w:rPr>
          <w:rFonts w:ascii="楷体" w:hAnsi="楷体" w:eastAsia="楷体"/>
          <w:sz w:val="24"/>
          <w:szCs w:val="24"/>
        </w:rPr>
      </w:pPr>
      <w:r>
        <w:rPr>
          <w:rFonts w:hint="eastAsia" w:ascii="楷体" w:hAnsi="楷体" w:eastAsia="楷体"/>
          <w:sz w:val="24"/>
          <w:szCs w:val="24"/>
        </w:rPr>
        <w:t>乡镇人民政府、街道办事处应当在老旧住宅小区周边，协调采取扩充车位、引导分流停车、潮汐停车等措施，保障住宅小区消防车通道不被占用。</w:t>
      </w:r>
    </w:p>
    <w:p>
      <w:pPr>
        <w:ind w:firstLine="480"/>
        <w:rPr>
          <w:rFonts w:ascii="楷体" w:hAnsi="楷体" w:eastAsia="楷体"/>
          <w:sz w:val="24"/>
          <w:szCs w:val="24"/>
        </w:rPr>
      </w:pPr>
      <w:r>
        <w:rPr>
          <w:rFonts w:hint="eastAsia" w:ascii="楷体" w:hAnsi="楷体" w:eastAsia="楷体"/>
          <w:sz w:val="24"/>
          <w:szCs w:val="24"/>
        </w:rPr>
        <w:t>鼓励和支持在老式砖木结构等火灾危险性较高的住宅，安装独立式火灾探测报警器等最新报警灭火装置。</w:t>
      </w:r>
    </w:p>
    <w:p>
      <w:pPr>
        <w:ind w:firstLine="480"/>
        <w:rPr>
          <w:rFonts w:ascii="楷体" w:hAnsi="楷体" w:eastAsia="楷体"/>
          <w:sz w:val="24"/>
          <w:szCs w:val="24"/>
        </w:rPr>
      </w:pPr>
      <w:r>
        <w:rPr>
          <w:rFonts w:hint="eastAsia" w:ascii="楷体" w:hAnsi="楷体" w:eastAsia="楷体"/>
          <w:sz w:val="24"/>
          <w:szCs w:val="24"/>
        </w:rPr>
        <w:t>第八条【信用管理】对违反居民住宅区消防安全管理规定的物业服务企业和个人等，相关部门按照规定，将其违法信息提供至相应的公共信用信息服务平台。相关部门可以依法采取相应的惩戒措施；鼓励市场主体采取相约的制约措施。</w:t>
      </w:r>
    </w:p>
    <w:p>
      <w:pPr>
        <w:ind w:firstLine="480"/>
        <w:rPr>
          <w:rFonts w:ascii="楷体" w:hAnsi="楷体" w:eastAsia="楷体"/>
          <w:sz w:val="24"/>
          <w:szCs w:val="24"/>
        </w:rPr>
      </w:pPr>
      <w:r>
        <w:rPr>
          <w:rFonts w:hint="eastAsia" w:ascii="楷体" w:hAnsi="楷体" w:eastAsia="楷体"/>
          <w:sz w:val="24"/>
          <w:szCs w:val="24"/>
        </w:rPr>
        <w:t>第九条【社会监督】鼓励新闻媒体和社会公众对居民住宅区火灾隐患及整治情况进行舆论监督。</w:t>
      </w:r>
    </w:p>
    <w:p>
      <w:pPr>
        <w:ind w:firstLine="480"/>
        <w:rPr>
          <w:rFonts w:ascii="楷体" w:hAnsi="楷体" w:eastAsia="楷体"/>
          <w:sz w:val="24"/>
          <w:szCs w:val="24"/>
        </w:rPr>
      </w:pPr>
      <w:r>
        <w:rPr>
          <w:rFonts w:hint="eastAsia" w:ascii="楷体" w:hAnsi="楷体" w:eastAsia="楷体"/>
          <w:sz w:val="24"/>
          <w:szCs w:val="24"/>
        </w:rPr>
        <w:t>存在重大火灾隐患或者发生重大火灾责任事故的小区，不得参加“文明小区”等各类政府评优活动。</w:t>
      </w:r>
    </w:p>
    <w:p>
      <w:pPr>
        <w:ind w:firstLine="480"/>
        <w:jc w:val="center"/>
        <w:rPr>
          <w:rFonts w:ascii="楷体" w:hAnsi="楷体" w:eastAsia="楷体"/>
          <w:sz w:val="24"/>
          <w:szCs w:val="24"/>
        </w:rPr>
      </w:pPr>
      <w:r>
        <w:rPr>
          <w:rFonts w:hint="eastAsia" w:ascii="楷体" w:hAnsi="楷体" w:eastAsia="楷体"/>
          <w:sz w:val="24"/>
          <w:szCs w:val="24"/>
        </w:rPr>
        <w:t>第二章  消防责任</w:t>
      </w:r>
    </w:p>
    <w:p>
      <w:pPr>
        <w:ind w:firstLine="480"/>
        <w:rPr>
          <w:rFonts w:ascii="楷体" w:hAnsi="楷体" w:eastAsia="楷体"/>
          <w:sz w:val="24"/>
          <w:szCs w:val="24"/>
        </w:rPr>
      </w:pPr>
      <w:r>
        <w:rPr>
          <w:rFonts w:hint="eastAsia" w:ascii="楷体" w:hAnsi="楷体" w:eastAsia="楷体"/>
          <w:sz w:val="24"/>
          <w:szCs w:val="24"/>
        </w:rPr>
        <w:t>第十条【市、区（县）人民政府责任】市、</w:t>
      </w:r>
      <w:bookmarkStart w:id="3" w:name="_Hlk130374535"/>
      <w:r>
        <w:rPr>
          <w:rFonts w:hint="eastAsia" w:ascii="楷体" w:hAnsi="楷体" w:eastAsia="楷体"/>
          <w:sz w:val="24"/>
          <w:szCs w:val="24"/>
        </w:rPr>
        <w:t>区（县）人民政府</w:t>
      </w:r>
      <w:bookmarkEnd w:id="3"/>
      <w:r>
        <w:rPr>
          <w:rFonts w:hint="eastAsia" w:ascii="楷体" w:hAnsi="楷体" w:eastAsia="楷体"/>
          <w:sz w:val="24"/>
          <w:szCs w:val="24"/>
        </w:rPr>
        <w:t>应当加强对居民住宅区消防安全工作的领导，将其纳入基层社会治理和网格化综合管理体系，督促本级人民政府有关部门和下级人民政府履行管理职责。</w:t>
      </w:r>
    </w:p>
    <w:p>
      <w:pPr>
        <w:ind w:firstLine="480"/>
        <w:rPr>
          <w:rFonts w:ascii="楷体" w:hAnsi="楷体" w:eastAsia="楷体"/>
          <w:sz w:val="24"/>
          <w:szCs w:val="24"/>
        </w:rPr>
      </w:pPr>
      <w:r>
        <w:rPr>
          <w:rFonts w:hint="eastAsia" w:ascii="楷体" w:hAnsi="楷体" w:eastAsia="楷体"/>
          <w:sz w:val="24"/>
          <w:szCs w:val="24"/>
        </w:rPr>
        <w:t>区（县）人民政府应当组织负有消防安全监督管理职责的部门、乡镇人民政府、街道办事处、村民委员会、居民委员会等单位，依法编制居民住宅区消防安全权力清单和责任清单，公开并接受社会监督。</w:t>
      </w:r>
    </w:p>
    <w:p>
      <w:pPr>
        <w:ind w:firstLine="480"/>
        <w:rPr>
          <w:rFonts w:ascii="楷体" w:hAnsi="楷体" w:eastAsia="楷体"/>
          <w:sz w:val="24"/>
          <w:szCs w:val="24"/>
        </w:rPr>
      </w:pPr>
      <w:r>
        <w:rPr>
          <w:rFonts w:hint="eastAsia" w:ascii="楷体" w:hAnsi="楷体" w:eastAsia="楷体"/>
          <w:sz w:val="24"/>
          <w:szCs w:val="24"/>
        </w:rPr>
        <w:t>第十一条【乡镇人民政府、街道办事处责任】乡镇人民政府、街道办事处应当建立健全消防安全组织，落实消防安全网格化管理措施，完善公共消防设施，定期检查、指导和帮助村（居）民委员会开展群众性消防工作，做好居民住宅区消防宣传、巡查、隐患查改，协助做好火灾事故调查及善后等工作。</w:t>
      </w:r>
    </w:p>
    <w:p>
      <w:pPr>
        <w:ind w:firstLine="480"/>
        <w:rPr>
          <w:rFonts w:ascii="楷体" w:hAnsi="楷体" w:eastAsia="楷体"/>
          <w:sz w:val="24"/>
          <w:szCs w:val="24"/>
        </w:rPr>
      </w:pPr>
      <w:r>
        <w:rPr>
          <w:rFonts w:hint="eastAsia" w:ascii="楷体" w:hAnsi="楷体" w:eastAsia="楷体"/>
          <w:sz w:val="24"/>
          <w:szCs w:val="24"/>
        </w:rPr>
        <w:t>乡镇人民政府、街道办事处的消防安全委员会负责研究、监督、指导本辖区消防安全工作，协调解决重大消防安全问题。</w:t>
      </w:r>
    </w:p>
    <w:p>
      <w:pPr>
        <w:ind w:firstLine="480" w:firstLineChars="200"/>
        <w:rPr>
          <w:rFonts w:ascii="楷体" w:hAnsi="楷体" w:eastAsia="楷体"/>
          <w:sz w:val="24"/>
          <w:szCs w:val="24"/>
        </w:rPr>
      </w:pPr>
      <w:r>
        <w:rPr>
          <w:rFonts w:hint="eastAsia" w:ascii="楷体" w:hAnsi="楷体" w:eastAsia="楷体"/>
          <w:sz w:val="24"/>
          <w:szCs w:val="24"/>
        </w:rPr>
        <w:t>第十二条【应急管理部门职责】市、区（县）人民政府应急管理部门应当加强居民住宅区消防安全法律、法规的宣传，督促、指导有关单位做好居民住宅区消防安全工作。</w:t>
      </w:r>
    </w:p>
    <w:p>
      <w:pPr>
        <w:ind w:firstLine="480"/>
        <w:rPr>
          <w:rFonts w:ascii="楷体" w:hAnsi="楷体" w:eastAsia="楷体"/>
          <w:sz w:val="24"/>
          <w:szCs w:val="24"/>
        </w:rPr>
      </w:pPr>
      <w:r>
        <w:rPr>
          <w:rFonts w:hint="eastAsia" w:ascii="楷体" w:hAnsi="楷体" w:eastAsia="楷体"/>
          <w:sz w:val="24"/>
          <w:szCs w:val="24"/>
        </w:rPr>
        <w:t>市、区（县）人民政府应急管理部门应当将消防救援机构确定的消防安全重点小区报本级人民政府备案，并将消防救援机构在消防监督检查中发现的重大火灾隐患书面报告本级人民政府。</w:t>
      </w:r>
    </w:p>
    <w:p>
      <w:pPr>
        <w:ind w:firstLine="480" w:firstLineChars="200"/>
        <w:rPr>
          <w:rFonts w:ascii="楷体" w:hAnsi="楷体" w:eastAsia="楷体"/>
          <w:sz w:val="24"/>
          <w:szCs w:val="24"/>
        </w:rPr>
      </w:pPr>
      <w:r>
        <w:rPr>
          <w:rFonts w:hint="eastAsia" w:ascii="楷体" w:hAnsi="楷体" w:eastAsia="楷体"/>
          <w:sz w:val="24"/>
          <w:szCs w:val="24"/>
        </w:rPr>
        <w:t>第十三条【消防救援机构职责】市、区（县）人民政府消防救援机构应当履行下列职责：</w:t>
      </w:r>
    </w:p>
    <w:p>
      <w:pPr>
        <w:ind w:firstLine="480" w:firstLineChars="200"/>
        <w:rPr>
          <w:rFonts w:ascii="楷体" w:hAnsi="楷体" w:eastAsia="楷体"/>
          <w:sz w:val="24"/>
          <w:szCs w:val="24"/>
        </w:rPr>
      </w:pPr>
      <w:r>
        <w:rPr>
          <w:rFonts w:hint="eastAsia" w:ascii="楷体" w:hAnsi="楷体" w:eastAsia="楷体"/>
          <w:sz w:val="24"/>
          <w:szCs w:val="24"/>
        </w:rPr>
        <w:t>（一）加强消防法律、法规的宣传，督促、指导、协助有关单位做好消防宣传教育工作；</w:t>
      </w:r>
    </w:p>
    <w:p>
      <w:pPr>
        <w:ind w:firstLine="480" w:firstLineChars="200"/>
        <w:rPr>
          <w:rFonts w:ascii="楷体" w:hAnsi="楷体" w:eastAsia="楷体"/>
          <w:sz w:val="24"/>
          <w:szCs w:val="24"/>
        </w:rPr>
      </w:pPr>
      <w:r>
        <w:rPr>
          <w:rFonts w:hint="eastAsia" w:ascii="楷体" w:hAnsi="楷体" w:eastAsia="楷体"/>
          <w:sz w:val="24"/>
          <w:szCs w:val="24"/>
        </w:rPr>
        <w:t>（二）指导乡镇人民政府、街道办事处和负有消防安全监督管理职责的部门履行消防安全职责；</w:t>
      </w:r>
    </w:p>
    <w:p>
      <w:pPr>
        <w:ind w:firstLine="480" w:firstLineChars="200"/>
        <w:rPr>
          <w:rFonts w:ascii="楷体" w:hAnsi="楷体" w:eastAsia="楷体"/>
          <w:sz w:val="24"/>
          <w:szCs w:val="24"/>
        </w:rPr>
      </w:pPr>
      <w:r>
        <w:rPr>
          <w:rFonts w:hint="eastAsia" w:ascii="楷体" w:hAnsi="楷体" w:eastAsia="楷体"/>
          <w:sz w:val="24"/>
          <w:szCs w:val="24"/>
        </w:rPr>
        <w:t>（三）对专职消防队、志愿消防队等消防组织进行业务指导；</w:t>
      </w:r>
    </w:p>
    <w:p>
      <w:pPr>
        <w:ind w:firstLine="480" w:firstLineChars="200"/>
        <w:rPr>
          <w:rFonts w:ascii="楷体" w:hAnsi="楷体" w:eastAsia="楷体"/>
          <w:sz w:val="24"/>
          <w:szCs w:val="24"/>
        </w:rPr>
      </w:pPr>
      <w:r>
        <w:rPr>
          <w:rFonts w:hint="eastAsia" w:ascii="楷体" w:hAnsi="楷体" w:eastAsia="楷体"/>
          <w:sz w:val="24"/>
          <w:szCs w:val="24"/>
        </w:rPr>
        <w:t>（四）统一组织和指挥火灾现场扑救；</w:t>
      </w:r>
    </w:p>
    <w:p>
      <w:pPr>
        <w:ind w:firstLine="480" w:firstLineChars="200"/>
        <w:rPr>
          <w:rFonts w:ascii="楷体" w:hAnsi="楷体" w:eastAsia="楷体"/>
          <w:sz w:val="24"/>
          <w:szCs w:val="24"/>
        </w:rPr>
      </w:pPr>
      <w:r>
        <w:rPr>
          <w:rFonts w:hint="eastAsia" w:ascii="楷体" w:hAnsi="楷体" w:eastAsia="楷体"/>
          <w:sz w:val="24"/>
          <w:szCs w:val="24"/>
        </w:rPr>
        <w:t>（五）将性质重要、功能复杂、规模大、消防安全技术要求高、消防安全隐患大的居民住宅区确定为消防安全重点小区并对其实施消防监督检查，处理消防安全违法行为；</w:t>
      </w:r>
    </w:p>
    <w:p>
      <w:pPr>
        <w:ind w:firstLine="480" w:firstLineChars="200"/>
        <w:rPr>
          <w:rFonts w:ascii="楷体" w:hAnsi="楷体" w:eastAsia="楷体"/>
          <w:sz w:val="24"/>
          <w:szCs w:val="24"/>
        </w:rPr>
      </w:pPr>
      <w:r>
        <w:rPr>
          <w:rFonts w:hint="eastAsia" w:ascii="楷体" w:hAnsi="楷体" w:eastAsia="楷体"/>
          <w:sz w:val="24"/>
          <w:szCs w:val="24"/>
        </w:rPr>
        <w:t>（六）法律、法规规定的其他职责。</w:t>
      </w:r>
    </w:p>
    <w:p>
      <w:pPr>
        <w:ind w:firstLine="480" w:firstLineChars="200"/>
        <w:rPr>
          <w:rFonts w:ascii="楷体" w:hAnsi="楷体" w:eastAsia="楷体"/>
          <w:sz w:val="24"/>
          <w:szCs w:val="24"/>
        </w:rPr>
      </w:pPr>
      <w:r>
        <w:rPr>
          <w:rFonts w:hint="eastAsia" w:ascii="楷体" w:hAnsi="楷体" w:eastAsia="楷体"/>
          <w:sz w:val="24"/>
          <w:szCs w:val="24"/>
        </w:rPr>
        <w:t>第十四条【住建部门职责】市、区（县）人民政府住房城乡建设部门应当履行下列职责：</w:t>
      </w:r>
    </w:p>
    <w:p>
      <w:pPr>
        <w:ind w:firstLine="480" w:firstLineChars="200"/>
        <w:rPr>
          <w:rFonts w:ascii="楷体" w:hAnsi="楷体" w:eastAsia="楷体"/>
          <w:sz w:val="24"/>
          <w:szCs w:val="24"/>
        </w:rPr>
      </w:pPr>
      <w:r>
        <w:rPr>
          <w:rFonts w:hint="eastAsia" w:ascii="楷体" w:hAnsi="楷体" w:eastAsia="楷体"/>
          <w:sz w:val="24"/>
          <w:szCs w:val="24"/>
        </w:rPr>
        <w:t>（一）负责居民住宅区内特殊建设工程的消防设计审查、消防验收以及其他建设工程的消防验收备案与抽查；</w:t>
      </w:r>
    </w:p>
    <w:p>
      <w:pPr>
        <w:ind w:firstLine="480" w:firstLineChars="200"/>
        <w:rPr>
          <w:rFonts w:ascii="楷体" w:hAnsi="楷体" w:eastAsia="楷体"/>
          <w:sz w:val="24"/>
          <w:szCs w:val="24"/>
        </w:rPr>
      </w:pPr>
      <w:r>
        <w:rPr>
          <w:rFonts w:hint="eastAsia" w:ascii="楷体" w:hAnsi="楷体" w:eastAsia="楷体"/>
          <w:sz w:val="24"/>
          <w:szCs w:val="24"/>
        </w:rPr>
        <w:t>（二）负责居民住宅外墙保温材料的监督管理；</w:t>
      </w:r>
    </w:p>
    <w:p>
      <w:pPr>
        <w:ind w:firstLine="480" w:firstLineChars="200"/>
        <w:rPr>
          <w:rFonts w:ascii="楷体" w:hAnsi="楷体" w:eastAsia="楷体"/>
          <w:sz w:val="24"/>
          <w:szCs w:val="24"/>
        </w:rPr>
      </w:pPr>
      <w:r>
        <w:rPr>
          <w:rFonts w:hint="eastAsia" w:ascii="楷体" w:hAnsi="楷体" w:eastAsia="楷体"/>
          <w:sz w:val="24"/>
          <w:szCs w:val="24"/>
        </w:rPr>
        <w:t>（三）指导、督促物业服务人按照合同约定履行消防安全职责；</w:t>
      </w:r>
    </w:p>
    <w:p>
      <w:pPr>
        <w:ind w:firstLine="480" w:firstLineChars="200"/>
        <w:rPr>
          <w:rFonts w:ascii="楷体" w:hAnsi="楷体" w:eastAsia="楷体"/>
          <w:sz w:val="24"/>
          <w:szCs w:val="24"/>
        </w:rPr>
      </w:pPr>
      <w:r>
        <w:rPr>
          <w:rFonts w:hint="eastAsia" w:ascii="楷体" w:hAnsi="楷体" w:eastAsia="楷体"/>
          <w:sz w:val="24"/>
          <w:szCs w:val="24"/>
        </w:rPr>
        <w:t>（四）指导业主依照有关规定使用专项维修资金对共用的消防设施进行维修、更新和改造；</w:t>
      </w:r>
    </w:p>
    <w:p>
      <w:pPr>
        <w:ind w:firstLine="480" w:firstLineChars="200"/>
        <w:rPr>
          <w:rFonts w:ascii="楷体" w:hAnsi="楷体" w:eastAsia="楷体"/>
          <w:sz w:val="24"/>
          <w:szCs w:val="24"/>
        </w:rPr>
      </w:pPr>
      <w:r>
        <w:rPr>
          <w:rFonts w:hint="eastAsia" w:ascii="楷体" w:hAnsi="楷体" w:eastAsia="楷体"/>
          <w:sz w:val="24"/>
          <w:szCs w:val="24"/>
        </w:rPr>
        <w:t>（五）依法查处居民住宅区在建工程消防安全违法行为；</w:t>
      </w:r>
    </w:p>
    <w:p>
      <w:pPr>
        <w:ind w:firstLine="480" w:firstLineChars="200"/>
        <w:rPr>
          <w:rFonts w:ascii="楷体" w:hAnsi="楷体" w:eastAsia="楷体"/>
          <w:sz w:val="24"/>
          <w:szCs w:val="24"/>
        </w:rPr>
      </w:pPr>
      <w:r>
        <w:rPr>
          <w:rFonts w:hint="eastAsia" w:ascii="楷体" w:hAnsi="楷体" w:eastAsia="楷体"/>
          <w:sz w:val="24"/>
          <w:szCs w:val="24"/>
        </w:rPr>
        <w:t>（六）法律、法规规定的其他职责。</w:t>
      </w:r>
    </w:p>
    <w:p>
      <w:pPr>
        <w:ind w:firstLine="480" w:firstLineChars="200"/>
        <w:rPr>
          <w:rFonts w:ascii="楷体" w:hAnsi="楷体" w:eastAsia="楷体"/>
          <w:sz w:val="24"/>
          <w:szCs w:val="24"/>
        </w:rPr>
      </w:pPr>
      <w:r>
        <w:rPr>
          <w:rFonts w:hint="eastAsia" w:ascii="楷体" w:hAnsi="楷体" w:eastAsia="楷体"/>
          <w:sz w:val="24"/>
          <w:szCs w:val="24"/>
        </w:rPr>
        <w:t>第十五条【公安机关及派出所职责】公安机关应当履行下列职责：</w:t>
      </w:r>
    </w:p>
    <w:p>
      <w:pPr>
        <w:ind w:firstLine="480" w:firstLineChars="200"/>
        <w:rPr>
          <w:rFonts w:ascii="楷体" w:hAnsi="楷体" w:eastAsia="楷体"/>
          <w:sz w:val="24"/>
          <w:szCs w:val="24"/>
        </w:rPr>
      </w:pPr>
      <w:r>
        <w:rPr>
          <w:rFonts w:hint="eastAsia" w:ascii="楷体" w:hAnsi="楷体" w:eastAsia="楷体"/>
          <w:sz w:val="24"/>
          <w:szCs w:val="24"/>
        </w:rPr>
        <w:t>（一）负责法律、法规规定应由其查处的消防安全违法行为；</w:t>
      </w:r>
    </w:p>
    <w:p>
      <w:pPr>
        <w:ind w:firstLine="480" w:firstLineChars="200"/>
        <w:rPr>
          <w:rFonts w:ascii="楷体" w:hAnsi="楷体" w:eastAsia="楷体"/>
          <w:sz w:val="24"/>
          <w:szCs w:val="24"/>
        </w:rPr>
      </w:pPr>
      <w:r>
        <w:rPr>
          <w:rFonts w:hint="eastAsia" w:ascii="楷体" w:hAnsi="楷体" w:eastAsia="楷体"/>
          <w:sz w:val="24"/>
          <w:szCs w:val="24"/>
        </w:rPr>
        <w:t>（二）协助开展火灾扑救和应急救援行动中消防车辆及其他救援车辆的通行、停靠等保障工作；</w:t>
      </w:r>
    </w:p>
    <w:p>
      <w:pPr>
        <w:ind w:firstLine="480" w:firstLineChars="200"/>
        <w:rPr>
          <w:rFonts w:ascii="楷体" w:hAnsi="楷体" w:eastAsia="楷体"/>
          <w:sz w:val="24"/>
          <w:szCs w:val="24"/>
        </w:rPr>
      </w:pPr>
      <w:r>
        <w:rPr>
          <w:rFonts w:hint="eastAsia" w:ascii="楷体" w:hAnsi="楷体" w:eastAsia="楷体"/>
          <w:sz w:val="24"/>
          <w:szCs w:val="24"/>
        </w:rPr>
        <w:t>（三）负责火灾扑救和应急救援现场及周边道路的交通管制、指挥、疏导工作。</w:t>
      </w:r>
    </w:p>
    <w:p>
      <w:pPr>
        <w:ind w:firstLine="480" w:firstLineChars="200"/>
        <w:rPr>
          <w:rFonts w:ascii="楷体" w:hAnsi="楷体" w:eastAsia="楷体"/>
          <w:sz w:val="24"/>
          <w:szCs w:val="24"/>
        </w:rPr>
      </w:pPr>
      <w:r>
        <w:rPr>
          <w:rFonts w:hint="eastAsia" w:ascii="楷体" w:hAnsi="楷体" w:eastAsia="楷体"/>
          <w:sz w:val="24"/>
          <w:szCs w:val="24"/>
        </w:rPr>
        <w:t>公安派出所应当履行下列职责：</w:t>
      </w:r>
    </w:p>
    <w:p>
      <w:pPr>
        <w:ind w:firstLine="480" w:firstLineChars="200"/>
        <w:rPr>
          <w:rFonts w:ascii="楷体" w:hAnsi="楷体" w:eastAsia="楷体"/>
          <w:sz w:val="24"/>
          <w:szCs w:val="24"/>
        </w:rPr>
      </w:pPr>
      <w:r>
        <w:rPr>
          <w:rFonts w:hint="eastAsia" w:ascii="楷体" w:hAnsi="楷体" w:eastAsia="楷体"/>
          <w:sz w:val="24"/>
          <w:szCs w:val="24"/>
        </w:rPr>
        <w:t>（一）开展消防安全宣传教育，指导、督促村（居）民委员会、物业服务人等有关单位和个人落实消防安全措施；</w:t>
      </w:r>
    </w:p>
    <w:p>
      <w:pPr>
        <w:ind w:firstLine="480" w:firstLineChars="200"/>
        <w:rPr>
          <w:rFonts w:ascii="楷体" w:hAnsi="楷体" w:eastAsia="楷体"/>
          <w:sz w:val="24"/>
          <w:szCs w:val="24"/>
        </w:rPr>
      </w:pPr>
      <w:r>
        <w:rPr>
          <w:rFonts w:hint="eastAsia" w:ascii="楷体" w:hAnsi="楷体" w:eastAsia="楷体"/>
          <w:sz w:val="24"/>
          <w:szCs w:val="24"/>
        </w:rPr>
        <w:t>（二）开展日常消防监督检查，对检查发现的火灾隐患，应当督促物业服务人及相关责任人及时消除，按照有关规定处理消防安全违法行为；</w:t>
      </w:r>
    </w:p>
    <w:p>
      <w:pPr>
        <w:ind w:firstLine="480" w:firstLineChars="200"/>
        <w:rPr>
          <w:rFonts w:ascii="楷体" w:hAnsi="楷体" w:eastAsia="楷体"/>
          <w:sz w:val="24"/>
          <w:szCs w:val="24"/>
        </w:rPr>
      </w:pPr>
      <w:r>
        <w:rPr>
          <w:rFonts w:hint="eastAsia" w:ascii="楷体" w:hAnsi="楷体" w:eastAsia="楷体"/>
          <w:sz w:val="24"/>
          <w:szCs w:val="24"/>
        </w:rPr>
        <w:t>（三）协助消防救援机构开展火灾扑救、应急救援和火灾事故调查；</w:t>
      </w:r>
    </w:p>
    <w:p>
      <w:pPr>
        <w:ind w:firstLine="480" w:firstLineChars="200"/>
        <w:rPr>
          <w:rFonts w:ascii="楷体" w:hAnsi="楷体" w:eastAsia="楷体"/>
          <w:sz w:val="24"/>
          <w:szCs w:val="24"/>
        </w:rPr>
      </w:pPr>
      <w:r>
        <w:rPr>
          <w:rFonts w:hint="eastAsia" w:ascii="楷体" w:hAnsi="楷体" w:eastAsia="楷体"/>
          <w:sz w:val="24"/>
          <w:szCs w:val="24"/>
        </w:rPr>
        <w:t>（四）法律、法规规定的其他职责。</w:t>
      </w:r>
    </w:p>
    <w:p>
      <w:pPr>
        <w:ind w:firstLine="480" w:firstLineChars="200"/>
        <w:rPr>
          <w:rFonts w:ascii="楷体" w:hAnsi="楷体" w:eastAsia="楷体"/>
          <w:sz w:val="24"/>
          <w:szCs w:val="24"/>
        </w:rPr>
      </w:pPr>
      <w:r>
        <w:rPr>
          <w:rFonts w:hint="eastAsia" w:ascii="楷体" w:hAnsi="楷体" w:eastAsia="楷体"/>
          <w:sz w:val="24"/>
          <w:szCs w:val="24"/>
        </w:rPr>
        <w:t>第十六条【居（村）民委员会职责】居（村）民委员会应当履行下列职责：</w:t>
      </w:r>
    </w:p>
    <w:p>
      <w:pPr>
        <w:ind w:firstLine="480" w:firstLineChars="200"/>
        <w:rPr>
          <w:rFonts w:ascii="楷体" w:hAnsi="楷体" w:eastAsia="楷体"/>
          <w:sz w:val="24"/>
          <w:szCs w:val="24"/>
        </w:rPr>
      </w:pPr>
      <w:r>
        <w:rPr>
          <w:rFonts w:hint="eastAsia" w:ascii="楷体" w:hAnsi="楷体" w:eastAsia="楷体"/>
          <w:sz w:val="24"/>
          <w:szCs w:val="24"/>
        </w:rPr>
        <w:t>（一）确定消防安全管理人，建立消防工作档案，组织制定防火安全公约，开展防火宣传教育、防火安全检查巡查、消防演练和初起火灾扑救等工作；</w:t>
      </w:r>
    </w:p>
    <w:p>
      <w:pPr>
        <w:ind w:firstLine="480" w:firstLineChars="200"/>
        <w:rPr>
          <w:rFonts w:ascii="楷体" w:hAnsi="楷体" w:eastAsia="楷体"/>
          <w:sz w:val="24"/>
          <w:szCs w:val="24"/>
        </w:rPr>
      </w:pPr>
      <w:r>
        <w:rPr>
          <w:rFonts w:hint="eastAsia" w:ascii="楷体" w:hAnsi="楷体" w:eastAsia="楷体"/>
          <w:sz w:val="24"/>
          <w:szCs w:val="24"/>
        </w:rPr>
        <w:t>(二)指导和监督业主委员会履行消防安全责任，协同其监督物业服务人实施消防安全防范服务事项，对尚未选聘物业服务人且未组建业主委员会的住宅小区，组织业主、使用人做好消防安全工作。</w:t>
      </w:r>
    </w:p>
    <w:p>
      <w:pPr>
        <w:ind w:firstLine="480" w:firstLineChars="200"/>
        <w:rPr>
          <w:rFonts w:ascii="楷体" w:hAnsi="楷体" w:eastAsia="楷体"/>
          <w:sz w:val="24"/>
          <w:szCs w:val="24"/>
        </w:rPr>
      </w:pPr>
      <w:r>
        <w:rPr>
          <w:rFonts w:hint="eastAsia" w:ascii="楷体" w:hAnsi="楷体" w:eastAsia="楷体"/>
          <w:sz w:val="24"/>
          <w:szCs w:val="24"/>
        </w:rPr>
        <w:t>（三）按照规定建立微型消防站，配备必要的消防器材；</w:t>
      </w:r>
    </w:p>
    <w:p>
      <w:pPr>
        <w:ind w:firstLine="480" w:firstLineChars="200"/>
        <w:rPr>
          <w:rFonts w:ascii="楷体" w:hAnsi="楷体" w:eastAsia="楷体"/>
          <w:sz w:val="24"/>
          <w:szCs w:val="24"/>
        </w:rPr>
      </w:pPr>
      <w:r>
        <w:rPr>
          <w:rFonts w:hint="eastAsia" w:ascii="楷体" w:hAnsi="楷体" w:eastAsia="楷体"/>
          <w:sz w:val="24"/>
          <w:szCs w:val="24"/>
        </w:rPr>
        <w:t>（四）在农业收获季节、重大节假日、农村庙会等集会期间，对居民开展有针对性的消防宣传教育，增加消防安全检查频率，及时发现和消除火灾隐患；</w:t>
      </w:r>
    </w:p>
    <w:p>
      <w:pPr>
        <w:ind w:firstLine="480" w:firstLineChars="200"/>
        <w:rPr>
          <w:rFonts w:ascii="楷体" w:hAnsi="楷体" w:eastAsia="楷体"/>
          <w:sz w:val="24"/>
          <w:szCs w:val="24"/>
        </w:rPr>
      </w:pPr>
      <w:r>
        <w:rPr>
          <w:rFonts w:hint="eastAsia" w:ascii="楷体" w:hAnsi="楷体" w:eastAsia="楷体"/>
          <w:sz w:val="24"/>
          <w:szCs w:val="24"/>
        </w:rPr>
        <w:t>（五）对空巢老人和独居残疾人、瘫痪病人等人员登记造册，帮助其排查消除火灾隐患，必要时请有关部门和机构予以帮助；</w:t>
      </w:r>
    </w:p>
    <w:p>
      <w:pPr>
        <w:ind w:firstLine="480" w:firstLineChars="200"/>
        <w:rPr>
          <w:rFonts w:ascii="楷体" w:hAnsi="楷体" w:eastAsia="楷体"/>
          <w:sz w:val="24"/>
          <w:szCs w:val="24"/>
        </w:rPr>
      </w:pPr>
      <w:r>
        <w:rPr>
          <w:rFonts w:hint="eastAsia" w:ascii="楷体" w:hAnsi="楷体" w:eastAsia="楷体"/>
          <w:sz w:val="24"/>
          <w:szCs w:val="24"/>
        </w:rPr>
        <w:t>（六）法律、法规规定的其他职责。</w:t>
      </w:r>
    </w:p>
    <w:p>
      <w:pPr>
        <w:ind w:firstLine="480" w:firstLineChars="200"/>
        <w:rPr>
          <w:rFonts w:ascii="楷体" w:hAnsi="楷体" w:eastAsia="楷体"/>
          <w:sz w:val="24"/>
          <w:szCs w:val="24"/>
        </w:rPr>
      </w:pPr>
      <w:r>
        <w:rPr>
          <w:rFonts w:hint="eastAsia" w:ascii="楷体" w:hAnsi="楷体" w:eastAsia="楷体"/>
          <w:sz w:val="24"/>
          <w:szCs w:val="24"/>
        </w:rPr>
        <w:t>第十七条【物业服务人的职责】居民住宅区的物业服务人应当在管理区域内履行下列消防安全责任：</w:t>
      </w:r>
    </w:p>
    <w:p>
      <w:pPr>
        <w:ind w:firstLine="480" w:firstLineChars="200"/>
        <w:rPr>
          <w:rFonts w:ascii="楷体" w:hAnsi="楷体" w:eastAsia="楷体"/>
          <w:sz w:val="24"/>
          <w:szCs w:val="24"/>
        </w:rPr>
      </w:pPr>
      <w:r>
        <w:rPr>
          <w:rFonts w:hint="eastAsia" w:ascii="楷体" w:hAnsi="楷体" w:eastAsia="楷体"/>
          <w:sz w:val="24"/>
          <w:szCs w:val="24"/>
        </w:rPr>
        <w:t>（一）承接物业项目时应当查验共用消防设施的设置以及完好状况，及时将查验结果书面报送住房城乡建设部门，并告知业主委员会或者全体业主；</w:t>
      </w:r>
    </w:p>
    <w:p>
      <w:pPr>
        <w:ind w:firstLine="480" w:firstLineChars="200"/>
        <w:rPr>
          <w:rFonts w:ascii="楷体" w:hAnsi="楷体" w:eastAsia="楷体"/>
          <w:sz w:val="24"/>
          <w:szCs w:val="24"/>
        </w:rPr>
      </w:pPr>
      <w:r>
        <w:rPr>
          <w:rFonts w:hint="eastAsia" w:ascii="楷体" w:hAnsi="楷体" w:eastAsia="楷体"/>
          <w:sz w:val="24"/>
          <w:szCs w:val="24"/>
        </w:rPr>
        <w:t>（二）实施物业服务合同约定的消防安全防范服务事项；</w:t>
      </w:r>
    </w:p>
    <w:p>
      <w:pPr>
        <w:ind w:firstLine="480" w:firstLineChars="200"/>
        <w:rPr>
          <w:rFonts w:ascii="楷体" w:hAnsi="楷体" w:eastAsia="楷体"/>
          <w:sz w:val="24"/>
          <w:szCs w:val="24"/>
        </w:rPr>
      </w:pPr>
      <w:r>
        <w:rPr>
          <w:rFonts w:hint="eastAsia" w:ascii="楷体" w:hAnsi="楷体" w:eastAsia="楷体"/>
          <w:sz w:val="24"/>
          <w:szCs w:val="24"/>
        </w:rPr>
        <w:t>（三）制定消防安全制度，确定消防安全管理人，对物业服务人员进行消防安全培训；</w:t>
      </w:r>
    </w:p>
    <w:p>
      <w:pPr>
        <w:ind w:firstLine="480" w:firstLineChars="200"/>
        <w:rPr>
          <w:rFonts w:ascii="楷体" w:hAnsi="楷体" w:eastAsia="楷体"/>
          <w:sz w:val="24"/>
          <w:szCs w:val="24"/>
        </w:rPr>
      </w:pPr>
      <w:r>
        <w:rPr>
          <w:rFonts w:hint="eastAsia" w:ascii="楷体" w:hAnsi="楷体" w:eastAsia="楷体"/>
          <w:sz w:val="24"/>
          <w:szCs w:val="24"/>
        </w:rPr>
        <w:t>（四）开展消防安全巡查，进行初起火灾扑救，对高层住宅建筑进行每日防火巡查，并做好记录；</w:t>
      </w:r>
    </w:p>
    <w:p>
      <w:pPr>
        <w:ind w:firstLine="480" w:firstLineChars="200"/>
        <w:rPr>
          <w:rFonts w:ascii="楷体" w:hAnsi="楷体" w:eastAsia="楷体"/>
          <w:sz w:val="24"/>
          <w:szCs w:val="24"/>
        </w:rPr>
      </w:pPr>
      <w:r>
        <w:rPr>
          <w:rFonts w:hint="eastAsia" w:ascii="楷体" w:hAnsi="楷体" w:eastAsia="楷体"/>
          <w:sz w:val="24"/>
          <w:szCs w:val="24"/>
        </w:rPr>
        <w:t>（五）按照规定每月至少进行一次防火检查，及时发现和消除火灾隐患，并做好记录；</w:t>
      </w:r>
    </w:p>
    <w:p>
      <w:pPr>
        <w:ind w:firstLine="480" w:firstLineChars="200"/>
        <w:rPr>
          <w:rFonts w:ascii="楷体" w:hAnsi="楷体" w:eastAsia="楷体"/>
          <w:sz w:val="24"/>
          <w:szCs w:val="24"/>
        </w:rPr>
      </w:pPr>
      <w:r>
        <w:rPr>
          <w:rFonts w:hint="eastAsia" w:ascii="楷体" w:hAnsi="楷体" w:eastAsia="楷体"/>
          <w:sz w:val="24"/>
          <w:szCs w:val="24"/>
        </w:rPr>
        <w:t>（六）对共用消防设施、器材和消防标志定期进行检测、维护保养，确保其完好有效，并做好记录；</w:t>
      </w:r>
    </w:p>
    <w:p>
      <w:pPr>
        <w:ind w:firstLine="480" w:firstLineChars="200"/>
        <w:rPr>
          <w:rFonts w:ascii="楷体" w:hAnsi="楷体" w:eastAsia="楷体"/>
          <w:sz w:val="24"/>
          <w:szCs w:val="24"/>
        </w:rPr>
      </w:pPr>
      <w:r>
        <w:rPr>
          <w:rFonts w:hint="eastAsia" w:ascii="楷体" w:hAnsi="楷体" w:eastAsia="楷体"/>
          <w:sz w:val="24"/>
          <w:szCs w:val="24"/>
        </w:rPr>
        <w:t>（七）制定灭火和应急疏散预案，定期开展消防演练；</w:t>
      </w:r>
    </w:p>
    <w:p>
      <w:pPr>
        <w:ind w:firstLine="480" w:firstLineChars="200"/>
        <w:rPr>
          <w:rFonts w:ascii="楷体" w:hAnsi="楷体" w:eastAsia="楷体"/>
          <w:sz w:val="24"/>
          <w:szCs w:val="24"/>
        </w:rPr>
      </w:pPr>
      <w:r>
        <w:rPr>
          <w:rFonts w:hint="eastAsia" w:ascii="楷体" w:hAnsi="楷体" w:eastAsia="楷体"/>
          <w:sz w:val="24"/>
          <w:szCs w:val="24"/>
        </w:rPr>
        <w:t>（八）按照规定在物业管理区域显著位置定期公示消防安全管理相关信息，设置消防知识宣传设施，开展消防安全宣传教育，定期向业主委员会和业主、物业使用人通报消防安全情况、提示消防安全风险；</w:t>
      </w:r>
    </w:p>
    <w:p>
      <w:pPr>
        <w:ind w:firstLine="480" w:firstLineChars="200"/>
        <w:rPr>
          <w:rFonts w:ascii="楷体" w:hAnsi="楷体" w:eastAsia="楷体"/>
          <w:sz w:val="24"/>
          <w:szCs w:val="24"/>
        </w:rPr>
      </w:pPr>
      <w:r>
        <w:rPr>
          <w:rFonts w:hint="eastAsia" w:ascii="楷体" w:hAnsi="楷体" w:eastAsia="楷体"/>
          <w:sz w:val="24"/>
          <w:szCs w:val="24"/>
        </w:rPr>
        <w:t>（九）加强电动车消防安全管理，合理划定电动车停放及充电场所，及时劝阻、制止在楼梯间、前室、疏散通道、安全出口等区域违规停放电动车或充电行为；</w:t>
      </w:r>
    </w:p>
    <w:p>
      <w:pPr>
        <w:ind w:firstLine="480" w:firstLineChars="200"/>
        <w:rPr>
          <w:rFonts w:ascii="楷体" w:hAnsi="楷体" w:eastAsia="楷体"/>
          <w:sz w:val="24"/>
          <w:szCs w:val="24"/>
        </w:rPr>
      </w:pPr>
      <w:r>
        <w:rPr>
          <w:rFonts w:hint="eastAsia" w:ascii="楷体" w:hAnsi="楷体" w:eastAsia="楷体"/>
          <w:sz w:val="24"/>
          <w:szCs w:val="24"/>
        </w:rPr>
        <w:t>（十）督促业主、物业使用人履行消防安全义务，对业主、物业使用人违反消防安全管理规定的行为予以劝阻、制止，不听劝阻、制止的，及时向乡镇人民政府、街道办事处和负有消防安全监督管理职责的部门或者机构报告；</w:t>
      </w:r>
    </w:p>
    <w:p>
      <w:pPr>
        <w:ind w:firstLine="480" w:firstLineChars="200"/>
        <w:rPr>
          <w:rFonts w:ascii="楷体" w:hAnsi="楷体" w:eastAsia="楷体"/>
          <w:sz w:val="24"/>
          <w:szCs w:val="24"/>
        </w:rPr>
      </w:pPr>
      <w:r>
        <w:rPr>
          <w:rFonts w:hint="eastAsia" w:ascii="楷体" w:hAnsi="楷体" w:eastAsia="楷体"/>
          <w:sz w:val="24"/>
          <w:szCs w:val="24"/>
        </w:rPr>
        <w:t>（十一）法律、法规规定的其他责任。</w:t>
      </w:r>
    </w:p>
    <w:p>
      <w:pPr>
        <w:ind w:firstLine="480" w:firstLineChars="200"/>
        <w:rPr>
          <w:rFonts w:ascii="楷体" w:hAnsi="楷体" w:eastAsia="楷体"/>
          <w:sz w:val="24"/>
          <w:szCs w:val="24"/>
        </w:rPr>
      </w:pPr>
      <w:r>
        <w:rPr>
          <w:rFonts w:hint="eastAsia" w:ascii="楷体" w:hAnsi="楷体" w:eastAsia="楷体"/>
          <w:sz w:val="24"/>
          <w:szCs w:val="24"/>
        </w:rPr>
        <w:t>第十八条【业主、使用人消防安全义务】居民住宅区的业主、使用人应当履行下列消防安全义务：</w:t>
      </w:r>
    </w:p>
    <w:p>
      <w:pPr>
        <w:ind w:firstLine="480" w:firstLineChars="200"/>
        <w:rPr>
          <w:rFonts w:ascii="楷体" w:hAnsi="楷体" w:eastAsia="楷体"/>
          <w:sz w:val="24"/>
          <w:szCs w:val="24"/>
        </w:rPr>
      </w:pPr>
      <w:r>
        <w:rPr>
          <w:rFonts w:hint="eastAsia" w:ascii="楷体" w:hAnsi="楷体" w:eastAsia="楷体"/>
          <w:sz w:val="24"/>
          <w:szCs w:val="24"/>
        </w:rPr>
        <w:t>（一）遵守管理规约约定，执行业主大会和业主委员会有关消防安全管理的规定；</w:t>
      </w:r>
    </w:p>
    <w:p>
      <w:pPr>
        <w:ind w:firstLine="480" w:firstLineChars="200"/>
        <w:rPr>
          <w:rFonts w:ascii="楷体" w:hAnsi="楷体" w:eastAsia="楷体"/>
          <w:sz w:val="24"/>
          <w:szCs w:val="24"/>
        </w:rPr>
      </w:pPr>
      <w:r>
        <w:rPr>
          <w:rFonts w:hint="eastAsia" w:ascii="楷体" w:hAnsi="楷体" w:eastAsia="楷体"/>
          <w:sz w:val="24"/>
          <w:szCs w:val="24"/>
        </w:rPr>
        <w:t>（二）做好自用房屋、自用设备和场地的消防安全工作，及时消除火灾隐患；</w:t>
      </w:r>
    </w:p>
    <w:p>
      <w:pPr>
        <w:ind w:firstLine="480" w:firstLineChars="200"/>
        <w:rPr>
          <w:rFonts w:ascii="楷体" w:hAnsi="楷体" w:eastAsia="楷体"/>
          <w:sz w:val="24"/>
          <w:szCs w:val="24"/>
        </w:rPr>
      </w:pPr>
      <w:r>
        <w:rPr>
          <w:rFonts w:hint="eastAsia" w:ascii="楷体" w:hAnsi="楷体" w:eastAsia="楷体"/>
          <w:sz w:val="24"/>
          <w:szCs w:val="24"/>
        </w:rPr>
        <w:t>（三）依法改变房屋用途的，应通报物业服务人，没有物业服务人的，报居（村）民委员会备案；</w:t>
      </w:r>
    </w:p>
    <w:p>
      <w:pPr>
        <w:ind w:firstLine="480" w:firstLineChars="200"/>
        <w:rPr>
          <w:rFonts w:ascii="楷体" w:hAnsi="楷体" w:eastAsia="楷体"/>
          <w:sz w:val="24"/>
          <w:szCs w:val="24"/>
        </w:rPr>
      </w:pPr>
      <w:r>
        <w:rPr>
          <w:rFonts w:hint="eastAsia" w:ascii="楷体" w:hAnsi="楷体" w:eastAsia="楷体"/>
          <w:sz w:val="24"/>
          <w:szCs w:val="24"/>
        </w:rPr>
        <w:t>（四）法律、法规规定的其他消防安全义务。</w:t>
      </w:r>
    </w:p>
    <w:p>
      <w:pPr>
        <w:ind w:firstLine="480" w:firstLineChars="200"/>
        <w:rPr>
          <w:rFonts w:ascii="楷体" w:hAnsi="楷体" w:eastAsia="楷体"/>
          <w:sz w:val="24"/>
          <w:szCs w:val="24"/>
        </w:rPr>
      </w:pPr>
      <w:r>
        <w:rPr>
          <w:rFonts w:hint="eastAsia" w:ascii="楷体" w:hAnsi="楷体" w:eastAsia="楷体"/>
          <w:sz w:val="24"/>
          <w:szCs w:val="24"/>
        </w:rPr>
        <w:t>第十九条【业主大会、业主委员会的义务】居民住宅区的业主大会、业主委员会应当履行下列消防安全责任：</w:t>
      </w:r>
    </w:p>
    <w:p>
      <w:pPr>
        <w:ind w:firstLine="480" w:firstLineChars="200"/>
        <w:rPr>
          <w:rFonts w:ascii="楷体" w:hAnsi="楷体" w:eastAsia="楷体"/>
          <w:sz w:val="24"/>
          <w:szCs w:val="24"/>
        </w:rPr>
      </w:pPr>
      <w:r>
        <w:rPr>
          <w:rFonts w:hint="eastAsia" w:ascii="楷体" w:hAnsi="楷体" w:eastAsia="楷体"/>
          <w:sz w:val="24"/>
          <w:szCs w:val="24"/>
        </w:rPr>
        <w:t>（一）督促业主、使用人遵守消防安全管理规定，落实管理规约和物业服务合同约定的消防安全事项；</w:t>
      </w:r>
    </w:p>
    <w:p>
      <w:pPr>
        <w:ind w:firstLine="480" w:firstLineChars="200"/>
        <w:rPr>
          <w:rFonts w:ascii="楷体" w:hAnsi="楷体" w:eastAsia="楷体"/>
          <w:sz w:val="24"/>
          <w:szCs w:val="24"/>
        </w:rPr>
      </w:pPr>
      <w:r>
        <w:rPr>
          <w:rFonts w:hint="eastAsia" w:ascii="楷体" w:hAnsi="楷体" w:eastAsia="楷体"/>
          <w:sz w:val="24"/>
          <w:szCs w:val="24"/>
        </w:rPr>
        <w:t>（二）监督和支持物业服务人落实消防安全防范服务事项；</w:t>
      </w:r>
    </w:p>
    <w:p>
      <w:pPr>
        <w:ind w:firstLine="480" w:firstLineChars="200"/>
        <w:rPr>
          <w:rFonts w:ascii="楷体" w:hAnsi="楷体" w:eastAsia="楷体"/>
          <w:sz w:val="24"/>
          <w:szCs w:val="24"/>
        </w:rPr>
      </w:pPr>
      <w:r>
        <w:rPr>
          <w:rFonts w:hint="eastAsia" w:ascii="楷体" w:hAnsi="楷体" w:eastAsia="楷体"/>
          <w:sz w:val="24"/>
          <w:szCs w:val="24"/>
        </w:rPr>
        <w:t>（三）配合乡镇人民政府、街道办事处和负有消防安全监督管理职责的部门、居（村）民委员会、物业服务人依法履行消防安全管理职责；</w:t>
      </w:r>
    </w:p>
    <w:p>
      <w:pPr>
        <w:ind w:firstLine="480" w:firstLineChars="200"/>
        <w:rPr>
          <w:rFonts w:ascii="楷体" w:hAnsi="楷体" w:eastAsia="楷体"/>
          <w:sz w:val="24"/>
          <w:szCs w:val="24"/>
        </w:rPr>
      </w:pPr>
      <w:r>
        <w:rPr>
          <w:rFonts w:hint="eastAsia" w:ascii="楷体" w:hAnsi="楷体" w:eastAsia="楷体"/>
          <w:sz w:val="24"/>
          <w:szCs w:val="24"/>
        </w:rPr>
        <w:t>（四）法律、法规规定的其他消防安全责任。</w:t>
      </w:r>
    </w:p>
    <w:p>
      <w:pPr>
        <w:ind w:firstLine="480" w:firstLineChars="200"/>
        <w:rPr>
          <w:rFonts w:ascii="楷体" w:hAnsi="楷体" w:eastAsia="楷体"/>
          <w:sz w:val="24"/>
          <w:szCs w:val="24"/>
        </w:rPr>
      </w:pPr>
      <w:r>
        <w:rPr>
          <w:rFonts w:hint="eastAsia" w:ascii="楷体" w:hAnsi="楷体" w:eastAsia="楷体"/>
          <w:sz w:val="24"/>
          <w:szCs w:val="24"/>
        </w:rPr>
        <w:t>第二十条【</w:t>
      </w:r>
      <w:bookmarkStart w:id="4" w:name="_Hlk130911093"/>
      <w:r>
        <w:rPr>
          <w:rFonts w:hint="eastAsia" w:ascii="楷体" w:hAnsi="楷体" w:eastAsia="楷体"/>
          <w:sz w:val="24"/>
          <w:szCs w:val="24"/>
        </w:rPr>
        <w:t>供水、供电、供气企业的义务】供水、供电、供气企业</w:t>
      </w:r>
      <w:bookmarkEnd w:id="4"/>
      <w:r>
        <w:rPr>
          <w:rFonts w:hint="eastAsia" w:ascii="楷体" w:hAnsi="楷体" w:eastAsia="楷体"/>
          <w:sz w:val="24"/>
          <w:szCs w:val="24"/>
        </w:rPr>
        <w:t>，应当依法承担居民住宅区相关管线和设施设备维修、养护的责任，保障消防安全。临时占用、挖掘消防通道、登高操作场地、消防设施的，应当及时恢复原状。</w:t>
      </w:r>
    </w:p>
    <w:p>
      <w:pPr>
        <w:ind w:firstLine="480" w:firstLineChars="200"/>
        <w:rPr>
          <w:rFonts w:ascii="楷体" w:hAnsi="楷体" w:eastAsia="楷体"/>
          <w:sz w:val="24"/>
          <w:szCs w:val="24"/>
        </w:rPr>
      </w:pPr>
      <w:r>
        <w:rPr>
          <w:rFonts w:hint="eastAsia" w:ascii="楷体" w:hAnsi="楷体" w:eastAsia="楷体"/>
          <w:sz w:val="24"/>
          <w:szCs w:val="24"/>
        </w:rPr>
        <w:t>燃气经营者应当按照规定对居民的燃气设施进行入户免费安全检查，提供燃气安全使用指导。发现违反安全用气规定的，应当书面告知用户并及时整改。</w:t>
      </w:r>
    </w:p>
    <w:p>
      <w:pPr>
        <w:ind w:firstLine="480"/>
        <w:jc w:val="center"/>
        <w:rPr>
          <w:rFonts w:ascii="楷体" w:hAnsi="楷体" w:eastAsia="楷体"/>
          <w:sz w:val="24"/>
          <w:szCs w:val="24"/>
        </w:rPr>
      </w:pPr>
      <w:r>
        <w:rPr>
          <w:rFonts w:hint="eastAsia" w:ascii="楷体" w:hAnsi="楷体" w:eastAsia="楷体"/>
          <w:sz w:val="24"/>
          <w:szCs w:val="24"/>
        </w:rPr>
        <w:t>第三章  火灾预防</w:t>
      </w:r>
    </w:p>
    <w:p>
      <w:pPr>
        <w:ind w:firstLine="480" w:firstLineChars="200"/>
        <w:rPr>
          <w:rFonts w:ascii="楷体" w:hAnsi="楷体" w:eastAsia="楷体"/>
          <w:sz w:val="24"/>
          <w:szCs w:val="24"/>
        </w:rPr>
      </w:pPr>
      <w:r>
        <w:rPr>
          <w:rFonts w:hint="eastAsia" w:ascii="楷体" w:hAnsi="楷体" w:eastAsia="楷体"/>
          <w:sz w:val="24"/>
          <w:szCs w:val="24"/>
        </w:rPr>
        <w:t>第二十一条【联动检查机制】市、区（县）人民政府应当建立联动机制，根据居民住宅区火灾形势和特点，定期组织应急管理、消防救援、公安、住房城乡建设、自然资源和规划、民政、城市管理、教育、市场监管、农业农村等部门（机构）有针对性地开展居民住宅区消防安全检查。</w:t>
      </w:r>
    </w:p>
    <w:p>
      <w:pPr>
        <w:ind w:firstLine="480" w:firstLineChars="200"/>
        <w:rPr>
          <w:rFonts w:ascii="楷体" w:hAnsi="楷体" w:eastAsia="楷体"/>
          <w:sz w:val="24"/>
          <w:szCs w:val="24"/>
        </w:rPr>
      </w:pPr>
      <w:r>
        <w:rPr>
          <w:rFonts w:hint="eastAsia" w:ascii="楷体" w:hAnsi="楷体" w:eastAsia="楷体"/>
          <w:sz w:val="24"/>
          <w:szCs w:val="24"/>
        </w:rPr>
        <w:t>检查中发现消防安全布局、公共消防设施不符合消防安全要求或者存在影响公共安全的重大火灾隐患的，市、区（县）人民政府应当组织或责成有关部门、单位采取措施进行整改。</w:t>
      </w:r>
    </w:p>
    <w:p>
      <w:pPr>
        <w:ind w:firstLine="480" w:firstLineChars="200"/>
        <w:rPr>
          <w:rFonts w:ascii="楷体" w:hAnsi="楷体" w:eastAsia="楷体"/>
          <w:sz w:val="24"/>
          <w:szCs w:val="24"/>
        </w:rPr>
      </w:pPr>
      <w:r>
        <w:rPr>
          <w:rFonts w:hint="eastAsia" w:ascii="楷体" w:hAnsi="楷体" w:eastAsia="楷体"/>
          <w:sz w:val="24"/>
          <w:szCs w:val="24"/>
        </w:rPr>
        <w:t>第二十二条【协作机制】市、区（县）人民政府应急管理、消防救援、公安、住房城乡建设等部门应当建立协作机制，加强居民住宅区消防监督检查、火灾隐患核查、违法行为处罚、信息共享等方面的协作。</w:t>
      </w:r>
    </w:p>
    <w:p>
      <w:pPr>
        <w:ind w:firstLine="480" w:firstLineChars="200"/>
        <w:rPr>
          <w:rFonts w:ascii="楷体" w:hAnsi="楷体" w:eastAsia="楷体"/>
          <w:sz w:val="24"/>
          <w:szCs w:val="24"/>
        </w:rPr>
      </w:pPr>
      <w:r>
        <w:rPr>
          <w:rFonts w:hint="eastAsia" w:ascii="楷体" w:hAnsi="楷体" w:eastAsia="楷体"/>
          <w:sz w:val="24"/>
          <w:szCs w:val="24"/>
        </w:rPr>
        <w:t>负有消防安全管理职责的部门在监督检查中发现火灾隐患、消防安全违法行为需要由其他有关部门处理的，应当及时移送，受移送的部门应当及时处理并反馈处理情况。</w:t>
      </w:r>
    </w:p>
    <w:p>
      <w:pPr>
        <w:ind w:firstLine="480" w:firstLineChars="200"/>
        <w:rPr>
          <w:rFonts w:ascii="楷体" w:hAnsi="楷体" w:eastAsia="楷体"/>
          <w:sz w:val="24"/>
          <w:szCs w:val="24"/>
        </w:rPr>
      </w:pPr>
      <w:r>
        <w:rPr>
          <w:rFonts w:hint="eastAsia" w:ascii="楷体" w:hAnsi="楷体" w:eastAsia="楷体"/>
          <w:sz w:val="24"/>
          <w:szCs w:val="24"/>
        </w:rPr>
        <w:t>第二十三条【共用消防设施配备（物防）】居民住宅区应当按照规定配置消防设施和器材，并保障其正常使用。</w:t>
      </w:r>
    </w:p>
    <w:p>
      <w:pPr>
        <w:ind w:firstLine="480" w:firstLineChars="200"/>
        <w:rPr>
          <w:rFonts w:ascii="楷体" w:hAnsi="楷体" w:eastAsia="楷体"/>
          <w:sz w:val="24"/>
          <w:szCs w:val="24"/>
        </w:rPr>
      </w:pPr>
      <w:r>
        <w:rPr>
          <w:rFonts w:hint="eastAsia" w:ascii="楷体" w:hAnsi="楷体" w:eastAsia="楷体"/>
          <w:sz w:val="24"/>
          <w:szCs w:val="24"/>
        </w:rPr>
        <w:t>高层住宅建筑应当在公共区域的显著位置摆放灭火器材，按照规定配置自救呼吸器、逃生绳、救援哨、疏散用手电筒等疏散逃生器材。</w:t>
      </w:r>
    </w:p>
    <w:p>
      <w:pPr>
        <w:ind w:firstLine="480" w:firstLineChars="200"/>
        <w:rPr>
          <w:rFonts w:ascii="楷体" w:hAnsi="楷体" w:eastAsia="楷体"/>
          <w:sz w:val="24"/>
          <w:szCs w:val="24"/>
        </w:rPr>
      </w:pPr>
      <w:r>
        <w:rPr>
          <w:rFonts w:hint="eastAsia" w:ascii="楷体" w:hAnsi="楷体" w:eastAsia="楷体"/>
          <w:sz w:val="24"/>
          <w:szCs w:val="24"/>
        </w:rPr>
        <w:t>第二十四条【共用消防设施的维护、更换（物防）】居民住宅区的共用消防设施，保修期内的维修、更换等费用由建设单位承担；保修期满后的维修、更换和改造等费用从专项维修资金中列支。</w:t>
      </w:r>
    </w:p>
    <w:p>
      <w:pPr>
        <w:ind w:firstLine="480" w:firstLineChars="200"/>
        <w:rPr>
          <w:rFonts w:ascii="楷体" w:hAnsi="楷体" w:eastAsia="楷体"/>
          <w:sz w:val="24"/>
          <w:szCs w:val="24"/>
        </w:rPr>
      </w:pPr>
      <w:r>
        <w:rPr>
          <w:rFonts w:hint="eastAsia" w:ascii="楷体" w:hAnsi="楷体" w:eastAsia="楷体"/>
          <w:sz w:val="24"/>
          <w:szCs w:val="24"/>
        </w:rPr>
        <w:t>没有专项维修资金或者专项维修资金不足的，由业主按照约定承担；没有约定或者约定不明确的，按照各自所有权面积所占比例承担。</w:t>
      </w:r>
    </w:p>
    <w:p>
      <w:pPr>
        <w:ind w:firstLine="480" w:firstLineChars="200"/>
        <w:rPr>
          <w:rFonts w:ascii="楷体" w:hAnsi="楷体" w:eastAsia="楷体"/>
          <w:sz w:val="24"/>
          <w:szCs w:val="24"/>
        </w:rPr>
      </w:pPr>
      <w:r>
        <w:rPr>
          <w:rFonts w:hint="eastAsia" w:ascii="楷体" w:hAnsi="楷体" w:eastAsia="楷体"/>
          <w:sz w:val="24"/>
          <w:szCs w:val="24"/>
        </w:rPr>
        <w:t>共用消防设施发生故障或者损坏的，物业服务人应当及时组织维修；因建筑改造、设备检修等需要临时停用的，应当采取有效措施确保消防安全。</w:t>
      </w:r>
    </w:p>
    <w:p>
      <w:pPr>
        <w:ind w:firstLine="480" w:firstLineChars="200"/>
        <w:rPr>
          <w:rFonts w:ascii="楷体" w:hAnsi="楷体" w:eastAsia="楷体"/>
          <w:sz w:val="24"/>
          <w:szCs w:val="24"/>
        </w:rPr>
      </w:pPr>
      <w:r>
        <w:rPr>
          <w:rFonts w:hint="eastAsia" w:ascii="楷体" w:hAnsi="楷体" w:eastAsia="楷体"/>
          <w:sz w:val="24"/>
          <w:szCs w:val="24"/>
        </w:rPr>
        <w:t>第二十五条【电动车治理措施（物防）】新建、改建、扩建居民住宅区应当规划和配套建设能够满足需要的电动车停放场所和充电设施，并配备消防器材。</w:t>
      </w:r>
    </w:p>
    <w:p>
      <w:pPr>
        <w:ind w:firstLine="480" w:firstLineChars="200"/>
        <w:rPr>
          <w:rFonts w:ascii="楷体" w:hAnsi="楷体" w:eastAsia="楷体"/>
          <w:sz w:val="24"/>
          <w:szCs w:val="24"/>
        </w:rPr>
      </w:pPr>
      <w:r>
        <w:rPr>
          <w:rFonts w:hint="eastAsia" w:ascii="楷体" w:hAnsi="楷体" w:eastAsia="楷体"/>
          <w:sz w:val="24"/>
          <w:szCs w:val="24"/>
        </w:rPr>
        <w:t>已经投入使用的居民住宅区，经业主大会、业主委员会或者物业管理委员会同意，应当增建、改建能够满足需要的电动车停放场所和充电设施，并配备消防器材。增建、改建工作由住房城乡建设、自然资源和规划等部门指导，由乡镇人民政府、街道办事处组织实施。</w:t>
      </w:r>
    </w:p>
    <w:p>
      <w:pPr>
        <w:ind w:firstLine="480" w:firstLineChars="200"/>
        <w:rPr>
          <w:rFonts w:ascii="楷体" w:hAnsi="楷体" w:eastAsia="楷体"/>
          <w:sz w:val="24"/>
          <w:szCs w:val="24"/>
        </w:rPr>
      </w:pPr>
      <w:r>
        <w:rPr>
          <w:rFonts w:hint="eastAsia" w:ascii="楷体" w:hAnsi="楷体" w:eastAsia="楷体"/>
          <w:sz w:val="24"/>
          <w:szCs w:val="24"/>
        </w:rPr>
        <w:t>第二十六条【住宅维修资金的使用程序】住宅专项维修资金划转业主大会管理前，共用消防设施损坏，物业服务人或相关业主需要动用专项维修资金进行维修、更新和改造的，在收到消防救援机构出具的整改通知书后三个工作日内，向区（县）住房城乡建设部门申请列支，住房城乡建设部门须在五个工作日内予以审核处理。</w:t>
      </w:r>
    </w:p>
    <w:p>
      <w:pPr>
        <w:ind w:firstLine="480" w:firstLineChars="200"/>
        <w:rPr>
          <w:rFonts w:ascii="楷体" w:hAnsi="楷体" w:eastAsia="楷体"/>
          <w:sz w:val="24"/>
          <w:szCs w:val="24"/>
        </w:rPr>
      </w:pPr>
      <w:r>
        <w:rPr>
          <w:rFonts w:hint="eastAsia" w:ascii="楷体" w:hAnsi="楷体" w:eastAsia="楷体"/>
          <w:sz w:val="24"/>
          <w:szCs w:val="24"/>
        </w:rPr>
        <w:t>住宅专项维修资金划转业主大会管理后，共用消防设施损坏，物业服务人需要动用专项维修资金进行维修、更新和改造的，在收到消防救援机构出具的整改通知书后三个工作日内，向业主委员会提出列支住宅专项维修资金的申请，业主委员会三个工作日内予以审核，审核同意的，三个工作日内向专户管理银行发出划转住宅专项维修资金的通知，并同时报区（县）住房城乡建设主管部门备案。</w:t>
      </w:r>
    </w:p>
    <w:p>
      <w:pPr>
        <w:ind w:firstLine="480" w:firstLineChars="200"/>
        <w:rPr>
          <w:rFonts w:ascii="楷体" w:hAnsi="楷体" w:eastAsia="楷体"/>
          <w:sz w:val="24"/>
          <w:szCs w:val="24"/>
        </w:rPr>
      </w:pPr>
      <w:r>
        <w:rPr>
          <w:rFonts w:hint="eastAsia" w:ascii="楷体" w:hAnsi="楷体" w:eastAsia="楷体"/>
          <w:sz w:val="24"/>
          <w:szCs w:val="24"/>
        </w:rPr>
        <w:t>因业主委员会不同意在专项维修资金中列支维修费用等原因，导致未按规定实施共用消防设施维修、更新和改造的，消防救援机构应及时告知区（县）住房城乡建设主管部门，由区（县）部门住房城乡建设主管部门代为组织维修。维修费用由全体业主承担，业主委员会拒不缴付的，可依法申请人民法院强制执行。</w:t>
      </w:r>
    </w:p>
    <w:p>
      <w:pPr>
        <w:ind w:firstLine="480" w:firstLineChars="200"/>
        <w:rPr>
          <w:rFonts w:ascii="楷体" w:hAnsi="楷体" w:eastAsia="楷体"/>
          <w:sz w:val="24"/>
          <w:szCs w:val="24"/>
        </w:rPr>
      </w:pPr>
      <w:r>
        <w:rPr>
          <w:rFonts w:hint="eastAsia" w:ascii="楷体" w:hAnsi="楷体" w:eastAsia="楷体"/>
          <w:sz w:val="24"/>
          <w:szCs w:val="24"/>
        </w:rPr>
        <w:t>物业服务人或相关业主需要动用公有住房住宅专项维修资金的，在收到消防救援机构出具的整改通知书后三个工作日内，向负责管理公有住房住宅专项维修资金的部门申请列支，收到部门须在收到申请五个工作日内予以审核处理。</w:t>
      </w:r>
    </w:p>
    <w:p>
      <w:pPr>
        <w:ind w:firstLine="480" w:firstLineChars="200"/>
        <w:rPr>
          <w:rFonts w:ascii="楷体" w:hAnsi="楷体" w:eastAsia="楷体"/>
          <w:sz w:val="24"/>
          <w:szCs w:val="24"/>
        </w:rPr>
      </w:pPr>
      <w:r>
        <w:rPr>
          <w:rFonts w:hint="eastAsia" w:ascii="楷体" w:hAnsi="楷体" w:eastAsia="楷体"/>
          <w:sz w:val="24"/>
          <w:szCs w:val="24"/>
        </w:rPr>
        <w:t>第二十七条【鼓励性措施（物防）】鼓励和支持在老旧居民住宅楼的共用部位、群租房等位置和场所安装火灾应急广播、简易水喷淋装置、局部应用自动喷水系统。鼓励业主在居民住宅内安装独立式火灾探测报警器。</w:t>
      </w:r>
    </w:p>
    <w:p>
      <w:pPr>
        <w:ind w:firstLine="480" w:firstLineChars="200"/>
        <w:rPr>
          <w:rFonts w:ascii="楷体" w:hAnsi="楷体" w:eastAsia="楷体"/>
          <w:sz w:val="24"/>
          <w:szCs w:val="24"/>
        </w:rPr>
      </w:pPr>
      <w:r>
        <w:rPr>
          <w:rFonts w:hint="eastAsia" w:ascii="楷体" w:hAnsi="楷体" w:eastAsia="楷体"/>
          <w:sz w:val="24"/>
          <w:szCs w:val="24"/>
        </w:rPr>
        <w:t>第二十八条【易燃易爆危险品场所设置（技防）】生产、储存、经营易燃易爆危险品的场所不得设置在居民住宅区，并应当与居民住宅区保持安全距离。</w:t>
      </w:r>
    </w:p>
    <w:p>
      <w:pPr>
        <w:ind w:firstLine="480" w:firstLineChars="200"/>
        <w:rPr>
          <w:rFonts w:ascii="楷体" w:hAnsi="楷体" w:eastAsia="楷体"/>
          <w:sz w:val="24"/>
          <w:szCs w:val="24"/>
        </w:rPr>
      </w:pPr>
      <w:r>
        <w:rPr>
          <w:rFonts w:hint="eastAsia" w:ascii="楷体" w:hAnsi="楷体" w:eastAsia="楷体"/>
          <w:sz w:val="24"/>
          <w:szCs w:val="24"/>
        </w:rPr>
        <w:t>生产、储存、经营其他物品的场所与居住场所设置在同一建筑内的，应当按照消防技术标准和消防安全管理规定，采取防火分隔措施，设置报警、灭火和疏散等设施，加强用火、用电、用气等方面的管理。</w:t>
      </w:r>
    </w:p>
    <w:p>
      <w:pPr>
        <w:ind w:firstLine="480" w:firstLineChars="200"/>
        <w:rPr>
          <w:rFonts w:ascii="楷体" w:hAnsi="楷体" w:eastAsia="楷体"/>
          <w:sz w:val="24"/>
          <w:szCs w:val="24"/>
        </w:rPr>
      </w:pPr>
      <w:r>
        <w:rPr>
          <w:rFonts w:hint="eastAsia" w:ascii="楷体" w:hAnsi="楷体" w:eastAsia="楷体"/>
          <w:sz w:val="24"/>
          <w:szCs w:val="24"/>
        </w:rPr>
        <w:t>第二十九条【出租住房消防安全管理】用于居住的出租房屋，出租人应当确保房屋符合消防安全要求。出租人与承租人应当以书面形式明确双方的消防安全责任；未以书面形式明确的，承租人在其使用范围内履行消防安全责任，不得擅自改变房屋使用功能和结构、降低房屋消防安全标准。</w:t>
      </w:r>
    </w:p>
    <w:p>
      <w:pPr>
        <w:ind w:firstLine="480" w:firstLineChars="200"/>
        <w:rPr>
          <w:rFonts w:ascii="楷体" w:hAnsi="楷体" w:eastAsia="楷体"/>
          <w:sz w:val="24"/>
          <w:szCs w:val="24"/>
        </w:rPr>
      </w:pPr>
      <w:r>
        <w:rPr>
          <w:rFonts w:hint="eastAsia" w:ascii="楷体" w:hAnsi="楷体" w:eastAsia="楷体"/>
          <w:sz w:val="24"/>
          <w:szCs w:val="24"/>
        </w:rPr>
        <w:t>出租人或者承租人发现出租房屋存在火灾隐患的，应当及时消除。出租人发现承租人有消防安全违法行为，应当及时制止。</w:t>
      </w:r>
    </w:p>
    <w:p>
      <w:pPr>
        <w:ind w:firstLine="480" w:firstLineChars="200"/>
        <w:rPr>
          <w:rFonts w:ascii="楷体" w:hAnsi="楷体" w:eastAsia="楷体"/>
          <w:sz w:val="24"/>
          <w:szCs w:val="24"/>
        </w:rPr>
      </w:pPr>
      <w:r>
        <w:rPr>
          <w:rFonts w:hint="eastAsia" w:ascii="楷体" w:hAnsi="楷体" w:eastAsia="楷体"/>
          <w:sz w:val="24"/>
          <w:szCs w:val="24"/>
        </w:rPr>
        <w:t>第三十条【禁止行为（人防）】任何单位和个人不得在居民住宅区实施下列行为：</w:t>
      </w:r>
    </w:p>
    <w:p>
      <w:pPr>
        <w:ind w:firstLine="480" w:firstLineChars="200"/>
        <w:rPr>
          <w:rFonts w:ascii="楷体" w:hAnsi="楷体" w:eastAsia="楷体"/>
          <w:sz w:val="24"/>
          <w:szCs w:val="24"/>
        </w:rPr>
      </w:pPr>
      <w:r>
        <w:rPr>
          <w:rFonts w:hint="eastAsia" w:ascii="楷体" w:hAnsi="楷体" w:eastAsia="楷体"/>
          <w:sz w:val="24"/>
          <w:szCs w:val="24"/>
        </w:rPr>
        <w:t xml:space="preserve"> (一）遮挡、覆盖疏散指示标志，占用、堵塞、封闭疏散通道、安全出口、消防车通道；</w:t>
      </w:r>
    </w:p>
    <w:p>
      <w:pPr>
        <w:ind w:firstLine="480" w:firstLineChars="200"/>
        <w:rPr>
          <w:rFonts w:ascii="楷体" w:hAnsi="楷体" w:eastAsia="楷体"/>
          <w:sz w:val="24"/>
          <w:szCs w:val="24"/>
        </w:rPr>
      </w:pPr>
      <w:r>
        <w:rPr>
          <w:rFonts w:hint="eastAsia" w:ascii="楷体" w:hAnsi="楷体" w:eastAsia="楷体"/>
          <w:sz w:val="24"/>
          <w:szCs w:val="24"/>
        </w:rPr>
        <w:t xml:space="preserve"> (二）占用、堵塞、封闭消防车登高作业场地，在消防车通道上方、登高作业面设置妨碍消防车作业的障碍物；</w:t>
      </w:r>
    </w:p>
    <w:p>
      <w:pPr>
        <w:ind w:firstLine="480" w:firstLineChars="200"/>
        <w:rPr>
          <w:rFonts w:ascii="楷体" w:hAnsi="楷体" w:eastAsia="楷体"/>
          <w:sz w:val="24"/>
          <w:szCs w:val="24"/>
        </w:rPr>
      </w:pPr>
      <w:r>
        <w:rPr>
          <w:rFonts w:hint="eastAsia" w:ascii="楷体" w:hAnsi="楷体" w:eastAsia="楷体"/>
          <w:sz w:val="24"/>
          <w:szCs w:val="24"/>
        </w:rPr>
        <w:t>（三）在建筑的公共走道、楼梯间、门厅、安全出口及居住场所内停放电动车自行车或者对电动自行车充电；</w:t>
      </w:r>
    </w:p>
    <w:p>
      <w:pPr>
        <w:ind w:firstLine="480" w:firstLineChars="200"/>
        <w:rPr>
          <w:rFonts w:ascii="楷体" w:hAnsi="楷体" w:eastAsia="楷体"/>
          <w:sz w:val="24"/>
          <w:szCs w:val="24"/>
        </w:rPr>
      </w:pPr>
      <w:r>
        <w:rPr>
          <w:rFonts w:hint="eastAsia" w:ascii="楷体" w:hAnsi="楷体" w:eastAsia="楷体"/>
          <w:sz w:val="24"/>
          <w:szCs w:val="24"/>
        </w:rPr>
        <w:t xml:space="preserve">（四）损坏、挪用或者擅自拆除、停用消防设施、器材；  </w:t>
      </w:r>
    </w:p>
    <w:p>
      <w:pPr>
        <w:ind w:firstLine="480" w:firstLineChars="200"/>
        <w:rPr>
          <w:rFonts w:ascii="楷体" w:hAnsi="楷体" w:eastAsia="楷体"/>
          <w:sz w:val="24"/>
          <w:szCs w:val="24"/>
        </w:rPr>
      </w:pPr>
      <w:r>
        <w:rPr>
          <w:rFonts w:hint="eastAsia" w:ascii="楷体" w:hAnsi="楷体" w:eastAsia="楷体"/>
          <w:sz w:val="24"/>
          <w:szCs w:val="24"/>
        </w:rPr>
        <w:t>（五）埋压、圈占、遮挡消火栓或者占用防火间距；</w:t>
      </w:r>
    </w:p>
    <w:p>
      <w:pPr>
        <w:ind w:firstLine="480" w:firstLineChars="200"/>
        <w:rPr>
          <w:rFonts w:ascii="楷体" w:hAnsi="楷体" w:eastAsia="楷体"/>
          <w:sz w:val="24"/>
          <w:szCs w:val="24"/>
        </w:rPr>
      </w:pPr>
      <w:r>
        <w:rPr>
          <w:rFonts w:hint="eastAsia" w:ascii="楷体" w:hAnsi="楷体" w:eastAsia="楷体"/>
          <w:sz w:val="24"/>
          <w:szCs w:val="24"/>
        </w:rPr>
        <w:t>（六）妨碍防火门、防火卷帘的正常使用，或者拆除防火门、防火卷帘；</w:t>
      </w:r>
    </w:p>
    <w:p>
      <w:pPr>
        <w:ind w:firstLine="480" w:firstLineChars="200"/>
        <w:rPr>
          <w:rFonts w:ascii="楷体" w:hAnsi="楷体" w:eastAsia="楷体"/>
          <w:sz w:val="24"/>
          <w:szCs w:val="24"/>
        </w:rPr>
      </w:pPr>
      <w:r>
        <w:rPr>
          <w:rFonts w:hint="eastAsia" w:ascii="楷体" w:hAnsi="楷体" w:eastAsia="楷体"/>
          <w:sz w:val="24"/>
          <w:szCs w:val="24"/>
        </w:rPr>
        <w:t>（七）侵占、损坏建筑共用部位、共用设施设备影响消防安全；</w:t>
      </w:r>
    </w:p>
    <w:p>
      <w:pPr>
        <w:ind w:firstLine="480" w:firstLineChars="200"/>
        <w:rPr>
          <w:rFonts w:ascii="楷体" w:hAnsi="楷体" w:eastAsia="楷体"/>
          <w:sz w:val="24"/>
          <w:szCs w:val="24"/>
        </w:rPr>
      </w:pPr>
      <w:r>
        <w:rPr>
          <w:rFonts w:hint="eastAsia" w:ascii="楷体" w:hAnsi="楷体" w:eastAsia="楷体"/>
          <w:sz w:val="24"/>
          <w:szCs w:val="24"/>
        </w:rPr>
        <w:t>（八）损坏建筑内楼层间电缆井、管道井的防火分隔或者在电缆井、管道井内堆放杂物；</w:t>
      </w:r>
    </w:p>
    <w:p>
      <w:pPr>
        <w:ind w:firstLine="480" w:firstLineChars="200"/>
        <w:rPr>
          <w:rFonts w:ascii="楷体" w:hAnsi="楷体" w:eastAsia="楷体"/>
          <w:sz w:val="24"/>
          <w:szCs w:val="24"/>
        </w:rPr>
      </w:pPr>
      <w:r>
        <w:rPr>
          <w:rFonts w:hint="eastAsia" w:ascii="楷体" w:hAnsi="楷体" w:eastAsia="楷体"/>
          <w:sz w:val="24"/>
          <w:szCs w:val="24"/>
        </w:rPr>
        <w:t>（九）违反燃气安全使用规定，擅自安装、改装、拆除燃气设备和用具；</w:t>
      </w:r>
    </w:p>
    <w:p>
      <w:pPr>
        <w:ind w:firstLine="480" w:firstLineChars="200"/>
        <w:rPr>
          <w:rFonts w:ascii="楷体" w:hAnsi="楷体" w:eastAsia="楷体"/>
          <w:sz w:val="24"/>
          <w:szCs w:val="24"/>
        </w:rPr>
      </w:pPr>
      <w:r>
        <w:rPr>
          <w:rFonts w:hint="eastAsia" w:ascii="楷体" w:hAnsi="楷体" w:eastAsia="楷体"/>
          <w:sz w:val="24"/>
          <w:szCs w:val="24"/>
        </w:rPr>
        <w:t>（十）违反规定进行电焊、气焊、气割作业；</w:t>
      </w:r>
    </w:p>
    <w:p>
      <w:pPr>
        <w:ind w:firstLine="480" w:firstLineChars="200"/>
        <w:rPr>
          <w:rFonts w:ascii="楷体" w:hAnsi="楷体" w:eastAsia="楷体"/>
          <w:sz w:val="24"/>
          <w:szCs w:val="24"/>
        </w:rPr>
      </w:pPr>
      <w:r>
        <w:rPr>
          <w:rFonts w:hint="eastAsia" w:ascii="楷体" w:hAnsi="楷体" w:eastAsia="楷体"/>
          <w:sz w:val="24"/>
          <w:szCs w:val="24"/>
        </w:rPr>
        <w:t>（十一）违反消防安全管理规定对建筑物外立面进行装修、装饰，影响建筑防火、防烟性能和灭火救援；</w:t>
      </w:r>
    </w:p>
    <w:p>
      <w:pPr>
        <w:ind w:firstLine="480" w:firstLineChars="200"/>
        <w:rPr>
          <w:rFonts w:ascii="楷体" w:hAnsi="楷体" w:eastAsia="楷体"/>
          <w:sz w:val="24"/>
          <w:szCs w:val="24"/>
        </w:rPr>
      </w:pPr>
      <w:r>
        <w:rPr>
          <w:rFonts w:hint="eastAsia" w:ascii="楷体" w:hAnsi="楷体" w:eastAsia="楷体"/>
          <w:sz w:val="24"/>
          <w:szCs w:val="24"/>
        </w:rPr>
        <w:t>（十二）在人员密集场所的窗户、阳台安装影响逃生和灭火救援的防盗网、户外广告、大型显示器等障碍物；</w:t>
      </w:r>
    </w:p>
    <w:p>
      <w:pPr>
        <w:ind w:firstLine="480" w:firstLineChars="200"/>
        <w:rPr>
          <w:rFonts w:ascii="楷体" w:hAnsi="楷体" w:eastAsia="楷体"/>
          <w:sz w:val="24"/>
          <w:szCs w:val="24"/>
        </w:rPr>
      </w:pPr>
      <w:r>
        <w:rPr>
          <w:rFonts w:hint="eastAsia" w:ascii="楷体" w:hAnsi="楷体" w:eastAsia="楷体"/>
          <w:sz w:val="24"/>
          <w:szCs w:val="24"/>
        </w:rPr>
        <w:t xml:space="preserve">（十三）擅自改变住宅用途，用于餐饮、生产加工储存、歌舞娱乐、校外培训等经营活动。 </w:t>
      </w:r>
    </w:p>
    <w:p>
      <w:pPr>
        <w:ind w:firstLine="480" w:firstLineChars="200"/>
        <w:rPr>
          <w:rFonts w:ascii="楷体" w:hAnsi="楷体" w:eastAsia="楷体"/>
          <w:sz w:val="24"/>
          <w:szCs w:val="24"/>
        </w:rPr>
      </w:pPr>
      <w:r>
        <w:rPr>
          <w:rFonts w:hint="eastAsia" w:ascii="楷体" w:hAnsi="楷体" w:eastAsia="楷体"/>
          <w:sz w:val="24"/>
          <w:szCs w:val="24"/>
        </w:rPr>
        <w:t>（十四）其他影响消防安全的行为。</w:t>
      </w:r>
    </w:p>
    <w:p>
      <w:pPr>
        <w:jc w:val="center"/>
        <w:rPr>
          <w:rFonts w:ascii="楷体" w:hAnsi="楷体" w:eastAsia="楷体"/>
          <w:b/>
          <w:bCs/>
          <w:sz w:val="24"/>
          <w:szCs w:val="24"/>
        </w:rPr>
      </w:pPr>
      <w:r>
        <w:rPr>
          <w:rFonts w:hint="eastAsia" w:ascii="楷体" w:hAnsi="楷体" w:eastAsia="楷体"/>
          <w:b/>
          <w:bCs/>
          <w:sz w:val="24"/>
          <w:szCs w:val="24"/>
        </w:rPr>
        <w:t>第四章  法律责任</w:t>
      </w:r>
    </w:p>
    <w:p>
      <w:pPr>
        <w:ind w:firstLine="480" w:firstLineChars="200"/>
        <w:rPr>
          <w:rFonts w:ascii="楷体" w:hAnsi="楷体" w:eastAsia="楷体"/>
          <w:sz w:val="24"/>
          <w:szCs w:val="24"/>
        </w:rPr>
      </w:pPr>
      <w:r>
        <w:rPr>
          <w:rFonts w:hint="eastAsia" w:ascii="楷体" w:hAnsi="楷体" w:eastAsia="楷体"/>
          <w:sz w:val="24"/>
          <w:szCs w:val="24"/>
        </w:rPr>
        <w:t>第三十一条【法律选择适用规则】违反本条例规定的行为，法律、法规已有处罚规定的，从其规定。</w:t>
      </w:r>
    </w:p>
    <w:p>
      <w:pPr>
        <w:ind w:firstLine="480" w:firstLineChars="200"/>
        <w:rPr>
          <w:rFonts w:ascii="楷体" w:hAnsi="楷体" w:eastAsia="楷体"/>
          <w:sz w:val="24"/>
          <w:szCs w:val="24"/>
        </w:rPr>
      </w:pPr>
      <w:r>
        <w:rPr>
          <w:rFonts w:hint="eastAsia" w:ascii="楷体" w:hAnsi="楷体" w:eastAsia="楷体"/>
          <w:sz w:val="24"/>
          <w:szCs w:val="24"/>
        </w:rPr>
        <w:t>第三十二条【违规充电的法律责任】违规在建筑的公共走道、楼梯间、门厅、安全出口及居住场所内停放电动车自行车或者对电动自行车充电的，责令改正，拒不改正的，处五百元以上一千元以下罚款。</w:t>
      </w:r>
    </w:p>
    <w:p>
      <w:pPr>
        <w:ind w:firstLine="480" w:firstLineChars="200"/>
        <w:rPr>
          <w:rFonts w:ascii="楷体" w:hAnsi="楷体" w:eastAsia="楷体"/>
          <w:sz w:val="24"/>
          <w:szCs w:val="24"/>
        </w:rPr>
      </w:pPr>
      <w:r>
        <w:rPr>
          <w:rFonts w:hint="eastAsia" w:ascii="楷体" w:hAnsi="楷体" w:eastAsia="楷体"/>
          <w:sz w:val="24"/>
          <w:szCs w:val="24"/>
        </w:rPr>
        <w:t>第三十三条【擅自改变住宅用途的法律责任】擅自改变住宅用途，用于餐饮、生产加工储存、歌舞娱乐、校外培训等经营活动的，责令改正，拒不改正的，处五千元以上五万元以下罚款。</w:t>
      </w:r>
    </w:p>
    <w:p>
      <w:pPr>
        <w:ind w:firstLine="480" w:firstLineChars="200"/>
        <w:rPr>
          <w:rFonts w:ascii="楷体" w:hAnsi="楷体" w:eastAsia="楷体"/>
          <w:sz w:val="24"/>
          <w:szCs w:val="24"/>
        </w:rPr>
      </w:pPr>
      <w:r>
        <w:rPr>
          <w:rFonts w:hint="eastAsia" w:ascii="楷体" w:hAnsi="楷体" w:eastAsia="楷体"/>
          <w:sz w:val="24"/>
          <w:szCs w:val="24"/>
        </w:rPr>
        <w:t>第三十四条【公职人员法律责任】各级人民政府、有关部门和单位及其工作人员在居民住宅区消防安全管理中滥用职权、玩忽职守、徇私舞弊的，对直接负责的主管人员和其他直接责任人依法给予处分；构成犯罪的，依法追究刑事责任。</w:t>
      </w:r>
    </w:p>
    <w:p>
      <w:pPr>
        <w:jc w:val="center"/>
        <w:rPr>
          <w:rFonts w:ascii="楷体" w:hAnsi="楷体" w:eastAsia="楷体"/>
          <w:b/>
          <w:bCs/>
          <w:sz w:val="24"/>
          <w:szCs w:val="24"/>
        </w:rPr>
      </w:pPr>
      <w:r>
        <w:rPr>
          <w:rFonts w:hint="eastAsia" w:ascii="楷体" w:hAnsi="楷体" w:eastAsia="楷体"/>
          <w:b/>
          <w:bCs/>
          <w:sz w:val="24"/>
          <w:szCs w:val="24"/>
        </w:rPr>
        <w:t>第五章  附则</w:t>
      </w:r>
    </w:p>
    <w:p>
      <w:pPr>
        <w:ind w:firstLine="480" w:firstLineChars="200"/>
        <w:rPr>
          <w:rFonts w:ascii="楷体" w:hAnsi="楷体" w:eastAsia="楷体"/>
          <w:sz w:val="24"/>
          <w:szCs w:val="24"/>
        </w:rPr>
      </w:pPr>
      <w:r>
        <w:rPr>
          <w:rFonts w:hint="eastAsia" w:ascii="楷体" w:hAnsi="楷体" w:eastAsia="楷体"/>
          <w:sz w:val="24"/>
          <w:szCs w:val="24"/>
        </w:rPr>
        <w:t>第三十五条【开发区管理条款】高新技术产业开发区、经开、曲江、浐灞、航天等开发区、示范区管委会根据市人民政府的授权，依据本条例做好本辖区居民住宅区消防安全管理工作。</w:t>
      </w:r>
    </w:p>
    <w:p>
      <w:pPr>
        <w:ind w:firstLine="480" w:firstLineChars="200"/>
        <w:rPr>
          <w:rFonts w:ascii="楷体" w:hAnsi="楷体" w:eastAsia="楷体"/>
          <w:sz w:val="24"/>
          <w:szCs w:val="24"/>
        </w:rPr>
      </w:pPr>
      <w:r>
        <w:rPr>
          <w:rFonts w:hint="eastAsia" w:ascii="楷体" w:hAnsi="楷体" w:eastAsia="楷体"/>
          <w:sz w:val="24"/>
          <w:szCs w:val="24"/>
        </w:rPr>
        <w:t>第三十六条【生效和施行条款】本条例自202   年1月1日起施行。</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ZDU3ODkzYjdkZTNkYmNjODQyNjYyY2M1ZTY2YTgifQ=="/>
  </w:docVars>
  <w:rsids>
    <w:rsidRoot w:val="00BB76A1"/>
    <w:rsid w:val="000B1E48"/>
    <w:rsid w:val="003A76E6"/>
    <w:rsid w:val="006149C7"/>
    <w:rsid w:val="006A3118"/>
    <w:rsid w:val="00983531"/>
    <w:rsid w:val="00B2001F"/>
    <w:rsid w:val="00BB76A1"/>
    <w:rsid w:val="2A8654A8"/>
    <w:rsid w:val="44962FB4"/>
    <w:rsid w:val="69F16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等线" w:hAnsi="等线" w:eastAsia="等线" w:cs="Times New Roman"/>
      <w:kern w:val="2"/>
      <w:sz w:val="28"/>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6742</Words>
  <Characters>6744</Characters>
  <Lines>49</Lines>
  <Paragraphs>13</Paragraphs>
  <TotalTime>1</TotalTime>
  <ScaleCrop>false</ScaleCrop>
  <LinksUpToDate>false</LinksUpToDate>
  <CharactersWithSpaces>6800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2023-04-10T05:26:00Z</dcterms:created>
  <dc:creator>fzk</dc:creator>
  <cp:lastModifiedBy>壹點眞訫</cp:lastModifiedBy>
  <cp:lastPrinted>2023-04-10T05:25:00Z</cp:lastPrinted>
  <dcterms:modified xsi:type="dcterms:W3CDTF">2023-04-13T06:36:06Z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CBB2F699A3334226A4676A39B84EFAC2</vt:lpwstr>
  </property>
</Properties>
</file>