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p>
    <w:p>
      <w:pPr>
        <w:jc w:val="center"/>
        <w:rPr>
          <w:rFonts w:hint="eastAsia"/>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建设工程消防验收申报表</w:t>
      </w:r>
    </w:p>
    <w:p>
      <w:pPr>
        <w:jc w:val="center"/>
        <w:rPr>
          <w:rFonts w:hint="eastAsia"/>
          <w:sz w:val="44"/>
          <w:szCs w:val="44"/>
          <w:lang w:eastAsia="zh-CN"/>
        </w:rPr>
      </w:pPr>
    </w:p>
    <w:p>
      <w:pPr>
        <w:jc w:val="center"/>
        <w:rPr>
          <w:rFonts w:hint="eastAsia"/>
          <w:sz w:val="44"/>
          <w:szCs w:val="44"/>
          <w:lang w:eastAsia="zh-CN"/>
        </w:rPr>
      </w:pPr>
    </w:p>
    <w:p>
      <w:pPr>
        <w:jc w:val="center"/>
        <w:rPr>
          <w:rFonts w:hint="eastAsia"/>
          <w:sz w:val="44"/>
          <w:szCs w:val="44"/>
          <w:lang w:eastAsia="zh-CN"/>
        </w:rPr>
      </w:pPr>
    </w:p>
    <w:p>
      <w:pPr>
        <w:jc w:val="both"/>
        <w:rPr>
          <w:rFonts w:hint="eastAsia"/>
          <w:sz w:val="44"/>
          <w:szCs w:val="44"/>
          <w:lang w:eastAsia="zh-CN"/>
        </w:rPr>
      </w:pPr>
    </w:p>
    <w:p>
      <w:pPr>
        <w:jc w:val="center"/>
        <w:rPr>
          <w:rFonts w:hint="eastAsia"/>
          <w:sz w:val="44"/>
          <w:szCs w:val="44"/>
          <w:lang w:eastAsia="zh-CN"/>
        </w:rPr>
      </w:pPr>
    </w:p>
    <w:p>
      <w:pPr>
        <w:jc w:val="center"/>
        <w:rPr>
          <w:rFonts w:hint="eastAsia"/>
          <w:sz w:val="44"/>
          <w:szCs w:val="44"/>
          <w:lang w:eastAsia="zh-CN"/>
        </w:rPr>
      </w:pPr>
    </w:p>
    <w:p>
      <w:pPr>
        <w:jc w:val="both"/>
        <w:rPr>
          <w:rFonts w:hint="eastAsia"/>
          <w:sz w:val="44"/>
          <w:szCs w:val="44"/>
          <w:lang w:eastAsia="zh-CN"/>
        </w:rPr>
      </w:pPr>
    </w:p>
    <w:p>
      <w:pPr>
        <w:jc w:val="center"/>
        <w:rPr>
          <w:rFonts w:hint="eastAsia"/>
          <w:sz w:val="44"/>
          <w:szCs w:val="44"/>
          <w:u w:val="single"/>
          <w:lang w:eastAsia="zh-CN"/>
        </w:rPr>
      </w:pPr>
    </w:p>
    <w:p>
      <w:pPr>
        <w:jc w:val="left"/>
        <w:rPr>
          <w:rFonts w:hint="eastAsia"/>
          <w:sz w:val="36"/>
          <w:szCs w:val="36"/>
          <w:u w:val="single"/>
          <w:lang w:eastAsia="zh-CN"/>
        </w:rPr>
      </w:pPr>
      <w:r>
        <w:rPr>
          <w:rFonts w:hint="eastAsia"/>
          <w:sz w:val="36"/>
          <w:szCs w:val="36"/>
          <w:u w:val="none"/>
          <w:lang w:eastAsia="zh-CN"/>
        </w:rPr>
        <w:t>工程名称</w:t>
      </w:r>
      <w:r>
        <w:rPr>
          <w:rFonts w:hint="eastAsia"/>
          <w:sz w:val="36"/>
          <w:szCs w:val="36"/>
          <w:u w:val="none"/>
          <w:lang w:val="en-US" w:eastAsia="zh-CN"/>
        </w:rPr>
        <w:t xml:space="preserve"> </w:t>
      </w:r>
      <w:r>
        <w:rPr>
          <w:rFonts w:hint="eastAsia"/>
          <w:sz w:val="36"/>
          <w:szCs w:val="36"/>
          <w:u w:val="single"/>
          <w:lang w:val="en-US" w:eastAsia="zh-CN"/>
        </w:rPr>
        <w:t xml:space="preserve">                               </w:t>
      </w:r>
      <w:r>
        <w:rPr>
          <w:rFonts w:hint="eastAsia"/>
          <w:sz w:val="36"/>
          <w:szCs w:val="36"/>
          <w:u w:val="none"/>
          <w:lang w:val="en-US" w:eastAsia="zh-CN"/>
        </w:rPr>
        <w:t xml:space="preserve">                                </w:t>
      </w:r>
      <w:r>
        <w:rPr>
          <w:rFonts w:hint="eastAsia"/>
          <w:sz w:val="36"/>
          <w:szCs w:val="36"/>
          <w:u w:val="single"/>
          <w:lang w:val="en-US" w:eastAsia="zh-CN"/>
        </w:rPr>
        <w:t xml:space="preserve">                                 </w:t>
      </w:r>
    </w:p>
    <w:p>
      <w:pPr>
        <w:jc w:val="left"/>
        <w:rPr>
          <w:rFonts w:hint="eastAsia"/>
          <w:sz w:val="36"/>
          <w:szCs w:val="36"/>
          <w:u w:val="single"/>
          <w:lang w:eastAsia="zh-CN"/>
        </w:rPr>
      </w:pPr>
    </w:p>
    <w:p>
      <w:pPr>
        <w:jc w:val="left"/>
        <w:rPr>
          <w:rFonts w:hint="eastAsia"/>
          <w:sz w:val="36"/>
          <w:szCs w:val="36"/>
          <w:u w:val="none"/>
          <w:lang w:eastAsia="zh-CN"/>
        </w:rPr>
      </w:pPr>
      <w:r>
        <w:rPr>
          <w:rFonts w:hint="eastAsia"/>
          <w:sz w:val="36"/>
          <w:szCs w:val="36"/>
          <w:u w:val="none"/>
          <w:lang w:eastAsia="zh-CN"/>
        </w:rPr>
        <w:t>建设单位</w:t>
      </w:r>
      <w:r>
        <w:rPr>
          <w:rFonts w:hint="eastAsia"/>
          <w:sz w:val="36"/>
          <w:szCs w:val="36"/>
          <w:u w:val="none"/>
          <w:lang w:val="en-US" w:eastAsia="zh-CN"/>
        </w:rPr>
        <w:t xml:space="preserve"> </w:t>
      </w:r>
      <w:r>
        <w:rPr>
          <w:rFonts w:hint="eastAsia"/>
          <w:sz w:val="36"/>
          <w:szCs w:val="36"/>
          <w:u w:val="single"/>
          <w:lang w:val="en-US" w:eastAsia="zh-CN"/>
        </w:rPr>
        <w:t xml:space="preserve">                               </w:t>
      </w:r>
      <w:r>
        <w:rPr>
          <w:rFonts w:hint="eastAsia"/>
          <w:sz w:val="36"/>
          <w:szCs w:val="36"/>
          <w:u w:val="none"/>
          <w:lang w:val="en-US" w:eastAsia="zh-CN"/>
        </w:rPr>
        <w:t>（印章）</w:t>
      </w:r>
    </w:p>
    <w:p>
      <w:pPr>
        <w:jc w:val="left"/>
        <w:rPr>
          <w:rFonts w:hint="eastAsia"/>
          <w:sz w:val="36"/>
          <w:szCs w:val="36"/>
          <w:u w:val="single"/>
          <w:lang w:eastAsia="zh-CN"/>
        </w:rPr>
      </w:pPr>
    </w:p>
    <w:p>
      <w:pPr>
        <w:jc w:val="left"/>
        <w:rPr>
          <w:rFonts w:hint="eastAsia"/>
          <w:sz w:val="36"/>
          <w:szCs w:val="36"/>
          <w:u w:val="none"/>
          <w:lang w:eastAsia="zh-CN"/>
        </w:rPr>
      </w:pPr>
      <w:r>
        <w:rPr>
          <w:rFonts w:hint="eastAsia"/>
          <w:sz w:val="36"/>
          <w:szCs w:val="36"/>
          <w:u w:val="none"/>
          <w:lang w:eastAsia="zh-CN"/>
        </w:rPr>
        <w:t>填表日期</w:t>
      </w:r>
      <w:r>
        <w:rPr>
          <w:rFonts w:hint="eastAsia"/>
          <w:sz w:val="36"/>
          <w:szCs w:val="36"/>
          <w:u w:val="none"/>
          <w:lang w:val="en-US" w:eastAsia="zh-CN"/>
        </w:rPr>
        <w:t xml:space="preserve"> </w:t>
      </w:r>
      <w:r>
        <w:rPr>
          <w:rFonts w:hint="eastAsia"/>
          <w:sz w:val="36"/>
          <w:szCs w:val="36"/>
          <w:u w:val="single"/>
          <w:lang w:val="en-US" w:eastAsia="zh-CN"/>
        </w:rPr>
        <w:t xml:space="preserve">                               </w:t>
      </w:r>
    </w:p>
    <w:p>
      <w:pPr>
        <w:jc w:val="left"/>
        <w:rPr>
          <w:rFonts w:hint="eastAsia"/>
          <w:sz w:val="36"/>
          <w:szCs w:val="36"/>
          <w:u w:val="single"/>
          <w:lang w:val="en-US" w:eastAsia="zh-CN"/>
        </w:rPr>
      </w:pPr>
    </w:p>
    <w:p>
      <w:pPr>
        <w:jc w:val="left"/>
        <w:rPr>
          <w:rFonts w:hint="eastAsia"/>
          <w:sz w:val="36"/>
          <w:szCs w:val="36"/>
          <w:u w:val="single"/>
          <w:lang w:val="en-US" w:eastAsia="zh-CN"/>
        </w:rPr>
      </w:pPr>
    </w:p>
    <w:p>
      <w:pPr>
        <w:jc w:val="left"/>
        <w:rPr>
          <w:rFonts w:hint="eastAsia"/>
          <w:sz w:val="36"/>
          <w:szCs w:val="36"/>
          <w:u w:val="single"/>
          <w:lang w:val="en-US" w:eastAsia="zh-CN"/>
        </w:rPr>
      </w:pPr>
    </w:p>
    <w:p>
      <w:pPr>
        <w:jc w:val="left"/>
        <w:rPr>
          <w:rFonts w:hint="eastAsia"/>
          <w:sz w:val="36"/>
          <w:szCs w:val="36"/>
          <w:u w:val="single"/>
          <w:lang w:val="en-US" w:eastAsia="zh-CN"/>
        </w:rPr>
      </w:pPr>
    </w:p>
    <w:p>
      <w:pPr>
        <w:ind w:firstLine="2160" w:firstLineChars="600"/>
        <w:jc w:val="left"/>
        <w:rPr>
          <w:rFonts w:hint="eastAsia"/>
          <w:sz w:val="36"/>
          <w:szCs w:val="36"/>
          <w:u w:val="none"/>
          <w:lang w:val="en-US" w:eastAsia="zh-CN"/>
        </w:rPr>
      </w:pPr>
      <w:r>
        <w:rPr>
          <w:rFonts w:hint="eastAsia"/>
          <w:sz w:val="36"/>
          <w:szCs w:val="36"/>
          <w:u w:val="none"/>
          <w:lang w:val="en-US" w:eastAsia="zh-CN"/>
        </w:rPr>
        <w:t>中华人民共和国公安部制</w:t>
      </w:r>
    </w:p>
    <w:p>
      <w:pPr>
        <w:rPr>
          <w:rFonts w:hint="eastAsia"/>
          <w:sz w:val="36"/>
          <w:szCs w:val="36"/>
          <w:u w:val="none"/>
          <w:lang w:val="en-US" w:eastAsia="zh-CN"/>
        </w:rPr>
      </w:pPr>
      <w:r>
        <w:rPr>
          <w:rFonts w:hint="eastAsia"/>
          <w:sz w:val="36"/>
          <w:szCs w:val="36"/>
          <w:u w:val="none"/>
          <w:lang w:val="en-US" w:eastAsia="zh-CN"/>
        </w:rPr>
        <w:br w:type="page"/>
      </w:r>
    </w:p>
    <w:p>
      <w:pPr>
        <w:ind w:firstLine="2160" w:firstLineChars="600"/>
        <w:jc w:val="left"/>
        <w:rPr>
          <w:rFonts w:hint="eastAsia"/>
          <w:sz w:val="36"/>
          <w:szCs w:val="36"/>
          <w:u w:val="none"/>
          <w:lang w:val="en-US" w:eastAsia="zh-CN"/>
        </w:rPr>
      </w:pPr>
    </w:p>
    <w:p>
      <w:pPr>
        <w:jc w:val="both"/>
        <w:rPr>
          <w:rFonts w:hint="eastAsia" w:ascii="宋体" w:hAnsi="宋体" w:eastAsia="宋体" w:cs="宋体"/>
          <w:sz w:val="44"/>
          <w:szCs w:val="44"/>
          <w:u w:val="none"/>
          <w:lang w:val="en-US" w:eastAsia="zh-CN"/>
        </w:rPr>
      </w:pPr>
    </w:p>
    <w:p>
      <w:pPr>
        <w:jc w:val="center"/>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说</w:t>
      </w:r>
      <w:r>
        <w:rPr>
          <w:rFonts w:hint="eastAsia" w:ascii="宋体" w:hAnsi="宋体" w:cs="宋体"/>
          <w:sz w:val="44"/>
          <w:szCs w:val="44"/>
          <w:u w:val="none"/>
          <w:lang w:val="en-US" w:eastAsia="zh-CN"/>
        </w:rPr>
        <w:t xml:space="preserve">  </w:t>
      </w:r>
      <w:r>
        <w:rPr>
          <w:rFonts w:hint="eastAsia" w:ascii="宋体" w:hAnsi="宋体" w:eastAsia="宋体" w:cs="宋体"/>
          <w:sz w:val="44"/>
          <w:szCs w:val="44"/>
          <w:u w:val="none"/>
          <w:lang w:val="en-US" w:eastAsia="zh-CN"/>
        </w:rPr>
        <w:t>明</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1.此表由建设单位填写并加盖印章，没有单位印章的，应由其负责人签名。填表前请仔细阅读《中华人民共和国消防法》和《建设工程消防监督管理规定》，确知享有的权利和应尽的义务。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2.建设单位应如实填写各项内容，对提交材料的真实性、完整性负责，不得虚构、伪造或编造事实，否则将承担相应的法律后果。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3.填写应使用钢笔和能够长期保持字迹的墨水或打印，字迹清楚，文面整洁，不得涂改。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4.表格设定的栏目，应逐项填写;不需填写的，应划去。建设单位的法定代表人或主要负责人、联系人姓名和联系电话必须填写。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5.表格中的“</w:t>
      </w:r>
      <w:r>
        <w:rPr>
          <w:rFonts w:hint="eastAsia" w:ascii="仿宋" w:hAnsi="仿宋" w:eastAsia="仿宋" w:cs="仿宋"/>
          <w:sz w:val="28"/>
          <w:szCs w:val="28"/>
          <w:u w:val="none"/>
          <w:lang w:val="en-US" w:eastAsia="zh-CN"/>
        </w:rPr>
        <w:t>□</w:t>
      </w:r>
      <w:r>
        <w:rPr>
          <w:rFonts w:hint="eastAsia" w:ascii="仿宋_GB2312" w:hAnsi="仿宋_GB2312" w:eastAsia="仿宋_GB2312" w:cs="仿宋_GB2312"/>
          <w:sz w:val="28"/>
          <w:szCs w:val="28"/>
          <w:u w:val="none"/>
          <w:lang w:val="en-US" w:eastAsia="zh-CN"/>
        </w:rPr>
        <w:t>”，表示可供选择，在选中内容前的“</w:t>
      </w:r>
      <w:r>
        <w:rPr>
          <w:rFonts w:hint="eastAsia" w:ascii="仿宋" w:hAnsi="仿宋" w:eastAsia="仿宋" w:cs="仿宋"/>
          <w:sz w:val="28"/>
          <w:szCs w:val="28"/>
          <w:u w:val="none"/>
          <w:lang w:val="en-US" w:eastAsia="zh-CN"/>
        </w:rPr>
        <w:t>□</w:t>
      </w:r>
      <w:r>
        <w:rPr>
          <w:rFonts w:hint="eastAsia" w:ascii="仿宋_GB2312" w:hAnsi="仿宋_GB2312" w:eastAsia="仿宋_GB2312" w:cs="仿宋_GB2312"/>
          <w:sz w:val="28"/>
          <w:szCs w:val="28"/>
          <w:u w:val="none"/>
          <w:lang w:val="en-US" w:eastAsia="zh-CN"/>
        </w:rPr>
        <w:t>”内画</w:t>
      </w:r>
      <w:r>
        <w:rPr>
          <w:rFonts w:hint="default" w:ascii="Arial" w:hAnsi="Arial" w:eastAsia="仿宋_GB2312" w:cs="Arial"/>
          <w:sz w:val="28"/>
          <w:szCs w:val="28"/>
          <w:u w:val="none"/>
          <w:lang w:val="en-US" w:eastAsia="zh-CN"/>
        </w:rPr>
        <w:t>√</w:t>
      </w:r>
      <w:r>
        <w:rPr>
          <w:rFonts w:hint="eastAsia" w:ascii="仿宋_GB2312" w:hAnsi="仿宋_GB2312" w:eastAsia="仿宋_GB2312" w:cs="仿宋_GB2312"/>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6.提交的材料请使用国际标准A4型纸打印、复印或按照A4型纸的规格装订，其中“证明文件”、“合格证”均为复印件，经申请人签名确认并注明日期，并由公安机关消防机构受理人员现场核对复印件与原件是否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7.申报建设工程局部验收的，应在“其他需要说明的情况”中说明有关情况。</w:t>
      </w:r>
    </w:p>
    <w:p>
      <w:pPr>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br w:type="page"/>
      </w:r>
      <w:bookmarkStart w:id="0" w:name="_GoBack"/>
      <w:bookmarkEnd w:id="0"/>
    </w:p>
    <w:tbl>
      <w:tblPr>
        <w:tblStyle w:val="2"/>
        <w:tblW w:w="9335" w:type="dxa"/>
        <w:tblInd w:w="-4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0"/>
        <w:gridCol w:w="751"/>
        <w:gridCol w:w="419"/>
        <w:gridCol w:w="890"/>
        <w:gridCol w:w="893"/>
        <w:gridCol w:w="287"/>
        <w:gridCol w:w="450"/>
        <w:gridCol w:w="484"/>
        <w:gridCol w:w="281"/>
        <w:gridCol w:w="870"/>
        <w:gridCol w:w="45"/>
        <w:gridCol w:w="420"/>
        <w:gridCol w:w="600"/>
        <w:gridCol w:w="195"/>
        <w:gridCol w:w="115"/>
        <w:gridCol w:w="875"/>
        <w:gridCol w:w="120"/>
        <w:gridCol w:w="377"/>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114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建设单位</w:t>
            </w:r>
          </w:p>
        </w:tc>
        <w:tc>
          <w:tcPr>
            <w:tcW w:w="3423" w:type="dxa"/>
            <w:gridSpan w:val="6"/>
            <w:tcBorders>
              <w:top w:val="single" w:color="000000"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11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法定代表人/主要负责人</w:t>
            </w:r>
          </w:p>
        </w:tc>
        <w:tc>
          <w:tcPr>
            <w:tcW w:w="1330"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137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4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工程名称</w:t>
            </w:r>
          </w:p>
        </w:tc>
        <w:tc>
          <w:tcPr>
            <w:tcW w:w="3423" w:type="dxa"/>
            <w:gridSpan w:val="6"/>
            <w:tcBorders>
              <w:top w:val="single" w:color="000000"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11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联系人</w:t>
            </w:r>
          </w:p>
        </w:tc>
        <w:tc>
          <w:tcPr>
            <w:tcW w:w="1330"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137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41"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工程地址</w:t>
            </w:r>
          </w:p>
        </w:tc>
        <w:tc>
          <w:tcPr>
            <w:tcW w:w="4619" w:type="dxa"/>
            <w:gridSpan w:val="9"/>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133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使用性质</w:t>
            </w:r>
          </w:p>
        </w:tc>
        <w:tc>
          <w:tcPr>
            <w:tcW w:w="224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41"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类别</w:t>
            </w:r>
          </w:p>
        </w:tc>
        <w:tc>
          <w:tcPr>
            <w:tcW w:w="8194" w:type="dxa"/>
            <w:gridSpan w:val="17"/>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_GB2312" w:hAnsi="宋体" w:eastAsia="仿宋_GB2312" w:cs="仿宋_GB2312"/>
                <w:b/>
                <w:bCs/>
                <w:i w:val="0"/>
                <w:color w:val="000000"/>
                <w:sz w:val="20"/>
                <w:szCs w:val="20"/>
                <w:u w:val="none"/>
              </w:rPr>
            </w:pPr>
            <w:r>
              <w:rPr>
                <w:rFonts w:hint="eastAsia" w:ascii="仿宋_GB2312" w:hAnsi="宋体" w:eastAsia="仿宋_GB2312" w:cs="仿宋_GB2312"/>
                <w:b/>
                <w:bCs/>
                <w:i w:val="0"/>
                <w:color w:val="000000"/>
                <w:sz w:val="20"/>
                <w:szCs w:val="20"/>
                <w:u w:val="none"/>
              </w:rPr>
              <w:t xml:space="preserve"> □新建      □扩建    □改建 （□装修   □建筑保温    □改变用途）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630" w:type="dxa"/>
            <w:gridSpan w:val="6"/>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《建设工程消防设计审核意见书》文号</w:t>
            </w:r>
          </w:p>
        </w:tc>
        <w:tc>
          <w:tcPr>
            <w:tcW w:w="2130" w:type="dxa"/>
            <w:gridSpan w:val="5"/>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审核日期</w:t>
            </w: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1141"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单位类别</w:t>
            </w:r>
          </w:p>
        </w:tc>
        <w:tc>
          <w:tcPr>
            <w:tcW w:w="3704" w:type="dxa"/>
            <w:gridSpan w:val="7"/>
            <w:tcBorders>
              <w:top w:val="single" w:color="000000" w:sz="4" w:space="0"/>
              <w:left w:val="single" w:color="auto"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资质等级</w:t>
            </w: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法定代表人/主要负责人</w:t>
            </w: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联系人</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5" w:hRule="atLeast"/>
        </w:trPr>
        <w:tc>
          <w:tcPr>
            <w:tcW w:w="1141"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设计单位</w:t>
            </w:r>
          </w:p>
        </w:tc>
        <w:tc>
          <w:tcPr>
            <w:tcW w:w="3704" w:type="dxa"/>
            <w:gridSpan w:val="7"/>
            <w:tcBorders>
              <w:top w:val="single" w:color="000000" w:sz="4" w:space="0"/>
              <w:left w:val="single" w:color="auto"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1141"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施工单位</w:t>
            </w:r>
          </w:p>
        </w:tc>
        <w:tc>
          <w:tcPr>
            <w:tcW w:w="3704" w:type="dxa"/>
            <w:gridSpan w:val="7"/>
            <w:tcBorders>
              <w:top w:val="single" w:color="000000"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trPr>
        <w:tc>
          <w:tcPr>
            <w:tcW w:w="114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3704" w:type="dxa"/>
            <w:gridSpan w:val="7"/>
            <w:tcBorders>
              <w:top w:val="single" w:color="000000"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114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3704" w:type="dxa"/>
            <w:gridSpan w:val="7"/>
            <w:tcBorders>
              <w:top w:val="single" w:color="000000"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14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3704" w:type="dxa"/>
            <w:gridSpan w:val="7"/>
            <w:tcBorders>
              <w:top w:val="single" w:color="000000"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114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3704" w:type="dxa"/>
            <w:gridSpan w:val="7"/>
            <w:tcBorders>
              <w:top w:val="single" w:color="000000"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4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监理单位</w:t>
            </w:r>
          </w:p>
        </w:tc>
        <w:tc>
          <w:tcPr>
            <w:tcW w:w="3704" w:type="dxa"/>
            <w:gridSpan w:val="7"/>
            <w:tcBorders>
              <w:top w:val="single" w:color="000000"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60" w:type="dxa"/>
            <w:gridSpan w:val="3"/>
            <w:vMerge w:val="restart"/>
            <w:tcBorders>
              <w:top w:val="single" w:color="000000" w:sz="4" w:space="0"/>
              <w:left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lang w:eastAsia="zh-CN"/>
              </w:rPr>
            </w:pPr>
            <w:r>
              <w:rPr>
                <w:rFonts w:hint="eastAsia" w:ascii="宋体" w:hAnsi="宋体" w:cs="宋体"/>
                <w:b/>
                <w:bCs/>
                <w:i w:val="0"/>
                <w:color w:val="000000"/>
                <w:sz w:val="20"/>
                <w:szCs w:val="20"/>
                <w:u w:val="none"/>
                <w:lang w:eastAsia="zh-CN"/>
              </w:rPr>
              <w:t>单体建筑名称</w:t>
            </w:r>
          </w:p>
        </w:tc>
        <w:tc>
          <w:tcPr>
            <w:tcW w:w="890" w:type="dxa"/>
            <w:vMerge w:val="restart"/>
            <w:tcBorders>
              <w:top w:val="single" w:color="000000" w:sz="4" w:space="0"/>
              <w:left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结构类型</w:t>
            </w:r>
          </w:p>
        </w:tc>
        <w:tc>
          <w:tcPr>
            <w:tcW w:w="89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耐火等级</w:t>
            </w:r>
          </w:p>
        </w:tc>
        <w:tc>
          <w:tcPr>
            <w:tcW w:w="150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层数</w:t>
            </w:r>
          </w:p>
        </w:tc>
        <w:tc>
          <w:tcPr>
            <w:tcW w:w="91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建筑高度（</w:t>
            </w:r>
            <w:r>
              <w:rPr>
                <w:rFonts w:hint="eastAsia" w:ascii="仿宋_GB2312" w:hAnsi="宋体" w:eastAsia="仿宋_GB2312" w:cs="仿宋_GB2312"/>
                <w:b/>
                <w:bCs/>
                <w:i w:val="0"/>
                <w:color w:val="000000"/>
                <w:kern w:val="0"/>
                <w:sz w:val="20"/>
                <w:szCs w:val="20"/>
                <w:u w:val="none"/>
                <w:lang w:val="en-US" w:eastAsia="zh-CN" w:bidi="ar"/>
              </w:rPr>
              <w:t>m</w:t>
            </w:r>
            <w:r>
              <w:rPr>
                <w:rFonts w:hint="eastAsia" w:ascii="宋体" w:hAnsi="宋体" w:eastAsia="宋体" w:cs="宋体"/>
                <w:b/>
                <w:bCs/>
                <w:i w:val="0"/>
                <w:color w:val="000000"/>
                <w:kern w:val="0"/>
                <w:sz w:val="20"/>
                <w:szCs w:val="20"/>
                <w:u w:val="none"/>
                <w:lang w:val="en-US" w:eastAsia="zh-CN" w:bidi="ar"/>
              </w:rPr>
              <w:t>）</w:t>
            </w:r>
          </w:p>
        </w:tc>
        <w:tc>
          <w:tcPr>
            <w:tcW w:w="1215"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占地面积（</w:t>
            </w:r>
            <w:r>
              <w:rPr>
                <w:rFonts w:ascii="宋体" w:hAnsi="宋体" w:eastAsia="宋体" w:cs="宋体"/>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w:t>
            </w:r>
          </w:p>
        </w:tc>
        <w:tc>
          <w:tcPr>
            <w:tcW w:w="236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建设面积（</w:t>
            </w:r>
            <w:r>
              <w:rPr>
                <w:rFonts w:ascii="宋体" w:hAnsi="宋体" w:eastAsia="宋体" w:cs="宋体"/>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60" w:type="dxa"/>
            <w:gridSpan w:val="3"/>
            <w:vMerge w:val="continue"/>
            <w:tcBorders>
              <w:left w:val="single" w:color="000000"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0"/>
                <w:szCs w:val="20"/>
                <w:u w:val="none"/>
                <w:lang w:val="en-US" w:eastAsia="zh-CN" w:bidi="ar"/>
              </w:rPr>
            </w:pPr>
          </w:p>
        </w:tc>
        <w:tc>
          <w:tcPr>
            <w:tcW w:w="890" w:type="dxa"/>
            <w:vMerge w:val="continue"/>
            <w:tcBorders>
              <w:left w:val="single" w:color="auto"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地</w:t>
            </w:r>
            <w:r>
              <w:rPr>
                <w:rFonts w:hint="eastAsia" w:ascii="宋体" w:hAnsi="宋体" w:cs="宋体"/>
                <w:b/>
                <w:bCs/>
                <w:i w:val="0"/>
                <w:color w:val="000000"/>
                <w:kern w:val="0"/>
                <w:sz w:val="20"/>
                <w:szCs w:val="20"/>
                <w:u w:val="none"/>
                <w:lang w:val="en-US" w:eastAsia="zh-CN" w:bidi="ar"/>
              </w:rPr>
              <w:t>上</w:t>
            </w:r>
          </w:p>
        </w:tc>
        <w:tc>
          <w:tcPr>
            <w:tcW w:w="765"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地下</w:t>
            </w:r>
          </w:p>
        </w:tc>
        <w:tc>
          <w:tcPr>
            <w:tcW w:w="91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1215"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地上</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地下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560" w:type="dxa"/>
            <w:gridSpan w:val="3"/>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b/>
                <w:bCs/>
                <w:i w:val="0"/>
                <w:color w:val="000000"/>
                <w:sz w:val="20"/>
                <w:szCs w:val="20"/>
                <w:u w:val="none"/>
              </w:rPr>
            </w:pPr>
          </w:p>
        </w:tc>
        <w:tc>
          <w:tcPr>
            <w:tcW w:w="890" w:type="dxa"/>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b/>
                <w:bCs/>
                <w:i w:val="0"/>
                <w:color w:val="000000"/>
                <w:sz w:val="20"/>
                <w:szCs w:val="20"/>
                <w:u w:val="none"/>
              </w:rPr>
            </w:pPr>
          </w:p>
        </w:tc>
        <w:tc>
          <w:tcPr>
            <w:tcW w:w="765" w:type="dxa"/>
            <w:gridSpan w:val="2"/>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560" w:type="dxa"/>
            <w:gridSpan w:val="3"/>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b/>
                <w:bCs/>
                <w:i w:val="0"/>
                <w:color w:val="000000"/>
                <w:sz w:val="20"/>
                <w:szCs w:val="20"/>
                <w:u w:val="none"/>
              </w:rPr>
            </w:pPr>
          </w:p>
        </w:tc>
        <w:tc>
          <w:tcPr>
            <w:tcW w:w="890" w:type="dxa"/>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b/>
                <w:bCs/>
                <w:i w:val="0"/>
                <w:color w:val="000000"/>
                <w:sz w:val="20"/>
                <w:szCs w:val="20"/>
                <w:u w:val="none"/>
              </w:rPr>
            </w:pPr>
          </w:p>
        </w:tc>
        <w:tc>
          <w:tcPr>
            <w:tcW w:w="765" w:type="dxa"/>
            <w:gridSpan w:val="2"/>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560" w:type="dxa"/>
            <w:gridSpan w:val="3"/>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b/>
                <w:bCs/>
                <w:i w:val="0"/>
                <w:color w:val="000000"/>
                <w:sz w:val="20"/>
                <w:szCs w:val="20"/>
                <w:u w:val="none"/>
              </w:rPr>
            </w:pPr>
          </w:p>
        </w:tc>
        <w:tc>
          <w:tcPr>
            <w:tcW w:w="890" w:type="dxa"/>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b/>
                <w:bCs/>
                <w:i w:val="0"/>
                <w:color w:val="000000"/>
                <w:sz w:val="20"/>
                <w:szCs w:val="20"/>
                <w:u w:val="none"/>
              </w:rPr>
            </w:pPr>
          </w:p>
        </w:tc>
        <w:tc>
          <w:tcPr>
            <w:tcW w:w="765" w:type="dxa"/>
            <w:gridSpan w:val="2"/>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560" w:type="dxa"/>
            <w:gridSpan w:val="3"/>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b/>
                <w:bCs/>
                <w:i w:val="0"/>
                <w:color w:val="000000"/>
                <w:sz w:val="20"/>
                <w:szCs w:val="20"/>
                <w:u w:val="none"/>
              </w:rPr>
            </w:pPr>
          </w:p>
        </w:tc>
        <w:tc>
          <w:tcPr>
            <w:tcW w:w="890" w:type="dxa"/>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b/>
                <w:bCs/>
                <w:i w:val="0"/>
                <w:color w:val="000000"/>
                <w:sz w:val="20"/>
                <w:szCs w:val="20"/>
                <w:u w:val="none"/>
              </w:rPr>
            </w:pPr>
          </w:p>
        </w:tc>
        <w:tc>
          <w:tcPr>
            <w:tcW w:w="765" w:type="dxa"/>
            <w:gridSpan w:val="2"/>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560" w:type="dxa"/>
            <w:gridSpan w:val="3"/>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b/>
                <w:bCs/>
                <w:i w:val="0"/>
                <w:color w:val="000000"/>
                <w:sz w:val="20"/>
                <w:szCs w:val="20"/>
                <w:u w:val="none"/>
              </w:rPr>
            </w:pPr>
          </w:p>
        </w:tc>
        <w:tc>
          <w:tcPr>
            <w:tcW w:w="890" w:type="dxa"/>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737" w:type="dxa"/>
            <w:gridSpan w:val="2"/>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b/>
                <w:bCs/>
                <w:i w:val="0"/>
                <w:color w:val="000000"/>
                <w:sz w:val="20"/>
                <w:szCs w:val="20"/>
                <w:u w:val="none"/>
              </w:rPr>
            </w:pPr>
          </w:p>
        </w:tc>
        <w:tc>
          <w:tcPr>
            <w:tcW w:w="765" w:type="dxa"/>
            <w:gridSpan w:val="2"/>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91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1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11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0" w:type="dxa"/>
            <w:vMerge w:val="restart"/>
            <w:tcBorders>
              <w:top w:val="single" w:color="000000" w:sz="4" w:space="0"/>
              <w:left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储罐</w:t>
            </w:r>
          </w:p>
        </w:tc>
        <w:tc>
          <w:tcPr>
            <w:tcW w:w="1170"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eastAsia="宋体" w:cs="宋体"/>
                <w:b/>
                <w:bCs/>
                <w:i w:val="0"/>
                <w:color w:val="000000"/>
                <w:sz w:val="20"/>
                <w:szCs w:val="20"/>
                <w:u w:val="none"/>
                <w:lang w:eastAsia="zh-CN"/>
              </w:rPr>
            </w:pPr>
            <w:r>
              <w:rPr>
                <w:rFonts w:hint="eastAsia" w:ascii="宋体" w:hAnsi="宋体" w:eastAsia="宋体" w:cs="宋体"/>
                <w:b/>
                <w:bCs/>
                <w:i w:val="0"/>
                <w:color w:val="000000"/>
                <w:sz w:val="20"/>
                <w:szCs w:val="20"/>
                <w:u w:val="none"/>
                <w:lang w:eastAsia="zh-CN"/>
              </w:rPr>
              <w:t>设置位置</w:t>
            </w:r>
          </w:p>
        </w:tc>
        <w:tc>
          <w:tcPr>
            <w:tcW w:w="4200" w:type="dxa"/>
            <w:gridSpan w:val="8"/>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2325"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总容 量（m³）</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3" w:hRule="atLeast"/>
        </w:trPr>
        <w:tc>
          <w:tcPr>
            <w:tcW w:w="390" w:type="dxa"/>
            <w:vMerge w:val="continue"/>
            <w:tcBorders>
              <w:left w:val="single" w:color="000000"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p>
        </w:tc>
        <w:tc>
          <w:tcPr>
            <w:tcW w:w="1170"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设置型式</w:t>
            </w:r>
          </w:p>
        </w:tc>
        <w:tc>
          <w:tcPr>
            <w:tcW w:w="7775" w:type="dxa"/>
            <w:gridSpan w:val="16"/>
            <w:tcBorders>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 xml:space="preserve">  浮顶罐 （</w:t>
            </w:r>
            <w:r>
              <w:rPr>
                <w:rFonts w:hint="eastAsia" w:ascii="仿宋_GB2312" w:hAnsi="宋体" w:eastAsia="仿宋_GB2312" w:cs="仿宋_GB2312"/>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 xml:space="preserve">外    </w:t>
            </w:r>
            <w:r>
              <w:rPr>
                <w:rFonts w:hint="eastAsia" w:ascii="仿宋_GB2312" w:hAnsi="宋体" w:eastAsia="仿宋_GB2312" w:cs="仿宋_GB2312"/>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 xml:space="preserve">内）        </w:t>
            </w:r>
            <w:r>
              <w:rPr>
                <w:rFonts w:hint="eastAsia" w:ascii="仿宋_GB2312" w:hAnsi="宋体" w:eastAsia="仿宋_GB2312" w:cs="仿宋_GB2312"/>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 xml:space="preserve">固定顶罐            </w:t>
            </w:r>
            <w:r>
              <w:rPr>
                <w:rFonts w:hint="eastAsia" w:ascii="仿宋_GB2312" w:hAnsi="宋体" w:eastAsia="仿宋_GB2312" w:cs="仿宋_GB2312"/>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卧式罐</w:t>
            </w:r>
          </w:p>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  球形罐 （</w:t>
            </w:r>
            <w:r>
              <w:rPr>
                <w:rFonts w:hint="eastAsia" w:ascii="仿宋_GB2312" w:hAnsi="宋体" w:eastAsia="仿宋_GB2312" w:cs="仿宋_GB2312"/>
                <w:b/>
                <w:bCs/>
                <w:i w:val="0"/>
                <w:color w:val="000000"/>
                <w:kern w:val="0"/>
                <w:sz w:val="20"/>
                <w:szCs w:val="20"/>
                <w:u w:val="none"/>
                <w:lang w:val="en-US" w:eastAsia="zh-CN" w:bidi="ar"/>
              </w:rPr>
              <w:t>□液体</w:t>
            </w:r>
            <w:r>
              <w:rPr>
                <w:rFonts w:hint="eastAsia" w:ascii="宋体" w:hAnsi="宋体" w:eastAsia="宋体" w:cs="宋体"/>
                <w:b/>
                <w:bCs/>
                <w:i w:val="0"/>
                <w:color w:val="000000"/>
                <w:kern w:val="0"/>
                <w:sz w:val="20"/>
                <w:szCs w:val="20"/>
                <w:u w:val="none"/>
                <w:lang w:val="en-US" w:eastAsia="zh-CN" w:bidi="ar"/>
              </w:rPr>
              <w:t xml:space="preserve">   </w:t>
            </w:r>
            <w:r>
              <w:rPr>
                <w:rFonts w:hint="eastAsia" w:ascii="仿宋_GB2312" w:hAnsi="宋体" w:eastAsia="仿宋_GB2312" w:cs="仿宋_GB2312"/>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气体）     可燃气体储罐（</w:t>
            </w:r>
            <w:r>
              <w:rPr>
                <w:rFonts w:hint="eastAsia" w:ascii="仿宋_GB2312" w:hAnsi="宋体" w:eastAsia="仿宋_GB2312" w:cs="仿宋_GB2312"/>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 xml:space="preserve">干式   </w:t>
            </w:r>
            <w:r>
              <w:rPr>
                <w:rFonts w:hint="eastAsia" w:ascii="仿宋_GB2312" w:hAnsi="宋体" w:eastAsia="仿宋_GB2312" w:cs="仿宋_GB2312"/>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 xml:space="preserve">湿式 ）     </w:t>
            </w:r>
            <w:r>
              <w:rPr>
                <w:rFonts w:hint="eastAsia" w:ascii="仿宋_GB2312" w:hAnsi="宋体" w:eastAsia="仿宋_GB2312" w:cs="仿宋_GB2312"/>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90" w:type="dxa"/>
            <w:vMerge w:val="continue"/>
            <w:tcBorders>
              <w:left w:val="single" w:color="000000" w:sz="4" w:space="0"/>
              <w:bottom w:val="single" w:color="000000" w:sz="4" w:space="0"/>
              <w:right w:val="single" w:color="auto" w:sz="4" w:space="0"/>
            </w:tcBorders>
            <w:vAlign w:val="center"/>
          </w:tcPr>
          <w:p>
            <w:pPr>
              <w:jc w:val="center"/>
              <w:rPr>
                <w:rFonts w:hint="eastAsia" w:ascii="宋体" w:hAnsi="宋体" w:eastAsia="宋体" w:cs="宋体"/>
                <w:b/>
                <w:bCs/>
                <w:i w:val="0"/>
                <w:color w:val="000000"/>
                <w:sz w:val="20"/>
                <w:szCs w:val="20"/>
                <w:u w:val="none"/>
              </w:rPr>
            </w:pPr>
          </w:p>
        </w:tc>
        <w:tc>
          <w:tcPr>
            <w:tcW w:w="1170" w:type="dxa"/>
            <w:gridSpan w:val="2"/>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储存形式</w:t>
            </w:r>
          </w:p>
        </w:tc>
        <w:tc>
          <w:tcPr>
            <w:tcW w:w="3004" w:type="dxa"/>
            <w:gridSpan w:val="5"/>
            <w:tcBorders>
              <w:top w:val="single" w:color="000000" w:sz="4" w:space="0"/>
              <w:left w:val="single" w:color="000000" w:sz="4" w:space="0"/>
              <w:bottom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b/>
                <w:bCs/>
                <w:i w:val="0"/>
                <w:color w:val="000000"/>
                <w:sz w:val="20"/>
                <w:szCs w:val="20"/>
                <w:u w:val="none"/>
              </w:rPr>
            </w:pPr>
            <w:r>
              <w:rPr>
                <w:rFonts w:hint="eastAsia" w:ascii="仿宋_GB2312" w:hAnsi="宋体" w:eastAsia="仿宋_GB2312" w:cs="仿宋_GB2312"/>
                <w:b/>
                <w:bCs/>
                <w:i w:val="0"/>
                <w:color w:val="000000"/>
                <w:kern w:val="0"/>
                <w:sz w:val="20"/>
                <w:szCs w:val="20"/>
                <w:u w:val="none"/>
                <w:lang w:val="en-US" w:eastAsia="zh-CN" w:bidi="ar"/>
              </w:rPr>
              <w:t xml:space="preserve">  □</w:t>
            </w:r>
            <w:r>
              <w:rPr>
                <w:rFonts w:hint="eastAsia" w:ascii="宋体" w:hAnsi="宋体" w:eastAsia="宋体" w:cs="宋体"/>
                <w:b/>
                <w:bCs/>
                <w:i w:val="0"/>
                <w:color w:val="000000"/>
                <w:kern w:val="0"/>
                <w:sz w:val="20"/>
                <w:szCs w:val="20"/>
                <w:u w:val="none"/>
                <w:lang w:val="en-US" w:eastAsia="zh-CN" w:bidi="ar"/>
              </w:rPr>
              <w:t xml:space="preserve">地上    </w:t>
            </w:r>
            <w:r>
              <w:rPr>
                <w:rFonts w:hint="eastAsia" w:ascii="仿宋_GB2312" w:hAnsi="宋体" w:eastAsia="仿宋_GB2312" w:cs="仿宋_GB2312"/>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半地下</w:t>
            </w:r>
            <w:r>
              <w:rPr>
                <w:rFonts w:hint="eastAsia" w:ascii="仿宋_GB2312" w:hAnsi="宋体" w:eastAsia="仿宋_GB2312" w:cs="仿宋_GB2312"/>
                <w:b/>
                <w:bCs/>
                <w:i w:val="0"/>
                <w:color w:val="000000"/>
                <w:kern w:val="0"/>
                <w:sz w:val="20"/>
                <w:szCs w:val="20"/>
                <w:u w:val="none"/>
                <w:lang w:val="en-US" w:eastAsia="zh-CN" w:bidi="ar"/>
              </w:rPr>
              <w:t xml:space="preserve">  </w:t>
            </w:r>
            <w:r>
              <w:rPr>
                <w:rFonts w:hint="eastAsia" w:ascii="宋体" w:hAnsi="宋体" w:eastAsia="宋体" w:cs="宋体"/>
                <w:b/>
                <w:bCs/>
                <w:i w:val="0"/>
                <w:color w:val="000000"/>
                <w:kern w:val="0"/>
                <w:sz w:val="20"/>
                <w:szCs w:val="20"/>
                <w:u w:val="none"/>
                <w:lang w:val="en-US" w:eastAsia="zh-CN" w:bidi="ar"/>
              </w:rPr>
              <w:t xml:space="preserve"> </w:t>
            </w:r>
            <w:r>
              <w:rPr>
                <w:rFonts w:hint="eastAsia" w:ascii="仿宋_GB2312" w:hAnsi="宋体" w:eastAsia="仿宋_GB2312" w:cs="仿宋_GB2312"/>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地下</w:t>
            </w:r>
          </w:p>
        </w:tc>
        <w:tc>
          <w:tcPr>
            <w:tcW w:w="161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储存物质名称</w:t>
            </w:r>
          </w:p>
        </w:tc>
        <w:tc>
          <w:tcPr>
            <w:tcW w:w="3155"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4"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堆场</w:t>
            </w:r>
          </w:p>
        </w:tc>
        <w:tc>
          <w:tcPr>
            <w:tcW w:w="1170" w:type="dxa"/>
            <w:gridSpan w:val="2"/>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储量</w:t>
            </w:r>
          </w:p>
        </w:tc>
        <w:tc>
          <w:tcPr>
            <w:tcW w:w="3004" w:type="dxa"/>
            <w:gridSpan w:val="5"/>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161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储存物质名称</w:t>
            </w:r>
          </w:p>
        </w:tc>
        <w:tc>
          <w:tcPr>
            <w:tcW w:w="3155" w:type="dxa"/>
            <w:gridSpan w:val="7"/>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4" w:hRule="atLeast"/>
        </w:trPr>
        <w:tc>
          <w:tcPr>
            <w:tcW w:w="1560" w:type="dxa"/>
            <w:gridSpan w:val="3"/>
            <w:vMerge w:val="restart"/>
            <w:tcBorders>
              <w:top w:val="single" w:color="000000" w:sz="4" w:space="0"/>
              <w:lef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0"/>
                <w:szCs w:val="20"/>
                <w:u w:val="none"/>
              </w:rPr>
            </w:pPr>
            <w:r>
              <w:rPr>
                <w:rFonts w:hint="eastAsia" w:ascii="仿宋_GB2312" w:hAnsi="宋体" w:eastAsia="仿宋_GB2312" w:cs="仿宋_GB2312"/>
                <w:b/>
                <w:bCs/>
                <w:i w:val="0"/>
                <w:color w:val="000000"/>
                <w:kern w:val="0"/>
                <w:sz w:val="20"/>
                <w:szCs w:val="20"/>
                <w:u w:val="none"/>
                <w:lang w:val="en-US" w:eastAsia="zh-CN" w:bidi="ar"/>
              </w:rPr>
              <w:t>□建筑保湿</w:t>
            </w: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材料类别</w:t>
            </w:r>
          </w:p>
        </w:tc>
        <w:tc>
          <w:tcPr>
            <w:tcW w:w="3265" w:type="dxa"/>
            <w:gridSpan w:val="6"/>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仿宋_GB2312" w:hAnsi="宋体" w:eastAsia="仿宋_GB2312" w:cs="仿宋_GB2312"/>
                <w:b/>
                <w:bCs/>
                <w:i w:val="0"/>
                <w:color w:val="000000"/>
                <w:kern w:val="0"/>
                <w:sz w:val="20"/>
                <w:szCs w:val="20"/>
                <w:u w:val="none"/>
                <w:lang w:val="en-US" w:eastAsia="zh-CN" w:bidi="ar"/>
              </w:rPr>
              <w:t xml:space="preserve"> </w:t>
            </w:r>
            <w:r>
              <w:rPr>
                <w:rFonts w:hint="eastAsia" w:ascii="仿宋_GB2312" w:hAnsi="宋体" w:eastAsia="仿宋_GB2312" w:cs="仿宋_GB2312"/>
                <w:b/>
                <w:bCs/>
                <w:i w:val="0"/>
                <w:color w:val="000000"/>
                <w:kern w:val="0"/>
                <w:sz w:val="22"/>
                <w:szCs w:val="22"/>
                <w:u w:val="none"/>
                <w:lang w:val="en-US" w:eastAsia="zh-CN" w:bidi="ar"/>
              </w:rPr>
              <w:t xml:space="preserve"> □</w:t>
            </w:r>
            <w:r>
              <w:rPr>
                <w:rFonts w:hint="eastAsia" w:ascii="宋体" w:hAnsi="宋体" w:eastAsia="宋体" w:cs="宋体"/>
                <w:b/>
                <w:bCs/>
                <w:i w:val="0"/>
                <w:color w:val="000000"/>
                <w:kern w:val="0"/>
                <w:sz w:val="24"/>
                <w:szCs w:val="24"/>
                <w:u w:val="none"/>
                <w:lang w:val="en-US" w:eastAsia="zh-CN" w:bidi="ar"/>
              </w:rPr>
              <w:t xml:space="preserve">A </w:t>
            </w:r>
            <w:r>
              <w:rPr>
                <w:rFonts w:hint="eastAsia" w:ascii="宋体" w:hAnsi="宋体" w:eastAsia="宋体" w:cs="宋体"/>
                <w:b/>
                <w:bCs/>
                <w:i w:val="0"/>
                <w:color w:val="000000"/>
                <w:kern w:val="0"/>
                <w:sz w:val="22"/>
                <w:szCs w:val="22"/>
                <w:u w:val="none"/>
                <w:lang w:val="en-US" w:eastAsia="zh-CN" w:bidi="ar"/>
              </w:rPr>
              <w:t xml:space="preserve">     </w:t>
            </w:r>
            <w:r>
              <w:rPr>
                <w:rFonts w:hint="eastAsia" w:ascii="仿宋_GB2312" w:hAnsi="宋体" w:eastAsia="仿宋_GB2312" w:cs="仿宋_GB2312"/>
                <w:b/>
                <w:bCs/>
                <w:i w:val="0"/>
                <w:color w:val="000000"/>
                <w:kern w:val="0"/>
                <w:sz w:val="22"/>
                <w:szCs w:val="22"/>
                <w:u w:val="none"/>
                <w:lang w:val="en-US" w:eastAsia="zh-CN" w:bidi="ar"/>
              </w:rPr>
              <w:t>□</w:t>
            </w:r>
            <w:r>
              <w:rPr>
                <w:rFonts w:hint="eastAsia" w:ascii="仿宋_GB2312" w:hAnsi="宋体" w:eastAsia="仿宋_GB2312" w:cs="仿宋_GB2312"/>
                <w:b/>
                <w:bCs/>
                <w:i w:val="0"/>
                <w:color w:val="000000"/>
                <w:kern w:val="0"/>
                <w:sz w:val="24"/>
                <w:szCs w:val="24"/>
                <w:u w:val="none"/>
                <w:lang w:val="en-US" w:eastAsia="zh-CN" w:bidi="ar"/>
              </w:rPr>
              <w:t>B</w:t>
            </w:r>
            <w:r>
              <w:rPr>
                <w:rFonts w:hint="eastAsia" w:ascii="仿宋_GB2312" w:hAnsi="宋体" w:eastAsia="仿宋_GB2312" w:cs="仿宋_GB2312"/>
                <w:b/>
                <w:bCs/>
                <w:i w:val="0"/>
                <w:color w:val="000000"/>
                <w:kern w:val="0"/>
                <w:sz w:val="24"/>
                <w:szCs w:val="24"/>
                <w:u w:val="none"/>
                <w:vertAlign w:val="subscript"/>
                <w:lang w:val="en-US" w:eastAsia="zh-CN" w:bidi="ar"/>
              </w:rPr>
              <w:t>1</w:t>
            </w:r>
            <w:r>
              <w:rPr>
                <w:rFonts w:hint="eastAsia" w:ascii="仿宋_GB2312" w:hAnsi="宋体" w:eastAsia="仿宋_GB2312" w:cs="仿宋_GB2312"/>
                <w:b/>
                <w:bCs/>
                <w:i w:val="0"/>
                <w:color w:val="000000"/>
                <w:kern w:val="0"/>
                <w:sz w:val="22"/>
                <w:szCs w:val="22"/>
                <w:u w:val="none"/>
                <w:lang w:val="en-US" w:eastAsia="zh-CN" w:bidi="ar"/>
              </w:rPr>
              <w:t xml:space="preserve">     □</w:t>
            </w:r>
            <w:r>
              <w:rPr>
                <w:rFonts w:hint="eastAsia" w:ascii="仿宋_GB2312" w:hAnsi="宋体" w:eastAsia="仿宋_GB2312" w:cs="仿宋_GB2312"/>
                <w:b/>
                <w:bCs/>
                <w:i w:val="0"/>
                <w:color w:val="000000"/>
                <w:kern w:val="0"/>
                <w:sz w:val="24"/>
                <w:szCs w:val="24"/>
                <w:u w:val="none"/>
                <w:lang w:val="en-US" w:eastAsia="zh-CN" w:bidi="ar"/>
              </w:rPr>
              <w:t>B</w:t>
            </w:r>
            <w:r>
              <w:rPr>
                <w:rFonts w:hint="eastAsia" w:ascii="仿宋_GB2312" w:hAnsi="宋体" w:eastAsia="仿宋_GB2312" w:cs="仿宋_GB2312"/>
                <w:b/>
                <w:bCs/>
                <w:i w:val="0"/>
                <w:color w:val="000000"/>
                <w:kern w:val="0"/>
                <w:sz w:val="24"/>
                <w:szCs w:val="24"/>
                <w:u w:val="none"/>
                <w:vertAlign w:val="subscript"/>
                <w:lang w:val="en-US" w:eastAsia="zh-CN" w:bidi="ar"/>
              </w:rPr>
              <w:t>2</w:t>
            </w:r>
          </w:p>
        </w:tc>
        <w:tc>
          <w:tcPr>
            <w:tcW w:w="1065" w:type="dxa"/>
            <w:gridSpan w:val="3"/>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eastAsia="宋体" w:cs="宋体"/>
                <w:b/>
                <w:bCs/>
                <w:i w:val="0"/>
                <w:color w:val="000000"/>
                <w:sz w:val="20"/>
                <w:szCs w:val="20"/>
                <w:u w:val="none"/>
                <w:lang w:eastAsia="zh-CN"/>
              </w:rPr>
            </w:pPr>
            <w:r>
              <w:rPr>
                <w:rFonts w:hint="eastAsia" w:ascii="宋体" w:hAnsi="宋体" w:eastAsia="宋体" w:cs="宋体"/>
                <w:b/>
                <w:bCs/>
                <w:i w:val="0"/>
                <w:color w:val="000000"/>
                <w:sz w:val="20"/>
                <w:szCs w:val="20"/>
                <w:u w:val="none"/>
                <w:lang w:eastAsia="zh-CN"/>
              </w:rPr>
              <w:t>保温层数</w:t>
            </w:r>
          </w:p>
        </w:tc>
        <w:tc>
          <w:tcPr>
            <w:tcW w:w="2555" w:type="dxa"/>
            <w:gridSpan w:val="6"/>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1560" w:type="dxa"/>
            <w:gridSpan w:val="3"/>
            <w:vMerge w:val="continue"/>
            <w:tcBorders>
              <w:left w:val="single" w:color="000000" w:sz="4" w:space="0"/>
            </w:tcBorders>
            <w:vAlign w:val="center"/>
          </w:tcPr>
          <w:p>
            <w:pPr>
              <w:jc w:val="center"/>
              <w:rPr>
                <w:rFonts w:hint="eastAsia" w:ascii="仿宋_GB2312" w:hAnsi="宋体" w:eastAsia="仿宋_GB2312" w:cs="仿宋_GB2312"/>
                <w:b/>
                <w:bCs/>
                <w:i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lang w:eastAsia="zh-CN"/>
              </w:rPr>
            </w:pPr>
            <w:r>
              <w:rPr>
                <w:rFonts w:hint="eastAsia" w:ascii="宋体" w:hAnsi="宋体" w:cs="宋体"/>
                <w:b/>
                <w:bCs/>
                <w:i w:val="0"/>
                <w:color w:val="000000"/>
                <w:sz w:val="20"/>
                <w:szCs w:val="20"/>
                <w:u w:val="none"/>
                <w:lang w:eastAsia="zh-CN"/>
              </w:rPr>
              <w:t>使用性质</w:t>
            </w:r>
          </w:p>
        </w:tc>
        <w:tc>
          <w:tcPr>
            <w:tcW w:w="3265" w:type="dxa"/>
            <w:gridSpan w:val="6"/>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eastAsia="宋体" w:cs="宋体"/>
                <w:b/>
                <w:bCs/>
                <w:i w:val="0"/>
                <w:color w:val="000000"/>
                <w:sz w:val="20"/>
                <w:szCs w:val="20"/>
                <w:u w:val="none"/>
              </w:rPr>
            </w:pPr>
          </w:p>
        </w:tc>
        <w:tc>
          <w:tcPr>
            <w:tcW w:w="1065" w:type="dxa"/>
            <w:gridSpan w:val="3"/>
            <w:tcBorders>
              <w:top w:val="single" w:color="000000" w:sz="4" w:space="0"/>
              <w:left w:val="single" w:color="auto" w:sz="4" w:space="0"/>
              <w:bottom w:val="single" w:color="000000" w:sz="4" w:space="0"/>
              <w:right w:val="single" w:color="auto" w:sz="4" w:space="0"/>
            </w:tcBorders>
            <w:vAlign w:val="center"/>
          </w:tcPr>
          <w:p>
            <w:pPr>
              <w:jc w:val="center"/>
              <w:rPr>
                <w:rFonts w:hint="eastAsia" w:ascii="宋体" w:hAnsi="宋体" w:eastAsia="宋体" w:cs="宋体"/>
                <w:b/>
                <w:bCs/>
                <w:i w:val="0"/>
                <w:color w:val="000000"/>
                <w:sz w:val="20"/>
                <w:szCs w:val="20"/>
                <w:u w:val="none"/>
                <w:lang w:eastAsia="zh-CN"/>
              </w:rPr>
            </w:pPr>
            <w:r>
              <w:rPr>
                <w:rFonts w:hint="eastAsia" w:ascii="宋体" w:hAnsi="宋体" w:eastAsia="宋体" w:cs="宋体"/>
                <w:b/>
                <w:bCs/>
                <w:i w:val="0"/>
                <w:color w:val="000000"/>
                <w:sz w:val="20"/>
                <w:szCs w:val="20"/>
                <w:u w:val="none"/>
                <w:lang w:eastAsia="zh-CN"/>
              </w:rPr>
              <w:t>原有用途</w:t>
            </w:r>
          </w:p>
        </w:tc>
        <w:tc>
          <w:tcPr>
            <w:tcW w:w="2555" w:type="dxa"/>
            <w:gridSpan w:val="6"/>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560" w:type="dxa"/>
            <w:gridSpan w:val="3"/>
            <w:vMerge w:val="restart"/>
            <w:tcBorders>
              <w:top w:val="single" w:color="000000" w:sz="4" w:space="0"/>
              <w:lef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0"/>
                <w:szCs w:val="20"/>
                <w:u w:val="none"/>
              </w:rPr>
            </w:pPr>
            <w:r>
              <w:rPr>
                <w:rFonts w:hint="eastAsia" w:ascii="仿宋_GB2312" w:hAnsi="宋体" w:eastAsia="仿宋_GB2312" w:cs="仿宋_GB2312"/>
                <w:b/>
                <w:bCs/>
                <w:i w:val="0"/>
                <w:color w:val="000000"/>
                <w:kern w:val="0"/>
                <w:sz w:val="20"/>
                <w:szCs w:val="20"/>
                <w:u w:val="none"/>
                <w:lang w:val="en-US" w:eastAsia="zh-CN" w:bidi="ar"/>
              </w:rPr>
              <w:t>□装修工程</w:t>
            </w: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装修部位</w:t>
            </w:r>
          </w:p>
        </w:tc>
        <w:tc>
          <w:tcPr>
            <w:tcW w:w="6885" w:type="dxa"/>
            <w:gridSpan w:val="1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b/>
                <w:bCs/>
                <w:i w:val="0"/>
                <w:color w:val="000000"/>
                <w:sz w:val="20"/>
                <w:szCs w:val="20"/>
                <w:u w:val="none"/>
              </w:rPr>
            </w:pPr>
            <w:r>
              <w:rPr>
                <w:rFonts w:hint="eastAsia" w:ascii="仿宋_GB2312" w:hAnsi="宋体" w:eastAsia="仿宋_GB2312" w:cs="仿宋_GB2312"/>
                <w:b/>
                <w:bCs/>
                <w:i w:val="0"/>
                <w:color w:val="000000"/>
                <w:kern w:val="0"/>
                <w:sz w:val="20"/>
                <w:szCs w:val="20"/>
                <w:u w:val="none"/>
                <w:lang w:val="en-US" w:eastAsia="zh-CN" w:bidi="ar"/>
              </w:rPr>
              <w:t xml:space="preserve"> □</w:t>
            </w:r>
            <w:r>
              <w:rPr>
                <w:rFonts w:hint="eastAsia" w:ascii="宋体" w:hAnsi="宋体" w:eastAsia="宋体" w:cs="宋体"/>
                <w:b/>
                <w:bCs/>
                <w:i w:val="0"/>
                <w:color w:val="000000"/>
                <w:kern w:val="0"/>
                <w:sz w:val="20"/>
                <w:szCs w:val="20"/>
                <w:u w:val="none"/>
                <w:lang w:val="en-US" w:eastAsia="zh-CN" w:bidi="ar"/>
              </w:rPr>
              <w:t>顶棚</w:t>
            </w:r>
            <w:r>
              <w:rPr>
                <w:rFonts w:hint="eastAsia" w:ascii="仿宋_GB2312" w:hAnsi="宋体" w:eastAsia="仿宋_GB2312" w:cs="仿宋_GB2312"/>
                <w:b/>
                <w:bCs/>
                <w:i w:val="0"/>
                <w:color w:val="000000"/>
                <w:kern w:val="0"/>
                <w:sz w:val="20"/>
                <w:szCs w:val="20"/>
                <w:u w:val="none"/>
                <w:lang w:val="en-US" w:eastAsia="zh-CN" w:bidi="ar"/>
              </w:rPr>
              <w:t xml:space="preserve">  □墙面  □地面  □隔断  □固定家具  □装饰织物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560" w:type="dxa"/>
            <w:gridSpan w:val="3"/>
            <w:vMerge w:val="continue"/>
            <w:tcBorders>
              <w:top w:val="single" w:color="000000" w:sz="4" w:space="0"/>
              <w:left w:val="single" w:color="000000" w:sz="4" w:space="0"/>
            </w:tcBorders>
            <w:vAlign w:val="center"/>
          </w:tcPr>
          <w:p>
            <w:pPr>
              <w:jc w:val="center"/>
              <w:rPr>
                <w:rFonts w:hint="eastAsia" w:ascii="仿宋_GB2312" w:hAnsi="宋体" w:eastAsia="仿宋_GB2312" w:cs="仿宋_GB2312"/>
                <w:b/>
                <w:bCs/>
                <w:i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装修面积（</w:t>
            </w:r>
            <w:r>
              <w:rPr>
                <w:rFonts w:ascii="宋体" w:hAnsi="宋体" w:eastAsia="宋体" w:cs="宋体"/>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w:t>
            </w:r>
          </w:p>
        </w:tc>
        <w:tc>
          <w:tcPr>
            <w:tcW w:w="3265" w:type="dxa"/>
            <w:gridSpan w:val="6"/>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10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装修层数</w:t>
            </w:r>
          </w:p>
        </w:tc>
        <w:tc>
          <w:tcPr>
            <w:tcW w:w="1682" w:type="dxa"/>
            <w:gridSpan w:val="5"/>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560" w:type="dxa"/>
            <w:gridSpan w:val="3"/>
            <w:vMerge w:val="continue"/>
            <w:tcBorders>
              <w:top w:val="single" w:color="000000" w:sz="4" w:space="0"/>
              <w:left w:val="single" w:color="000000" w:sz="4" w:space="0"/>
              <w:bottom w:val="single" w:color="auto" w:sz="4" w:space="0"/>
            </w:tcBorders>
            <w:vAlign w:val="center"/>
          </w:tcPr>
          <w:p>
            <w:pPr>
              <w:jc w:val="center"/>
              <w:rPr>
                <w:rFonts w:hint="eastAsia" w:ascii="仿宋_GB2312" w:hAnsi="宋体" w:eastAsia="仿宋_GB2312" w:cs="仿宋_GB2312"/>
                <w:b/>
                <w:bCs/>
                <w:i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便用性质</w:t>
            </w:r>
          </w:p>
        </w:tc>
        <w:tc>
          <w:tcPr>
            <w:tcW w:w="3265" w:type="dxa"/>
            <w:gridSpan w:val="6"/>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b/>
                <w:bCs/>
                <w:i w:val="0"/>
                <w:color w:val="000000"/>
                <w:sz w:val="20"/>
                <w:szCs w:val="20"/>
                <w:u w:val="none"/>
              </w:rPr>
            </w:pPr>
          </w:p>
        </w:tc>
        <w:tc>
          <w:tcPr>
            <w:tcW w:w="10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原有用途</w:t>
            </w:r>
          </w:p>
        </w:tc>
        <w:tc>
          <w:tcPr>
            <w:tcW w:w="1682" w:type="dxa"/>
            <w:gridSpan w:val="5"/>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bCs/>
                <w:i w:val="0"/>
                <w:color w:val="000000"/>
                <w:sz w:val="20"/>
                <w:szCs w:val="20"/>
                <w:u w:val="none"/>
              </w:rPr>
            </w:pPr>
          </w:p>
        </w:tc>
      </w:tr>
    </w:tbl>
    <w:tbl>
      <w:tblPr>
        <w:tblStyle w:val="3"/>
        <w:tblpPr w:leftFromText="180" w:rightFromText="180" w:vertAnchor="text" w:tblpX="-409" w:tblpY="408"/>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2265"/>
        <w:gridCol w:w="243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9405"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32"/>
                <w:szCs w:val="32"/>
                <w:u w:val="none"/>
                <w:vertAlign w:val="baseline"/>
                <w:lang w:val="en-US" w:eastAsia="zh-CN"/>
              </w:rPr>
            </w:pPr>
            <w:r>
              <w:rPr>
                <w:rFonts w:hint="eastAsia" w:ascii="仿宋_GB2312" w:hAnsi="仿宋_GB2312" w:eastAsia="仿宋_GB2312" w:cs="仿宋_GB2312"/>
                <w:b/>
                <w:bCs/>
                <w:sz w:val="32"/>
                <w:szCs w:val="32"/>
                <w:u w:val="none"/>
                <w:vertAlign w:val="baseline"/>
                <w:lang w:val="en-US" w:eastAsia="zh-CN"/>
              </w:rPr>
              <w:t>竣  工  验  收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验收内容</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验收情况</w:t>
            </w: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验收内容</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□建筑类别</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□室内消火栓系统</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□总平面布局</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□自动喷水灭火系统</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□平面布置</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□其他灭火设施</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□消防水源</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□防烟排烟系统</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□消防电源</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□安全疏散</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□装修防火</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□防烟分区</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□建筑保温</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□消防电梯</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□防火分区</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□防爆</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□室外消火栓系统</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□灭火器</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□火灾自动报警系统</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c>
          <w:tcPr>
            <w:tcW w:w="243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□其他：</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5" w:hRule="atLeast"/>
        </w:trPr>
        <w:tc>
          <w:tcPr>
            <w:tcW w:w="46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设计单位确认：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2650" w:firstLineChars="110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（设计单位印章）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 xml:space="preserve">                        年    月   日</w:t>
            </w:r>
          </w:p>
        </w:tc>
        <w:tc>
          <w:tcPr>
            <w:tcW w:w="471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施工单位确认：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2650" w:firstLineChars="110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（施工单位印章）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trPr>
        <w:tc>
          <w:tcPr>
            <w:tcW w:w="46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监理单位确认：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 xml:space="preserve">                      （监理单位印章）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 xml:space="preserve">                        年    月   日</w:t>
            </w:r>
          </w:p>
        </w:tc>
        <w:tc>
          <w:tcPr>
            <w:tcW w:w="471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建设单位确认：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 xml:space="preserve">                      （建设单位印章）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4"/>
                <w:szCs w:val="24"/>
                <w:u w:val="none"/>
                <w:vertAlign w:val="baseline"/>
                <w:lang w:val="en-US" w:eastAsia="zh-CN"/>
              </w:rPr>
            </w:pPr>
            <w:r>
              <w:rPr>
                <w:rFonts w:hint="eastAsia" w:ascii="仿宋_GB2312" w:hAnsi="仿宋_GB2312" w:eastAsia="仿宋_GB2312" w:cs="仿宋_GB2312"/>
                <w:b/>
                <w:bCs/>
                <w:sz w:val="24"/>
                <w:szCs w:val="24"/>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0" w:hRule="atLeast"/>
        </w:trPr>
        <w:tc>
          <w:tcPr>
            <w:tcW w:w="940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同时提交的材料: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口1.工程峻工验收报告；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口2.有关消防设施的工程竣工图纸，建施图:</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u w:val="none"/>
                <w:lang w:val="en-US" w:eastAsia="zh-CN"/>
              </w:rPr>
              <w:t>X</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u w:val="none"/>
                <w:lang w:val="en-US" w:eastAsia="zh-CN"/>
              </w:rPr>
              <w:t>份(大写);水施图：</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u w:val="none"/>
                <w:lang w:val="en-US" w:eastAsia="zh-CN"/>
              </w:rPr>
              <w:t>X</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u w:val="none"/>
                <w:lang w:val="en-US" w:eastAsia="zh-CN"/>
              </w:rPr>
              <w:t>份(大写);电施图</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u w:val="none"/>
                <w:lang w:val="en-US" w:eastAsia="zh-CN"/>
              </w:rPr>
              <w:t>X</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u w:val="none"/>
                <w:lang w:val="en-US" w:eastAsia="zh-CN"/>
              </w:rPr>
              <w:t>份(大写);共他相关图纸</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u w:val="none"/>
                <w:lang w:val="en-US" w:eastAsia="zh-CN"/>
              </w:rPr>
              <w:t>X</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u w:val="none"/>
                <w:lang w:val="en-US" w:eastAsia="zh-CN"/>
              </w:rPr>
              <w:t>份(大写);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口3.消防产品质量合格证明文件;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口4.具有防火性能要求的建筑构件、建筑材料(含建筑保温材料)、装修材料符合国家标准或者行业标准的证明文件、出厂合格证，数量</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u w:val="none"/>
                <w:lang w:val="en-US" w:eastAsia="zh-CN"/>
              </w:rPr>
              <w:t>份（大写）: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口5.消防设施检测合格证明文件；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口6.施工、工程监理、检测单位的合法身份证明和资质等级证明文件；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口7.建设单位的工商营业执照等合法身份证明文件;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口8.法律、行政法规规定的其他材料：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trPr>
        <w:tc>
          <w:tcPr>
            <w:tcW w:w="9405"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其他需要说明的情况：</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_GB2312" w:hAnsi="仿宋_GB2312" w:eastAsia="仿宋_GB2312" w:cs="仿宋_GB2312"/>
          <w:b/>
          <w:bCs/>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176" w:firstLineChars="800"/>
        <w:jc w:val="left"/>
        <w:textAlignment w:val="auto"/>
        <w:outlineLvl w:val="9"/>
        <w:rPr>
          <w:rFonts w:hint="eastAsia" w:ascii="宋体" w:hAnsi="宋体" w:eastAsia="宋体" w:cs="宋体"/>
          <w:b/>
          <w:bCs/>
          <w:sz w:val="52"/>
          <w:szCs w:val="52"/>
          <w:u w:val="none"/>
          <w:lang w:val="en-US" w:eastAsia="zh-CN"/>
        </w:rPr>
      </w:pPr>
      <w:r>
        <w:rPr>
          <w:rFonts w:hint="eastAsia" w:ascii="宋体" w:hAnsi="宋体" w:eastAsia="宋体" w:cs="宋体"/>
          <w:b/>
          <w:bCs/>
          <w:sz w:val="52"/>
          <w:szCs w:val="52"/>
          <w:u w:val="none"/>
          <w:lang w:val="en-US" w:eastAsia="zh-CN"/>
        </w:rPr>
        <w:t>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bCs/>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4176" w:firstLineChars="800"/>
        <w:jc w:val="left"/>
        <w:textAlignment w:val="auto"/>
        <w:outlineLvl w:val="9"/>
        <w:rPr>
          <w:rFonts w:hint="eastAsia" w:ascii="宋体" w:hAnsi="宋体" w:eastAsia="宋体" w:cs="宋体"/>
          <w:b/>
          <w:bCs/>
          <w:sz w:val="52"/>
          <w:szCs w:val="52"/>
          <w:u w:val="none"/>
          <w:lang w:val="en-US" w:eastAsia="zh-CN"/>
        </w:rPr>
      </w:pPr>
      <w:r>
        <w:rPr>
          <w:rFonts w:hint="eastAsia" w:ascii="宋体" w:hAnsi="宋体" w:eastAsia="宋体" w:cs="宋体"/>
          <w:b/>
          <w:bCs/>
          <w:sz w:val="52"/>
          <w:szCs w:val="52"/>
          <w:u w:val="none"/>
          <w:lang w:val="en-US" w:eastAsia="zh-CN"/>
        </w:rPr>
        <w:t>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bCs/>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4176" w:firstLineChars="800"/>
        <w:jc w:val="left"/>
        <w:textAlignment w:val="auto"/>
        <w:outlineLvl w:val="9"/>
        <w:rPr>
          <w:rFonts w:hint="eastAsia" w:ascii="宋体" w:hAnsi="宋体" w:eastAsia="宋体" w:cs="宋体"/>
          <w:b/>
          <w:bCs/>
          <w:sz w:val="52"/>
          <w:szCs w:val="52"/>
          <w:u w:val="none"/>
          <w:lang w:val="en-US" w:eastAsia="zh-CN"/>
        </w:rPr>
      </w:pPr>
      <w:r>
        <w:rPr>
          <w:rFonts w:hint="eastAsia" w:ascii="宋体" w:hAnsi="宋体" w:eastAsia="宋体" w:cs="宋体"/>
          <w:b/>
          <w:bCs/>
          <w:sz w:val="52"/>
          <w:szCs w:val="52"/>
          <w:u w:val="none"/>
          <w:lang w:val="en-US" w:eastAsia="zh-CN"/>
        </w:rPr>
        <w:t>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176" w:firstLineChars="800"/>
        <w:jc w:val="left"/>
        <w:textAlignment w:val="auto"/>
        <w:outlineLvl w:val="9"/>
        <w:rPr>
          <w:rFonts w:hint="eastAsia" w:ascii="宋体" w:hAnsi="宋体" w:eastAsia="宋体" w:cs="宋体"/>
          <w:b/>
          <w:bCs/>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176" w:firstLineChars="800"/>
        <w:jc w:val="left"/>
        <w:textAlignment w:val="auto"/>
        <w:outlineLvl w:val="9"/>
        <w:rPr>
          <w:rFonts w:hint="eastAsia" w:ascii="宋体" w:hAnsi="宋体" w:eastAsia="宋体" w:cs="宋体"/>
          <w:b/>
          <w:bCs/>
          <w:sz w:val="52"/>
          <w:szCs w:val="52"/>
          <w:u w:val="none"/>
          <w:lang w:val="en-US" w:eastAsia="zh-CN"/>
        </w:rPr>
      </w:pPr>
      <w:r>
        <w:rPr>
          <w:rFonts w:hint="eastAsia" w:ascii="宋体" w:hAnsi="宋体" w:eastAsia="宋体" w:cs="宋体"/>
          <w:b/>
          <w:bCs/>
          <w:sz w:val="52"/>
          <w:szCs w:val="52"/>
          <w:u w:val="none"/>
          <w:lang w:val="en-US" w:eastAsia="zh-CN"/>
        </w:rPr>
        <w:t>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bCs/>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176" w:firstLineChars="800"/>
        <w:jc w:val="left"/>
        <w:textAlignment w:val="auto"/>
        <w:outlineLvl w:val="9"/>
        <w:rPr>
          <w:rFonts w:hint="eastAsia" w:ascii="宋体" w:hAnsi="宋体" w:eastAsia="宋体" w:cs="宋体"/>
          <w:b/>
          <w:bCs/>
          <w:sz w:val="52"/>
          <w:szCs w:val="52"/>
          <w:u w:val="none"/>
          <w:lang w:val="en-US" w:eastAsia="zh-CN"/>
        </w:rPr>
      </w:pPr>
      <w:r>
        <w:rPr>
          <w:rFonts w:hint="eastAsia" w:ascii="宋体" w:hAnsi="宋体" w:eastAsia="宋体" w:cs="宋体"/>
          <w:b/>
          <w:bCs/>
          <w:sz w:val="52"/>
          <w:szCs w:val="52"/>
          <w:u w:val="none"/>
          <w:lang w:val="en-US" w:eastAsia="zh-CN"/>
        </w:rPr>
        <w:t>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bCs/>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176" w:firstLineChars="800"/>
        <w:jc w:val="left"/>
        <w:textAlignment w:val="auto"/>
        <w:outlineLvl w:val="9"/>
        <w:rPr>
          <w:rFonts w:hint="eastAsia" w:ascii="宋体" w:hAnsi="宋体" w:eastAsia="宋体" w:cs="宋体"/>
          <w:b/>
          <w:bCs/>
          <w:sz w:val="52"/>
          <w:szCs w:val="52"/>
          <w:u w:val="none"/>
          <w:lang w:val="en-US" w:eastAsia="zh-CN"/>
        </w:rPr>
      </w:pPr>
      <w:r>
        <w:rPr>
          <w:rFonts w:hint="eastAsia" w:ascii="宋体" w:hAnsi="宋体" w:eastAsia="宋体" w:cs="宋体"/>
          <w:b/>
          <w:bCs/>
          <w:sz w:val="52"/>
          <w:szCs w:val="52"/>
          <w:u w:val="none"/>
          <w:lang w:val="en-US" w:eastAsia="zh-CN"/>
        </w:rPr>
        <w:t>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bCs/>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176" w:firstLineChars="800"/>
        <w:jc w:val="left"/>
        <w:textAlignment w:val="auto"/>
        <w:outlineLvl w:val="9"/>
        <w:rPr>
          <w:rFonts w:hint="eastAsia" w:ascii="宋体" w:hAnsi="宋体" w:eastAsia="宋体" w:cs="宋体"/>
          <w:b/>
          <w:bCs/>
          <w:sz w:val="52"/>
          <w:szCs w:val="52"/>
          <w:u w:val="none"/>
          <w:lang w:val="en-US" w:eastAsia="zh-CN"/>
        </w:rPr>
      </w:pPr>
      <w:r>
        <w:rPr>
          <w:rFonts w:hint="eastAsia" w:ascii="宋体" w:hAnsi="宋体" w:eastAsia="宋体" w:cs="宋体"/>
          <w:b/>
          <w:bCs/>
          <w:sz w:val="52"/>
          <w:szCs w:val="52"/>
          <w:u w:val="none"/>
          <w:lang w:val="en-US" w:eastAsia="zh-CN"/>
        </w:rPr>
        <w:t>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bCs/>
          <w:sz w:val="52"/>
          <w:szCs w:val="5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176" w:firstLineChars="800"/>
        <w:jc w:val="left"/>
        <w:textAlignment w:val="auto"/>
        <w:outlineLvl w:val="9"/>
        <w:rPr>
          <w:rFonts w:hint="eastAsia" w:ascii="宋体" w:hAnsi="宋体" w:eastAsia="宋体" w:cs="宋体"/>
          <w:b/>
          <w:bCs/>
          <w:sz w:val="52"/>
          <w:szCs w:val="52"/>
          <w:u w:val="none"/>
          <w:lang w:val="en-US" w:eastAsia="zh-CN"/>
        </w:rPr>
      </w:pPr>
      <w:r>
        <w:rPr>
          <w:rFonts w:hint="eastAsia" w:ascii="宋体" w:hAnsi="宋体" w:eastAsia="宋体" w:cs="宋体"/>
          <w:b/>
          <w:bCs/>
          <w:sz w:val="52"/>
          <w:szCs w:val="52"/>
          <w:u w:val="none"/>
          <w:lang w:val="en-US" w:eastAsia="zh-CN"/>
        </w:rPr>
        <w:t>告</w:t>
      </w:r>
    </w:p>
    <w:tbl>
      <w:tblPr>
        <w:tblStyle w:val="3"/>
        <w:tblpPr w:leftFromText="180" w:rightFromText="180" w:vertAnchor="text" w:tblpX="-940" w:tblpY="363"/>
        <w:tblOverlap w:val="never"/>
        <w:tblW w:w="10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65"/>
        <w:gridCol w:w="60"/>
        <w:gridCol w:w="255"/>
        <w:gridCol w:w="1050"/>
        <w:gridCol w:w="1275"/>
        <w:gridCol w:w="930"/>
        <w:gridCol w:w="510"/>
        <w:gridCol w:w="270"/>
        <w:gridCol w:w="135"/>
        <w:gridCol w:w="660"/>
        <w:gridCol w:w="345"/>
        <w:gridCol w:w="1215"/>
        <w:gridCol w:w="345"/>
        <w:gridCol w:w="9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755" w:type="dxa"/>
            <w:gridSpan w:val="16"/>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4176" w:firstLineChars="130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32"/>
                <w:szCs w:val="32"/>
                <w:u w:val="none"/>
                <w:vertAlign w:val="baseline"/>
                <w:lang w:val="en-US" w:eastAsia="zh-CN"/>
              </w:rPr>
              <w:t>工程竣工验收报告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3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建设单位</w:t>
            </w:r>
          </w:p>
        </w:tc>
        <w:tc>
          <w:tcPr>
            <w:tcW w:w="264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71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工程地址</w:t>
            </w:r>
          </w:p>
        </w:tc>
        <w:tc>
          <w:tcPr>
            <w:tcW w:w="5025" w:type="dxa"/>
            <w:gridSpan w:val="7"/>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402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建设工程消防设计审核意见书编号（消防设计备案号）</w:t>
            </w:r>
          </w:p>
        </w:tc>
        <w:tc>
          <w:tcPr>
            <w:tcW w:w="6735"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615"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工程基本情况</w:t>
            </w:r>
          </w:p>
        </w:tc>
        <w:tc>
          <w:tcPr>
            <w:tcW w:w="213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建筑物名称</w:t>
            </w: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结构</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耐火等级</w:t>
            </w:r>
          </w:p>
        </w:tc>
        <w:tc>
          <w:tcPr>
            <w:tcW w:w="9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高度（m）</w:t>
            </w:r>
          </w:p>
        </w:tc>
        <w:tc>
          <w:tcPr>
            <w:tcW w:w="10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层数（层）</w:t>
            </w:r>
          </w:p>
        </w:tc>
        <w:tc>
          <w:tcPr>
            <w:tcW w:w="156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建筑面积（储量）</w:t>
            </w:r>
          </w:p>
        </w:tc>
        <w:tc>
          <w:tcPr>
            <w:tcW w:w="232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火灾危险性类别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615"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13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93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915"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005"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56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325"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615"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13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93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915"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005"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56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325"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615"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13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93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915"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005"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56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325"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615"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13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93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915"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005"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56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325"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615"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130"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27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93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915"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005"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56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325"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755" w:type="dxa"/>
            <w:gridSpan w:val="16"/>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firstLine="3935" w:firstLineChars="1400"/>
              <w:jc w:val="left"/>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竣 工 验 收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6525"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验 收 内 容</w:t>
            </w:r>
          </w:p>
        </w:tc>
        <w:tc>
          <w:tcPr>
            <w:tcW w:w="199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验收结论（合格/不合格）</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trPr>
        <w:tc>
          <w:tcPr>
            <w:tcW w:w="144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设计单位验收内容</w:t>
            </w:r>
          </w:p>
        </w:tc>
        <w:tc>
          <w:tcPr>
            <w:tcW w:w="5085" w:type="dxa"/>
            <w:gridSpan w:val="8"/>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工程是否按照消防法规和国家工程建设消防技术标准进行消防设计，是否违反国家工程建设消防技术标准强制性要求；</w:t>
            </w:r>
          </w:p>
        </w:tc>
        <w:tc>
          <w:tcPr>
            <w:tcW w:w="1995"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trPr>
        <w:tc>
          <w:tcPr>
            <w:tcW w:w="1440" w:type="dxa"/>
            <w:gridSpan w:val="3"/>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5085" w:type="dxa"/>
            <w:gridSpan w:val="8"/>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在设计中是否选用消防产品和防火性能要求的建筑构件、建筑材料、室内装修装饰材料，是否注明规格、性能等技术指标，其质量要求是否符合国家标准或者行业标准；</w:t>
            </w:r>
          </w:p>
        </w:tc>
        <w:tc>
          <w:tcPr>
            <w:tcW w:w="1995"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44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施工单位验收内容</w:t>
            </w:r>
          </w:p>
        </w:tc>
        <w:tc>
          <w:tcPr>
            <w:tcW w:w="5085" w:type="dxa"/>
            <w:gridSpan w:val="8"/>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是否按照国家工程建设消防技术标准和经消防设计审核合格或者备案的消防设计文件组织施工，是否擅自改变消防设计进行施工，降低消防施工质量；</w:t>
            </w:r>
          </w:p>
        </w:tc>
        <w:tc>
          <w:tcPr>
            <w:tcW w:w="1995"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2" w:hRule="atLeast"/>
        </w:trPr>
        <w:tc>
          <w:tcPr>
            <w:tcW w:w="144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5085"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lang w:val="en-US" w:eastAsia="zh-CN"/>
              </w:rPr>
              <w:t>消防产品和有防火性能要求的建筑构件、建筑材料及室内装修装饰材料的质量是否符合相关规定或检测报告;</w:t>
            </w:r>
          </w:p>
        </w:tc>
        <w:tc>
          <w:tcPr>
            <w:tcW w:w="19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trPr>
        <w:tc>
          <w:tcPr>
            <w:tcW w:w="144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5085"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lang w:val="en-US" w:eastAsia="zh-CN"/>
              </w:rPr>
              <w:t>施工中是否建立施工现场消防安全责任制度、确定消防安全负责人;是否落实施工人员的消防教育培训、动火用电和易燃可燃材料等消防管理制度和操作规程。</w:t>
            </w:r>
          </w:p>
        </w:tc>
        <w:tc>
          <w:tcPr>
            <w:tcW w:w="19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9" w:hRule="atLeast"/>
        </w:trPr>
        <w:tc>
          <w:tcPr>
            <w:tcW w:w="144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监理单位验收内容</w:t>
            </w:r>
          </w:p>
        </w:tc>
        <w:tc>
          <w:tcPr>
            <w:tcW w:w="5085"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lang w:val="en-US" w:eastAsia="zh-CN"/>
              </w:rPr>
              <w:t>是否按照国家工程建设消防技术标准和经消防设计审核合格或者备案的消防设计文件实施工程监理；</w:t>
            </w:r>
          </w:p>
        </w:tc>
        <w:tc>
          <w:tcPr>
            <w:tcW w:w="19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3" w:hRule="atLeast"/>
        </w:trPr>
        <w:tc>
          <w:tcPr>
            <w:tcW w:w="144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5085"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lang w:val="en-US" w:eastAsia="zh-CN"/>
              </w:rPr>
              <w:t>在消防产品和有防火性能要求的建筑构件、建筑材料、室内装修装饰材料施工、安装前，是否核查产品质量证明文件并明确撤换不合格的消防产品和防火性能不符合要求的建筑构件、建筑材料、室内装修装饰材料；</w:t>
            </w:r>
          </w:p>
        </w:tc>
        <w:tc>
          <w:tcPr>
            <w:tcW w:w="19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8" w:hRule="atLeast"/>
        </w:trPr>
        <w:tc>
          <w:tcPr>
            <w:tcW w:w="144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建设单位验收内容</w:t>
            </w:r>
          </w:p>
        </w:tc>
        <w:tc>
          <w:tcPr>
            <w:tcW w:w="5085"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lang w:val="en-US" w:eastAsia="zh-CN"/>
              </w:rPr>
              <w:t>是否依法申请建设工程消防设计审核、消防验收，依法办理消防设计和竣工验收备案手续并接受抽査:建设工程内设置的公众聚集场所未经消防安全检查或者经检查不符合消防安全要求的是否末投入使用、营业；</w:t>
            </w:r>
          </w:p>
        </w:tc>
        <w:tc>
          <w:tcPr>
            <w:tcW w:w="19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trPr>
        <w:tc>
          <w:tcPr>
            <w:tcW w:w="144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5085"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是否实行工程监理的建设工程并将消防施工质量一并委托监理；</w:t>
            </w:r>
          </w:p>
        </w:tc>
        <w:tc>
          <w:tcPr>
            <w:tcW w:w="19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trPr>
        <w:tc>
          <w:tcPr>
            <w:tcW w:w="1440"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5085"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lang w:val="en-US" w:eastAsia="zh-CN"/>
              </w:rPr>
              <w:t>是否选用具有国家规定资质等级的消防设计、施工单位；</w:t>
            </w:r>
          </w:p>
        </w:tc>
        <w:tc>
          <w:tcPr>
            <w:tcW w:w="19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trPr>
        <w:tc>
          <w:tcPr>
            <w:tcW w:w="144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5085"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lang w:val="en-US" w:eastAsia="zh-CN"/>
              </w:rPr>
              <w:t>是否选用合格的消防产品和满足防火性能要求的建筑构件、建筑材料及室内装修装饰材料；</w:t>
            </w:r>
          </w:p>
        </w:tc>
        <w:tc>
          <w:tcPr>
            <w:tcW w:w="19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trPr>
        <w:tc>
          <w:tcPr>
            <w:tcW w:w="1440"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5085"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依法应当经消防设计审核、消防验收的建设工程，在审核合格之前是否未组织施工；未经验收或者验收不合格的，是否未交付使用</w:t>
            </w:r>
          </w:p>
        </w:tc>
        <w:tc>
          <w:tcPr>
            <w:tcW w:w="19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10755" w:type="dxa"/>
            <w:gridSpan w:val="16"/>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工程竣工验收名单及分工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169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组别</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姓名</w:t>
            </w:r>
          </w:p>
        </w:tc>
        <w:tc>
          <w:tcPr>
            <w:tcW w:w="2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62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职务职称</w:t>
            </w:r>
          </w:p>
        </w:tc>
        <w:tc>
          <w:tcPr>
            <w:tcW w:w="26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695" w:type="dxa"/>
            <w:gridSpan w:val="4"/>
            <w:vAlign w:val="bottom"/>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土建验收组</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62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6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69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62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6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69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62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6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74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总监签认日期</w:t>
            </w:r>
          </w:p>
        </w:tc>
        <w:tc>
          <w:tcPr>
            <w:tcW w:w="271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20   年   月   日</w:t>
            </w:r>
          </w:p>
        </w:tc>
        <w:tc>
          <w:tcPr>
            <w:tcW w:w="262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竣工验收日期</w:t>
            </w:r>
          </w:p>
        </w:tc>
        <w:tc>
          <w:tcPr>
            <w:tcW w:w="26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274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验收组组长签字</w:t>
            </w:r>
          </w:p>
        </w:tc>
        <w:tc>
          <w:tcPr>
            <w:tcW w:w="2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c>
          <w:tcPr>
            <w:tcW w:w="262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副组长签字</w:t>
            </w:r>
          </w:p>
        </w:tc>
        <w:tc>
          <w:tcPr>
            <w:tcW w:w="26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274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建设单位</w:t>
            </w:r>
          </w:p>
        </w:tc>
        <w:tc>
          <w:tcPr>
            <w:tcW w:w="271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设计单位</w:t>
            </w:r>
          </w:p>
        </w:tc>
        <w:tc>
          <w:tcPr>
            <w:tcW w:w="262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施工单位</w:t>
            </w:r>
          </w:p>
        </w:tc>
        <w:tc>
          <w:tcPr>
            <w:tcW w:w="26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7" w:hRule="atLeast"/>
        </w:trPr>
        <w:tc>
          <w:tcPr>
            <w:tcW w:w="2745" w:type="dxa"/>
            <w:gridSpan w:val="5"/>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 xml:space="preserve">    （公章）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单位（项目）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负责人：  （签章）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 xml:space="preserve">  20   年  月  日</w:t>
            </w:r>
          </w:p>
        </w:tc>
        <w:tc>
          <w:tcPr>
            <w:tcW w:w="2715" w:type="dxa"/>
            <w:gridSpan w:val="3"/>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 xml:space="preserve">   （公章）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单位（项目）</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负责人：  （签章）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 xml:space="preserve">  20   年  月  日</w:t>
            </w:r>
          </w:p>
        </w:tc>
        <w:tc>
          <w:tcPr>
            <w:tcW w:w="2625" w:type="dxa"/>
            <w:gridSpan w:val="5"/>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 xml:space="preserve">   （公章）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单位（项目）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负责人：  （签章）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20   年   月  日</w:t>
            </w:r>
          </w:p>
        </w:tc>
        <w:tc>
          <w:tcPr>
            <w:tcW w:w="2670" w:type="dxa"/>
            <w:gridSpan w:val="3"/>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 xml:space="preserve">   （公章）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总监理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工程师：  （签章）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u w:val="none"/>
                <w:vertAlign w:val="baseline"/>
                <w:lang w:val="en-US" w:eastAsia="zh-CN"/>
              </w:rPr>
            </w:pPr>
            <w:r>
              <w:rPr>
                <w:rFonts w:hint="eastAsia" w:ascii="仿宋_GB2312" w:hAnsi="仿宋_GB2312" w:eastAsia="仿宋_GB2312" w:cs="仿宋_GB2312"/>
                <w:b/>
                <w:bCs/>
                <w:sz w:val="28"/>
                <w:szCs w:val="28"/>
                <w:u w:val="none"/>
                <w:vertAlign w:val="baseline"/>
                <w:lang w:val="en-US" w:eastAsia="zh-CN"/>
              </w:rPr>
              <w:t xml:space="preserve">  20   年  月  日</w:t>
            </w:r>
          </w:p>
        </w:tc>
      </w:tr>
    </w:tbl>
    <w:p/>
    <w:sectPr>
      <w:pgSz w:w="11906" w:h="16838"/>
      <w:pgMar w:top="873" w:right="1800" w:bottom="873"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D0C1E"/>
    <w:rsid w:val="0832418C"/>
    <w:rsid w:val="18290BFF"/>
    <w:rsid w:val="2AA94D6F"/>
    <w:rsid w:val="2EB05140"/>
    <w:rsid w:val="353E735E"/>
    <w:rsid w:val="475C09CC"/>
    <w:rsid w:val="510D7D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2019-08-27T00:31:54Z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