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聘用合同书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val="en-US" w:eastAsia="zh-CN"/>
        </w:rPr>
        <w:t>甲方（聘用单位）名称：</w:t>
      </w:r>
      <w:r>
        <w:rPr>
          <w:rFonts w:hint="eastAsia" w:asciiTheme="minorEastAsia" w:hAnsiTheme="minorEastAsia" w:cstheme="minorEastAsia"/>
          <w:sz w:val="28"/>
          <w:szCs w:val="28"/>
          <w:u w:val="single"/>
          <w:lang w:val="en-US" w:eastAsia="zh-CN"/>
        </w:rPr>
        <w:t>XX</w:t>
      </w:r>
      <w:r>
        <w:rPr>
          <w:rFonts w:hint="eastAsia" w:asciiTheme="minorEastAsia" w:hAnsiTheme="minorEastAsia" w:eastAsiaTheme="minorEastAsia" w:cstheme="minorEastAsia"/>
          <w:sz w:val="28"/>
          <w:szCs w:val="28"/>
          <w:u w:val="single"/>
          <w:lang w:val="en-US" w:eastAsia="zh-CN"/>
        </w:rPr>
        <w:t>工程技术有限公司</w:t>
      </w:r>
      <w:r>
        <w:rPr>
          <w:rFonts w:hint="eastAsia" w:asciiTheme="minorEastAsia" w:hAnsiTheme="minorEastAsia" w:eastAsiaTheme="minorEastAsia" w:cstheme="minorEastAsia"/>
          <w:b w:val="0"/>
          <w:b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b w:val="0"/>
          <w:bCs w:val="0"/>
          <w:sz w:val="28"/>
          <w:szCs w:val="28"/>
          <w:u w:val="none"/>
          <w:lang w:val="en-US" w:eastAsia="zh-CN"/>
        </w:rPr>
        <w:t>地址：</w:t>
      </w:r>
      <w:r>
        <w:rPr>
          <w:rFonts w:hint="eastAsia" w:asciiTheme="minorEastAsia" w:hAnsiTheme="minorEastAsia" w:eastAsiaTheme="minorEastAsia" w:cstheme="minorEastAsia"/>
          <w:b w:val="0"/>
          <w:bCs w:val="0"/>
          <w:sz w:val="28"/>
          <w:szCs w:val="28"/>
          <w:u w:val="single"/>
          <w:lang w:val="en-US" w:eastAsia="zh-CN"/>
        </w:rPr>
        <w:t xml:space="preserve"> </w:t>
      </w:r>
      <w:r>
        <w:rPr>
          <w:rFonts w:hint="eastAsia" w:asciiTheme="minorEastAsia" w:hAnsiTheme="minorEastAsia" w:cstheme="minorEastAsia"/>
          <w:b w:val="0"/>
          <w:b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b w:val="0"/>
          <w:bCs w:val="0"/>
          <w:sz w:val="28"/>
          <w:szCs w:val="28"/>
          <w:u w:val="none"/>
          <w:lang w:val="en-US" w:eastAsia="zh-CN"/>
        </w:rPr>
        <w:t>电话：</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b w:val="0"/>
          <w:bCs w:val="0"/>
          <w:sz w:val="28"/>
          <w:szCs w:val="28"/>
          <w:u w:val="single"/>
          <w:lang w:val="en-US" w:eastAsia="zh-CN"/>
        </w:rPr>
        <w:t xml:space="preserve"> </w:t>
      </w:r>
      <w:r>
        <w:rPr>
          <w:rFonts w:hint="eastAsia" w:asciiTheme="minorEastAsia" w:hAnsiTheme="minorEastAsia" w:eastAsiaTheme="minorEastAsia" w:cstheme="minorEastAsia"/>
          <w:b w:val="0"/>
          <w:bCs w:val="0"/>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lang w:val="en-US" w:eastAsia="zh-CN"/>
        </w:rPr>
        <w:t>乙方（受聘单位）姓名：</w:t>
      </w:r>
      <w:r>
        <w:rPr>
          <w:rFonts w:hint="eastAsia" w:ascii="宋体" w:hAnsi="宋体" w:eastAsia="宋体" w:cs="宋体"/>
          <w:b w:val="0"/>
          <w:bCs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性别：</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 xml:space="preserve"> 出生年月：</w:t>
      </w:r>
      <w:r>
        <w:rPr>
          <w:rFonts w:hint="eastAsia" w:ascii="宋体" w:hAnsi="宋体" w:eastAsia="宋体" w:cs="宋体"/>
          <w:b w:val="0"/>
          <w:bCs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甲方因生产（工作)需要，聘用乙方为本单位员工，经双方协议如下：</w:t>
      </w:r>
    </w:p>
    <w:p>
      <w:pPr>
        <w:numPr>
          <w:ilvl w:val="0"/>
          <w:numId w:val="0"/>
        </w:numPr>
        <w:spacing w:line="360" w:lineRule="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甲方聘用乙方从事</w:t>
      </w:r>
      <w:r>
        <w:rPr>
          <w:rFonts w:hint="eastAsia" w:ascii="宋体" w:hAnsi="宋体" w:eastAsia="宋体" w:cs="宋体"/>
          <w:b w:val="0"/>
          <w:bCs w:val="0"/>
          <w:sz w:val="24"/>
          <w:szCs w:val="24"/>
          <w:u w:val="single"/>
          <w:lang w:val="en-US" w:eastAsia="zh-CN"/>
        </w:rPr>
        <w:t xml:space="preserve"> </w:t>
      </w:r>
      <w:bookmarkStart w:id="0" w:name="_GoBack"/>
      <w:r>
        <w:rPr>
          <w:rFonts w:hint="eastAsia" w:ascii="宋体" w:hAnsi="宋体" w:eastAsia="宋体" w:cs="宋体"/>
          <w:b w:val="0"/>
          <w:bCs w:val="0"/>
          <w:sz w:val="24"/>
          <w:szCs w:val="24"/>
          <w:u w:val="single"/>
          <w:lang w:val="en-US" w:eastAsia="zh-CN"/>
        </w:rPr>
        <w:t>技术负责人、项目负责人</w:t>
      </w:r>
      <w:bookmarkEnd w:id="0"/>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 xml:space="preserve"> 工种（岗位）。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合同期限为</w:t>
      </w:r>
      <w:r>
        <w:rPr>
          <w:rFonts w:hint="eastAsia" w:ascii="宋体" w:hAnsi="宋体" w:eastAsia="宋体" w:cs="宋体"/>
          <w:b w:val="0"/>
          <w:bCs w:val="0"/>
          <w:sz w:val="24"/>
          <w:szCs w:val="24"/>
          <w:u w:val="single"/>
          <w:lang w:val="en-US" w:eastAsia="zh-CN"/>
        </w:rPr>
        <w:t xml:space="preserve">  1  </w:t>
      </w:r>
      <w:r>
        <w:rPr>
          <w:rFonts w:hint="eastAsia" w:ascii="宋体" w:hAnsi="宋体" w:eastAsia="宋体" w:cs="宋体"/>
          <w:b w:val="0"/>
          <w:bCs w:val="0"/>
          <w:sz w:val="24"/>
          <w:szCs w:val="24"/>
          <w:u w:val="none"/>
          <w:lang w:val="en-US" w:eastAsia="zh-CN"/>
        </w:rPr>
        <w:t>年（从2022年02月18日至2023年02月17日止）。其中试用期为</w:t>
      </w:r>
      <w:r>
        <w:rPr>
          <w:rFonts w:hint="eastAsia" w:ascii="宋体" w:hAnsi="宋体" w:eastAsia="宋体" w:cs="宋体"/>
          <w:b w:val="0"/>
          <w:bCs w:val="0"/>
          <w:sz w:val="24"/>
          <w:szCs w:val="24"/>
          <w:u w:val="single"/>
          <w:lang w:val="en-US" w:eastAsia="zh-CN"/>
        </w:rPr>
        <w:t xml:space="preserve"> 3 </w:t>
      </w:r>
      <w:r>
        <w:rPr>
          <w:rFonts w:hint="eastAsia" w:ascii="宋体" w:hAnsi="宋体" w:eastAsia="宋体" w:cs="宋体"/>
          <w:b w:val="0"/>
          <w:bCs w:val="0"/>
          <w:sz w:val="24"/>
          <w:szCs w:val="24"/>
          <w:u w:val="none"/>
          <w:lang w:val="en-US" w:eastAsia="zh-CN"/>
        </w:rPr>
        <w:t>月（自2022 年02月18日至2022年05月17日止）。</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甲方：</w:t>
      </w:r>
    </w:p>
    <w:p>
      <w:pPr>
        <w:numPr>
          <w:ilvl w:val="0"/>
          <w:numId w:val="3"/>
        </w:numPr>
        <w:spacing w:line="360" w:lineRule="auto"/>
        <w:ind w:left="0" w:leftChars="0" w:firstLine="480" w:firstLineChars="200"/>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根据国家有关规定和本单位依法制订的规章制度及本合同各项条款规定对乙方进行管理。</w:t>
      </w:r>
    </w:p>
    <w:p>
      <w:pPr>
        <w:numPr>
          <w:ilvl w:val="0"/>
          <w:numId w:val="3"/>
        </w:numPr>
        <w:spacing w:line="360" w:lineRule="auto"/>
        <w:ind w:left="0" w:leftChars="0" w:firstLine="480" w:firstLineChars="200"/>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维护乙方的合法权益，按有关规定，付给乙方工资、奖金、加班费等。</w:t>
      </w:r>
    </w:p>
    <w:p>
      <w:pPr>
        <w:numPr>
          <w:ilvl w:val="0"/>
          <w:numId w:val="3"/>
        </w:numPr>
        <w:spacing w:line="360" w:lineRule="auto"/>
        <w:ind w:left="0" w:leftChars="0" w:firstLine="480" w:firstLineChars="200"/>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做好乙方职业培训和安全教育并提供符合安全、卫生要求的劳动作业条件。</w:t>
      </w:r>
    </w:p>
    <w:p>
      <w:pPr>
        <w:numPr>
          <w:ilvl w:val="0"/>
          <w:numId w:val="3"/>
        </w:numPr>
        <w:spacing w:line="360" w:lineRule="auto"/>
        <w:ind w:left="0" w:leftChars="0" w:firstLine="480" w:firstLineChars="200"/>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依据国家有关规定对乙方实施奖励和处分。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乙方：</w:t>
      </w:r>
    </w:p>
    <w:p>
      <w:pPr>
        <w:numPr>
          <w:ilvl w:val="0"/>
          <w:numId w:val="4"/>
        </w:numPr>
        <w:spacing w:line="360" w:lineRule="auto"/>
        <w:ind w:left="0" w:leftChars="0" w:firstLine="480" w:firstLineChars="200"/>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有权依法参加本单位组织的各项活动。</w:t>
      </w:r>
    </w:p>
    <w:p>
      <w:pPr>
        <w:numPr>
          <w:ilvl w:val="0"/>
          <w:numId w:val="4"/>
        </w:numPr>
        <w:spacing w:line="360" w:lineRule="auto"/>
        <w:ind w:left="0" w:leftChars="0" w:firstLine="480" w:firstLineChars="200"/>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遵守国家政策、法律，以及甲方依法制定的规章制度和纪律。</w:t>
      </w:r>
    </w:p>
    <w:p>
      <w:pPr>
        <w:numPr>
          <w:ilvl w:val="0"/>
          <w:numId w:val="4"/>
        </w:numPr>
        <w:spacing w:line="360" w:lineRule="auto"/>
        <w:ind w:left="0" w:leftChars="0" w:firstLine="480" w:firstLineChars="200"/>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严格遵守安全操作规程，保证安全生产。</w:t>
      </w:r>
    </w:p>
    <w:p>
      <w:pPr>
        <w:numPr>
          <w:ilvl w:val="0"/>
          <w:numId w:val="4"/>
        </w:numPr>
        <w:spacing w:line="360" w:lineRule="auto"/>
        <w:ind w:left="0" w:leftChars="0" w:firstLine="480" w:firstLineChars="20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完成甲方分配的工作任务或定额指标。</w:t>
      </w:r>
    </w:p>
    <w:p>
      <w:pPr>
        <w:widowControl w:val="0"/>
        <w:numPr>
          <w:ilvl w:val="0"/>
          <w:numId w:val="0"/>
        </w:numPr>
        <w:spacing w:line="360" w:lineRule="auto"/>
        <w:jc w:val="both"/>
        <w:rPr>
          <w:rFonts w:hint="eastAsia" w:ascii="宋体" w:hAnsi="宋体" w:eastAsia="宋体" w:cs="宋体"/>
          <w:b w:val="0"/>
          <w:bCs w:val="0"/>
          <w:sz w:val="24"/>
          <w:szCs w:val="24"/>
          <w:u w:val="none"/>
          <w:lang w:val="en-US" w:eastAsia="zh-CN"/>
        </w:rPr>
      </w:pPr>
    </w:p>
    <w:p>
      <w:pPr>
        <w:widowControl w:val="0"/>
        <w:numPr>
          <w:ilvl w:val="0"/>
          <w:numId w:val="0"/>
        </w:numPr>
        <w:spacing w:line="360" w:lineRule="auto"/>
        <w:jc w:val="both"/>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甲乙双方无正当理由不得擅自变更和提前解除合同。但符合《劳动法》及有关规定的，甲乙双方可解除合同。如属《劳动法》第二十九条规定情况，甲方不得解除乙方合同。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合同期满，劳动关系即行终止。甲方因工作需要，乙方愿意继续在甲方工作 ，双方应续订合同。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合同经订立鉴证既具有法律约束力，双方必须属守合同规定的条款，一方违反合同而给对方造成经济损失的。违约方应依法承担赔偿责任。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本合同一式三份经人事劳动行政部门鉴证后双方各执一份，鉴证机关一份。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双方经协商约定其他事项。</w:t>
      </w:r>
    </w:p>
    <w:p>
      <w:pPr>
        <w:numPr>
          <w:ilvl w:val="0"/>
          <w:numId w:val="0"/>
        </w:numPr>
        <w:spacing w:line="360" w:lineRule="auto"/>
        <w:ind w:leftChars="0"/>
        <w:rPr>
          <w:rFonts w:hint="default" w:ascii="宋体" w:hAnsi="宋体" w:eastAsia="宋体" w:cs="宋体"/>
          <w:b w:val="0"/>
          <w:bCs w:val="0"/>
          <w:sz w:val="24"/>
          <w:szCs w:val="24"/>
          <w:u w:val="none"/>
          <w:lang w:val="en-US" w:eastAsia="zh-CN"/>
        </w:rPr>
      </w:pPr>
    </w:p>
    <w:p>
      <w:pPr>
        <w:numPr>
          <w:ilvl w:val="0"/>
          <w:numId w:val="0"/>
        </w:numPr>
        <w:spacing w:line="360" w:lineRule="auto"/>
        <w:ind w:leftChars="0"/>
        <w:rPr>
          <w:rFonts w:hint="default" w:ascii="宋体" w:hAnsi="宋体" w:eastAsia="宋体" w:cs="宋体"/>
          <w:b w:val="0"/>
          <w:bCs w:val="0"/>
          <w:sz w:val="24"/>
          <w:szCs w:val="24"/>
          <w:u w:val="none"/>
          <w:lang w:val="en-US" w:eastAsia="zh-CN"/>
        </w:rPr>
      </w:pPr>
    </w:p>
    <w:p>
      <w:pPr>
        <w:numPr>
          <w:ilvl w:val="0"/>
          <w:numId w:val="0"/>
        </w:numPr>
        <w:spacing w:line="360" w:lineRule="auto"/>
        <w:ind w:leftChars="0"/>
        <w:rPr>
          <w:rFonts w:hint="default" w:ascii="宋体" w:hAnsi="宋体" w:eastAsia="宋体" w:cs="宋体"/>
          <w:b w:val="0"/>
          <w:bCs w:val="0"/>
          <w:sz w:val="24"/>
          <w:szCs w:val="24"/>
          <w:u w:val="none"/>
          <w:lang w:val="en-US" w:eastAsia="zh-CN"/>
        </w:rPr>
      </w:pPr>
    </w:p>
    <w:p>
      <w:pPr>
        <w:numPr>
          <w:ilvl w:val="0"/>
          <w:numId w:val="0"/>
        </w:numPr>
        <w:spacing w:line="360" w:lineRule="auto"/>
        <w:ind w:leftChars="0"/>
        <w:rPr>
          <w:rFonts w:hint="default"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甲方单位（公章）                           鉴证部门（公章）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乙方（签章）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法定代表人                                   鉴证人（公章）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合同签订时间     年    月    日        鉴证时间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DF63BB"/>
    <w:multiLevelType w:val="singleLevel"/>
    <w:tmpl w:val="96DF63BB"/>
    <w:lvl w:ilvl="0" w:tentative="0">
      <w:start w:val="1"/>
      <w:numFmt w:val="chineseCounting"/>
      <w:suff w:val="nothing"/>
      <w:lvlText w:val="%1、"/>
      <w:lvlJc w:val="left"/>
      <w:rPr>
        <w:rFonts w:hint="eastAsia"/>
      </w:rPr>
    </w:lvl>
  </w:abstractNum>
  <w:abstractNum w:abstractNumId="1">
    <w:nsid w:val="AD694DD3"/>
    <w:multiLevelType w:val="singleLevel"/>
    <w:tmpl w:val="AD694DD3"/>
    <w:lvl w:ilvl="0" w:tentative="0">
      <w:start w:val="2"/>
      <w:numFmt w:val="chineseCounting"/>
      <w:suff w:val="nothing"/>
      <w:lvlText w:val="%1、"/>
      <w:lvlJc w:val="left"/>
      <w:rPr>
        <w:rFonts w:hint="eastAsia"/>
      </w:rPr>
    </w:lvl>
  </w:abstractNum>
  <w:abstractNum w:abstractNumId="2">
    <w:nsid w:val="2B99BAE9"/>
    <w:multiLevelType w:val="singleLevel"/>
    <w:tmpl w:val="2B99BAE9"/>
    <w:lvl w:ilvl="0" w:tentative="0">
      <w:start w:val="1"/>
      <w:numFmt w:val="decimal"/>
      <w:suff w:val="nothing"/>
      <w:lvlText w:val="%1．"/>
      <w:lvlJc w:val="left"/>
      <w:pPr>
        <w:ind w:left="0" w:firstLine="400"/>
      </w:pPr>
      <w:rPr>
        <w:rFonts w:hint="default"/>
      </w:rPr>
    </w:lvl>
  </w:abstractNum>
  <w:abstractNum w:abstractNumId="3">
    <w:nsid w:val="41F5C102"/>
    <w:multiLevelType w:val="singleLevel"/>
    <w:tmpl w:val="41F5C102"/>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370AE"/>
    <w:rsid w:val="176601B7"/>
    <w:rsid w:val="18D26698"/>
    <w:rsid w:val="208E544C"/>
    <w:rsid w:val="2880599A"/>
    <w:rsid w:val="3B09145C"/>
    <w:rsid w:val="42312B76"/>
    <w:rsid w:val="46CA6842"/>
    <w:rsid w:val="491E2673"/>
    <w:rsid w:val="52283FBA"/>
    <w:rsid w:val="5D201945"/>
    <w:rsid w:val="6FA532AE"/>
    <w:rsid w:val="76F0487A"/>
    <w:rsid w:val="7B73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677</Words>
  <Characters>712</Characters>
  <Lines>0</Lines>
  <Paragraphs>0</Paragraphs>
  <TotalTime>1</TotalTime>
  <ScaleCrop>false</ScaleCrop>
  <LinksUpToDate>false</LinksUpToDate>
  <CharactersWithSpaces>944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2022-02-17T00:09:00Z</dcterms:created>
  <dc:creator>nan</dc:creator>
  <cp:lastModifiedBy>俊俊的</cp:lastModifiedBy>
  <dcterms:modified xsi:type="dcterms:W3CDTF">2022-04-24T08:57:41Z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681D94C7D7AF4EBCA7C319F4EFC9E587</vt:lpwstr>
  </property>
</Properties>
</file>