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0AEEF0" w14:textId="77777777" w:rsidR="009A036C" w:rsidRDefault="009A036C">
      <w:pPr>
        <w:spacing w:line="300" w:lineRule="exact"/>
        <w:rPr>
          <w:rFonts w:ascii="仿宋_GB2312" w:eastAsia="仿宋_GB2312" w:hAnsi="仿宋"/>
          <w:sz w:val="28"/>
          <w:szCs w:val="28"/>
        </w:rPr>
      </w:pPr>
    </w:p>
    <w:tbl>
      <w:tblPr>
        <w:tblpPr w:leftFromText="180" w:rightFromText="180" w:vertAnchor="page" w:horzAnchor="margin" w:tblpY="3112"/>
        <w:tblW w:w="9242" w:type="dxa"/>
        <w:tblLayout w:type="fixed"/>
        <w:tblLook w:val="04A0" w:firstRow="1" w:lastRow="0" w:firstColumn="1" w:lastColumn="0" w:noHBand="0" w:noVBand="1"/>
      </w:tblPr>
      <w:tblGrid>
        <w:gridCol w:w="9242"/>
      </w:tblGrid>
      <w:tr w:rsidR="009A036C" w14:paraId="7031FF33" w14:textId="77777777">
        <w:trPr>
          <w:trHeight w:val="1440"/>
        </w:trPr>
        <w:tc>
          <w:tcPr>
            <w:tcW w:w="9242" w:type="dxa"/>
            <w:tcBorders>
              <w:bottom w:val="single" w:sz="4" w:space="0" w:color="4F81BD"/>
            </w:tcBorders>
            <w:vAlign w:val="center"/>
          </w:tcPr>
          <w:p w14:paraId="457D3A4A" w14:textId="3F879ED0" w:rsidR="009A036C" w:rsidRDefault="00547CFF">
            <w:pPr>
              <w:pStyle w:val="22"/>
              <w:jc w:val="center"/>
              <w:rPr>
                <w:rFonts w:ascii="宋体" w:hAnsi="宋体"/>
                <w:b/>
                <w:spacing w:val="-40"/>
                <w:sz w:val="80"/>
                <w:szCs w:val="80"/>
              </w:rPr>
            </w:pPr>
            <w:r>
              <w:rPr>
                <w:rFonts w:ascii="宋体" w:hAnsi="宋体" w:hint="eastAsia"/>
                <w:b/>
                <w:spacing w:val="-40"/>
                <w:sz w:val="80"/>
                <w:szCs w:val="80"/>
              </w:rPr>
              <w:t>科技园项目</w:t>
            </w:r>
          </w:p>
        </w:tc>
      </w:tr>
      <w:tr w:rsidR="009A036C" w14:paraId="3F34D458" w14:textId="77777777">
        <w:trPr>
          <w:trHeight w:val="720"/>
        </w:trPr>
        <w:tc>
          <w:tcPr>
            <w:tcW w:w="9242" w:type="dxa"/>
            <w:tcBorders>
              <w:top w:val="single" w:sz="4" w:space="0" w:color="4F81BD"/>
            </w:tcBorders>
            <w:vAlign w:val="center"/>
          </w:tcPr>
          <w:p w14:paraId="49182AF5" w14:textId="77777777" w:rsidR="009A036C" w:rsidRDefault="00547CFF">
            <w:pPr>
              <w:pStyle w:val="22"/>
              <w:jc w:val="center"/>
              <w:rPr>
                <w:rFonts w:ascii="宋体" w:hAnsi="宋体"/>
                <w:b/>
                <w:sz w:val="44"/>
                <w:szCs w:val="44"/>
              </w:rPr>
            </w:pPr>
            <w:r>
              <w:rPr>
                <w:rFonts w:ascii="宋体" w:hAnsi="宋体" w:hint="eastAsia"/>
                <w:b/>
                <w:sz w:val="44"/>
                <w:szCs w:val="44"/>
              </w:rPr>
              <w:t>中、消防控制室管理手册</w:t>
            </w:r>
          </w:p>
        </w:tc>
      </w:tr>
      <w:tr w:rsidR="009A036C" w14:paraId="1A9FD649" w14:textId="77777777">
        <w:trPr>
          <w:trHeight w:val="360"/>
        </w:trPr>
        <w:tc>
          <w:tcPr>
            <w:tcW w:w="9242" w:type="dxa"/>
            <w:vAlign w:val="center"/>
          </w:tcPr>
          <w:p w14:paraId="68C2F78D" w14:textId="77777777" w:rsidR="009A036C" w:rsidRDefault="009A036C">
            <w:pPr>
              <w:pStyle w:val="22"/>
              <w:jc w:val="center"/>
              <w:rPr>
                <w:rFonts w:ascii="仿宋" w:eastAsia="仿宋" w:hAnsi="仿宋"/>
              </w:rPr>
            </w:pPr>
          </w:p>
        </w:tc>
      </w:tr>
      <w:tr w:rsidR="009A036C" w14:paraId="57D79DBD" w14:textId="77777777">
        <w:trPr>
          <w:trHeight w:val="360"/>
        </w:trPr>
        <w:tc>
          <w:tcPr>
            <w:tcW w:w="9242" w:type="dxa"/>
            <w:vAlign w:val="center"/>
          </w:tcPr>
          <w:p w14:paraId="00EC5DE1" w14:textId="77777777" w:rsidR="009A036C" w:rsidRDefault="009A036C">
            <w:pPr>
              <w:pStyle w:val="22"/>
              <w:jc w:val="center"/>
              <w:rPr>
                <w:rFonts w:ascii="仿宋" w:eastAsia="仿宋" w:hAnsi="仿宋"/>
                <w:bCs/>
              </w:rPr>
            </w:pPr>
          </w:p>
          <w:p w14:paraId="06DA2C6D" w14:textId="77777777" w:rsidR="009A036C" w:rsidRDefault="009A036C">
            <w:pPr>
              <w:pStyle w:val="22"/>
              <w:jc w:val="center"/>
              <w:rPr>
                <w:rFonts w:ascii="仿宋" w:eastAsia="仿宋" w:hAnsi="仿宋"/>
                <w:bCs/>
              </w:rPr>
            </w:pPr>
          </w:p>
          <w:p w14:paraId="7AE7011A" w14:textId="77777777" w:rsidR="009A036C" w:rsidRDefault="009A036C">
            <w:pPr>
              <w:pStyle w:val="22"/>
              <w:jc w:val="center"/>
              <w:rPr>
                <w:rFonts w:ascii="仿宋" w:eastAsia="仿宋" w:hAnsi="仿宋"/>
                <w:bCs/>
              </w:rPr>
            </w:pPr>
          </w:p>
          <w:p w14:paraId="0B222DEF" w14:textId="77777777" w:rsidR="009A036C" w:rsidRDefault="009A036C">
            <w:pPr>
              <w:pStyle w:val="22"/>
              <w:jc w:val="center"/>
              <w:rPr>
                <w:rFonts w:ascii="仿宋" w:eastAsia="仿宋" w:hAnsi="仿宋"/>
                <w:bCs/>
              </w:rPr>
            </w:pPr>
          </w:p>
          <w:p w14:paraId="3948DFD9" w14:textId="77777777" w:rsidR="009A036C" w:rsidRDefault="009A036C">
            <w:pPr>
              <w:pStyle w:val="22"/>
              <w:jc w:val="center"/>
              <w:rPr>
                <w:rFonts w:ascii="仿宋" w:eastAsia="仿宋" w:hAnsi="仿宋"/>
                <w:bCs/>
              </w:rPr>
            </w:pPr>
          </w:p>
          <w:p w14:paraId="3BC0603F" w14:textId="77777777" w:rsidR="009A036C" w:rsidRDefault="009A036C">
            <w:pPr>
              <w:pStyle w:val="22"/>
              <w:jc w:val="center"/>
              <w:rPr>
                <w:rFonts w:ascii="仿宋" w:eastAsia="仿宋" w:hAnsi="仿宋"/>
                <w:bCs/>
              </w:rPr>
            </w:pPr>
          </w:p>
          <w:p w14:paraId="5E39379D" w14:textId="77777777" w:rsidR="009A036C" w:rsidRDefault="009A036C">
            <w:pPr>
              <w:pStyle w:val="22"/>
              <w:jc w:val="center"/>
              <w:rPr>
                <w:rFonts w:ascii="仿宋" w:eastAsia="仿宋" w:hAnsi="仿宋"/>
                <w:bCs/>
              </w:rPr>
            </w:pPr>
          </w:p>
          <w:p w14:paraId="54175CFF" w14:textId="77777777" w:rsidR="009A036C" w:rsidRDefault="009A036C">
            <w:pPr>
              <w:pStyle w:val="22"/>
              <w:jc w:val="center"/>
              <w:rPr>
                <w:rFonts w:ascii="仿宋" w:eastAsia="仿宋" w:hAnsi="仿宋"/>
                <w:bCs/>
              </w:rPr>
            </w:pPr>
          </w:p>
          <w:p w14:paraId="1F57901C" w14:textId="77777777" w:rsidR="009A036C" w:rsidRDefault="009A036C">
            <w:pPr>
              <w:pStyle w:val="22"/>
              <w:jc w:val="center"/>
              <w:rPr>
                <w:rFonts w:ascii="仿宋" w:eastAsia="仿宋" w:hAnsi="仿宋"/>
                <w:bCs/>
              </w:rPr>
            </w:pPr>
          </w:p>
          <w:p w14:paraId="7D40441B" w14:textId="77777777" w:rsidR="009A036C" w:rsidRDefault="009A036C">
            <w:pPr>
              <w:pStyle w:val="22"/>
              <w:jc w:val="center"/>
              <w:rPr>
                <w:rFonts w:ascii="仿宋" w:eastAsia="仿宋" w:hAnsi="仿宋"/>
                <w:bCs/>
              </w:rPr>
            </w:pPr>
          </w:p>
          <w:p w14:paraId="2581BA05" w14:textId="77777777" w:rsidR="009A036C" w:rsidRDefault="009A036C">
            <w:pPr>
              <w:pStyle w:val="22"/>
              <w:jc w:val="center"/>
              <w:rPr>
                <w:rFonts w:ascii="仿宋" w:eastAsia="仿宋" w:hAnsi="仿宋"/>
                <w:bCs/>
              </w:rPr>
            </w:pPr>
          </w:p>
          <w:p w14:paraId="7CCA0F2E" w14:textId="77777777" w:rsidR="009A036C" w:rsidRDefault="009A036C">
            <w:pPr>
              <w:pStyle w:val="22"/>
              <w:jc w:val="center"/>
              <w:rPr>
                <w:rFonts w:ascii="仿宋" w:eastAsia="仿宋" w:hAnsi="仿宋"/>
                <w:bCs/>
              </w:rPr>
            </w:pPr>
          </w:p>
          <w:p w14:paraId="6EB54ED8" w14:textId="77777777" w:rsidR="009A036C" w:rsidRDefault="009A036C">
            <w:pPr>
              <w:pStyle w:val="22"/>
              <w:jc w:val="center"/>
              <w:rPr>
                <w:rFonts w:ascii="仿宋" w:eastAsia="仿宋" w:hAnsi="仿宋"/>
                <w:bCs/>
              </w:rPr>
            </w:pPr>
          </w:p>
          <w:p w14:paraId="3C9EAD7A" w14:textId="77777777" w:rsidR="009A036C" w:rsidRDefault="009A036C">
            <w:pPr>
              <w:pStyle w:val="22"/>
              <w:jc w:val="center"/>
              <w:rPr>
                <w:rFonts w:ascii="仿宋" w:eastAsia="仿宋" w:hAnsi="仿宋"/>
                <w:bCs/>
              </w:rPr>
            </w:pPr>
          </w:p>
          <w:p w14:paraId="2E7208A6" w14:textId="77777777" w:rsidR="009A036C" w:rsidRDefault="009A036C">
            <w:pPr>
              <w:pStyle w:val="22"/>
              <w:jc w:val="center"/>
              <w:rPr>
                <w:rFonts w:ascii="仿宋" w:eastAsia="仿宋" w:hAnsi="仿宋"/>
                <w:bCs/>
              </w:rPr>
            </w:pPr>
          </w:p>
          <w:p w14:paraId="67C28E49" w14:textId="77777777" w:rsidR="009A036C" w:rsidRDefault="009A036C">
            <w:pPr>
              <w:pStyle w:val="22"/>
              <w:jc w:val="center"/>
              <w:rPr>
                <w:rFonts w:ascii="仿宋" w:eastAsia="仿宋" w:hAnsi="仿宋"/>
                <w:bCs/>
              </w:rPr>
            </w:pPr>
          </w:p>
          <w:p w14:paraId="2DD97963" w14:textId="77777777" w:rsidR="009A036C" w:rsidRDefault="009A036C">
            <w:pPr>
              <w:pStyle w:val="22"/>
              <w:jc w:val="center"/>
              <w:rPr>
                <w:rFonts w:ascii="仿宋" w:eastAsia="仿宋" w:hAnsi="仿宋"/>
                <w:bCs/>
              </w:rPr>
            </w:pPr>
          </w:p>
          <w:p w14:paraId="0B128FE7" w14:textId="77777777" w:rsidR="009A036C" w:rsidRDefault="009A036C">
            <w:pPr>
              <w:pStyle w:val="22"/>
              <w:jc w:val="center"/>
              <w:rPr>
                <w:rFonts w:ascii="仿宋" w:eastAsia="仿宋" w:hAnsi="仿宋"/>
                <w:bCs/>
              </w:rPr>
            </w:pPr>
          </w:p>
          <w:p w14:paraId="62274897" w14:textId="77777777" w:rsidR="009A036C" w:rsidRDefault="009A036C">
            <w:pPr>
              <w:pStyle w:val="22"/>
              <w:jc w:val="center"/>
              <w:rPr>
                <w:rFonts w:ascii="仿宋" w:eastAsia="仿宋" w:hAnsi="仿宋"/>
                <w:bCs/>
              </w:rPr>
            </w:pPr>
          </w:p>
          <w:p w14:paraId="1818A120" w14:textId="77777777" w:rsidR="009A036C" w:rsidRDefault="009A036C">
            <w:pPr>
              <w:pStyle w:val="22"/>
              <w:jc w:val="center"/>
              <w:rPr>
                <w:rFonts w:ascii="仿宋" w:eastAsia="仿宋" w:hAnsi="仿宋"/>
                <w:bCs/>
              </w:rPr>
            </w:pPr>
          </w:p>
          <w:p w14:paraId="03E9FB0E" w14:textId="77777777" w:rsidR="009A036C" w:rsidRDefault="009A036C">
            <w:pPr>
              <w:pStyle w:val="22"/>
              <w:jc w:val="center"/>
              <w:rPr>
                <w:rFonts w:ascii="仿宋" w:eastAsia="仿宋" w:hAnsi="仿宋"/>
                <w:bCs/>
              </w:rPr>
            </w:pPr>
          </w:p>
          <w:p w14:paraId="425104EE" w14:textId="77777777" w:rsidR="009A036C" w:rsidRDefault="009A036C">
            <w:pPr>
              <w:pStyle w:val="22"/>
              <w:jc w:val="center"/>
              <w:rPr>
                <w:rFonts w:ascii="仿宋" w:eastAsia="仿宋" w:hAnsi="仿宋"/>
                <w:bCs/>
              </w:rPr>
            </w:pPr>
          </w:p>
          <w:p w14:paraId="3936E4D2" w14:textId="77777777" w:rsidR="009A036C" w:rsidRDefault="009A036C">
            <w:pPr>
              <w:pStyle w:val="22"/>
              <w:jc w:val="center"/>
              <w:rPr>
                <w:rFonts w:ascii="仿宋" w:eastAsia="仿宋" w:hAnsi="仿宋"/>
                <w:bCs/>
              </w:rPr>
            </w:pPr>
          </w:p>
          <w:p w14:paraId="09F51546" w14:textId="77777777" w:rsidR="009A036C" w:rsidRDefault="009A036C">
            <w:pPr>
              <w:pStyle w:val="22"/>
              <w:jc w:val="center"/>
              <w:rPr>
                <w:rFonts w:ascii="仿宋" w:eastAsia="仿宋" w:hAnsi="仿宋"/>
                <w:bCs/>
              </w:rPr>
            </w:pPr>
          </w:p>
          <w:p w14:paraId="1A3DCEC3" w14:textId="77777777" w:rsidR="009A036C" w:rsidRDefault="00547CFF">
            <w:pPr>
              <w:pStyle w:val="22"/>
              <w:jc w:val="center"/>
              <w:rPr>
                <w:rFonts w:ascii="仿宋" w:eastAsia="仿宋" w:hAnsi="仿宋"/>
                <w:sz w:val="28"/>
                <w:szCs w:val="28"/>
              </w:rPr>
            </w:pPr>
            <w:r>
              <w:rPr>
                <w:rFonts w:ascii="仿宋" w:eastAsia="仿宋" w:hAnsi="仿宋" w:hint="eastAsia"/>
                <w:sz w:val="28"/>
                <w:szCs w:val="28"/>
              </w:rPr>
              <w:t>2019</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w:t>
            </w:r>
          </w:p>
          <w:p w14:paraId="5031C862" w14:textId="77777777" w:rsidR="009A036C" w:rsidRDefault="009A036C">
            <w:pPr>
              <w:pStyle w:val="22"/>
              <w:jc w:val="center"/>
              <w:rPr>
                <w:rFonts w:ascii="仿宋" w:eastAsia="仿宋" w:hAnsi="仿宋"/>
                <w:sz w:val="28"/>
                <w:szCs w:val="28"/>
              </w:rPr>
            </w:pPr>
          </w:p>
          <w:p w14:paraId="20E144A0" w14:textId="77777777" w:rsidR="009A036C" w:rsidRDefault="009A036C">
            <w:pPr>
              <w:pStyle w:val="22"/>
              <w:jc w:val="center"/>
              <w:rPr>
                <w:rFonts w:ascii="仿宋" w:eastAsia="仿宋" w:hAnsi="仿宋"/>
                <w:sz w:val="28"/>
                <w:szCs w:val="28"/>
              </w:rPr>
            </w:pPr>
          </w:p>
          <w:p w14:paraId="7D126C9D" w14:textId="77777777" w:rsidR="009A036C" w:rsidRDefault="009A036C">
            <w:pPr>
              <w:pStyle w:val="22"/>
              <w:jc w:val="center"/>
              <w:rPr>
                <w:rFonts w:ascii="仿宋" w:eastAsia="仿宋" w:hAnsi="仿宋"/>
                <w:bCs/>
              </w:rPr>
            </w:pPr>
          </w:p>
          <w:p w14:paraId="46DDAF9B" w14:textId="77777777" w:rsidR="009A036C" w:rsidRDefault="009A036C">
            <w:pPr>
              <w:pStyle w:val="22"/>
              <w:jc w:val="center"/>
              <w:rPr>
                <w:rFonts w:ascii="仿宋" w:eastAsia="仿宋" w:hAnsi="仿宋"/>
                <w:bCs/>
              </w:rPr>
            </w:pPr>
          </w:p>
          <w:p w14:paraId="41A6AECA" w14:textId="77777777" w:rsidR="009A036C" w:rsidRDefault="009A036C">
            <w:pPr>
              <w:pStyle w:val="22"/>
              <w:jc w:val="center"/>
              <w:rPr>
                <w:rFonts w:ascii="仿宋" w:eastAsia="仿宋" w:hAnsi="仿宋"/>
                <w:bCs/>
              </w:rPr>
            </w:pPr>
          </w:p>
          <w:p w14:paraId="328C6149" w14:textId="77777777" w:rsidR="009A036C" w:rsidRDefault="009A036C">
            <w:pPr>
              <w:pStyle w:val="22"/>
              <w:jc w:val="center"/>
              <w:rPr>
                <w:rFonts w:ascii="仿宋" w:eastAsia="仿宋" w:hAnsi="仿宋"/>
                <w:bCs/>
              </w:rPr>
            </w:pPr>
          </w:p>
          <w:p w14:paraId="4E7D088F" w14:textId="77777777" w:rsidR="009A036C" w:rsidRDefault="009A036C">
            <w:pPr>
              <w:pStyle w:val="22"/>
              <w:jc w:val="center"/>
              <w:rPr>
                <w:rFonts w:ascii="仿宋" w:eastAsia="仿宋" w:hAnsi="仿宋"/>
                <w:bCs/>
              </w:rPr>
            </w:pPr>
          </w:p>
          <w:p w14:paraId="2DBE2407" w14:textId="77777777" w:rsidR="009A036C" w:rsidRDefault="009A036C">
            <w:pPr>
              <w:pStyle w:val="22"/>
              <w:jc w:val="center"/>
              <w:rPr>
                <w:rFonts w:ascii="仿宋" w:eastAsia="仿宋" w:hAnsi="仿宋"/>
                <w:bCs/>
              </w:rPr>
            </w:pPr>
          </w:p>
          <w:p w14:paraId="7278DE5B" w14:textId="77777777" w:rsidR="009A036C" w:rsidRDefault="009A036C">
            <w:pPr>
              <w:pStyle w:val="22"/>
              <w:jc w:val="center"/>
              <w:rPr>
                <w:rFonts w:ascii="仿宋" w:eastAsia="仿宋" w:hAnsi="仿宋"/>
                <w:bCs/>
              </w:rPr>
            </w:pPr>
          </w:p>
          <w:p w14:paraId="21F743A5" w14:textId="77777777" w:rsidR="009A036C" w:rsidRDefault="009A036C">
            <w:pPr>
              <w:pStyle w:val="22"/>
              <w:jc w:val="center"/>
              <w:rPr>
                <w:rFonts w:ascii="仿宋" w:eastAsia="仿宋" w:hAnsi="仿宋"/>
                <w:bCs/>
              </w:rPr>
            </w:pPr>
          </w:p>
          <w:p w14:paraId="25EACAB7" w14:textId="77777777" w:rsidR="009A036C" w:rsidRDefault="009A036C">
            <w:pPr>
              <w:pStyle w:val="22"/>
              <w:jc w:val="center"/>
              <w:rPr>
                <w:rFonts w:ascii="仿宋" w:eastAsia="仿宋" w:hAnsi="仿宋"/>
                <w:bCs/>
              </w:rPr>
            </w:pPr>
          </w:p>
          <w:p w14:paraId="3B6F83AE" w14:textId="77777777" w:rsidR="009A036C" w:rsidRDefault="009A036C">
            <w:pPr>
              <w:pStyle w:val="22"/>
              <w:jc w:val="center"/>
              <w:rPr>
                <w:rFonts w:ascii="仿宋" w:eastAsia="仿宋" w:hAnsi="仿宋"/>
                <w:bCs/>
              </w:rPr>
            </w:pPr>
          </w:p>
          <w:p w14:paraId="401B82B4" w14:textId="77777777" w:rsidR="009A036C" w:rsidRDefault="009A036C">
            <w:pPr>
              <w:pStyle w:val="22"/>
              <w:jc w:val="center"/>
              <w:rPr>
                <w:rFonts w:ascii="仿宋" w:eastAsia="仿宋" w:hAnsi="仿宋"/>
                <w:bCs/>
              </w:rPr>
            </w:pPr>
          </w:p>
          <w:p w14:paraId="7A71FAB8" w14:textId="77777777" w:rsidR="009A036C" w:rsidRDefault="009A036C">
            <w:pPr>
              <w:pStyle w:val="22"/>
              <w:jc w:val="center"/>
              <w:rPr>
                <w:rFonts w:ascii="仿宋" w:eastAsia="仿宋" w:hAnsi="仿宋"/>
                <w:bCs/>
              </w:rPr>
            </w:pPr>
          </w:p>
          <w:p w14:paraId="01AC620E" w14:textId="77777777" w:rsidR="009A036C" w:rsidRDefault="00547CFF">
            <w:pPr>
              <w:pStyle w:val="22"/>
              <w:jc w:val="center"/>
              <w:rPr>
                <w:rFonts w:ascii="宋体" w:hAnsi="宋体"/>
                <w:bCs/>
                <w:sz w:val="32"/>
                <w:szCs w:val="32"/>
              </w:rPr>
            </w:pPr>
            <w:r>
              <w:rPr>
                <w:rFonts w:ascii="宋体" w:hAnsi="宋体" w:hint="eastAsia"/>
                <w:bCs/>
                <w:sz w:val="32"/>
                <w:szCs w:val="32"/>
              </w:rPr>
              <w:lastRenderedPageBreak/>
              <w:t>目录</w:t>
            </w:r>
          </w:p>
          <w:p w14:paraId="4D3A5447" w14:textId="77777777" w:rsidR="009A036C" w:rsidRDefault="00547CFF">
            <w:pPr>
              <w:pStyle w:val="22"/>
              <w:rPr>
                <w:rFonts w:ascii="宋体" w:hAnsi="宋体"/>
                <w:bCs/>
                <w:sz w:val="28"/>
                <w:szCs w:val="28"/>
              </w:rPr>
            </w:pPr>
            <w:r>
              <w:rPr>
                <w:rFonts w:ascii="宋体" w:hAnsi="宋体" w:hint="eastAsia"/>
                <w:bCs/>
                <w:sz w:val="28"/>
                <w:szCs w:val="28"/>
              </w:rPr>
              <w:t>一、项目简介及人员配置……………………………………</w:t>
            </w:r>
            <w:r>
              <w:rPr>
                <w:rFonts w:ascii="宋体" w:hAnsi="宋体"/>
                <w:bCs/>
                <w:sz w:val="28"/>
                <w:szCs w:val="28"/>
              </w:rPr>
              <w:t>………………</w:t>
            </w:r>
            <w:r>
              <w:rPr>
                <w:rFonts w:ascii="宋体" w:hAnsi="宋体" w:hint="eastAsia"/>
                <w:bCs/>
                <w:sz w:val="28"/>
                <w:szCs w:val="28"/>
              </w:rPr>
              <w:t>3</w:t>
            </w:r>
          </w:p>
          <w:p w14:paraId="51C0138B" w14:textId="77777777" w:rsidR="009A036C" w:rsidRDefault="00547CFF">
            <w:pPr>
              <w:pStyle w:val="22"/>
              <w:rPr>
                <w:rFonts w:ascii="宋体" w:hAnsi="宋体"/>
                <w:bCs/>
                <w:sz w:val="28"/>
                <w:szCs w:val="28"/>
              </w:rPr>
            </w:pPr>
            <w:r>
              <w:rPr>
                <w:rFonts w:ascii="宋体" w:hAnsi="宋体" w:hint="eastAsia"/>
                <w:bCs/>
                <w:sz w:val="28"/>
                <w:szCs w:val="28"/>
              </w:rPr>
              <w:t>1</w:t>
            </w:r>
            <w:r>
              <w:rPr>
                <w:rFonts w:ascii="宋体" w:hAnsi="宋体" w:hint="eastAsia"/>
                <w:bCs/>
                <w:sz w:val="28"/>
                <w:szCs w:val="28"/>
              </w:rPr>
              <w:t>、值班人员组织架构图如下……………………………………</w:t>
            </w:r>
            <w:r>
              <w:rPr>
                <w:rFonts w:ascii="宋体" w:hAnsi="宋体"/>
                <w:bCs/>
                <w:sz w:val="28"/>
                <w:szCs w:val="28"/>
              </w:rPr>
              <w:t>……………</w:t>
            </w:r>
            <w:r>
              <w:rPr>
                <w:rFonts w:ascii="宋体" w:hAnsi="宋体" w:hint="eastAsia"/>
                <w:bCs/>
                <w:sz w:val="28"/>
                <w:szCs w:val="28"/>
              </w:rPr>
              <w:t>3</w:t>
            </w:r>
          </w:p>
          <w:p w14:paraId="50BA8D9E" w14:textId="77777777" w:rsidR="009A036C" w:rsidRDefault="00547CFF">
            <w:pPr>
              <w:pStyle w:val="22"/>
              <w:rPr>
                <w:rFonts w:ascii="宋体" w:hAnsi="宋体"/>
                <w:bCs/>
                <w:sz w:val="28"/>
                <w:szCs w:val="28"/>
              </w:rPr>
            </w:pPr>
            <w:r>
              <w:rPr>
                <w:rFonts w:ascii="宋体" w:hAnsi="宋体" w:hint="eastAsia"/>
                <w:bCs/>
                <w:sz w:val="28"/>
                <w:szCs w:val="28"/>
              </w:rPr>
              <w:t>2</w:t>
            </w:r>
            <w:r>
              <w:rPr>
                <w:rFonts w:ascii="宋体" w:hAnsi="宋体" w:hint="eastAsia"/>
                <w:bCs/>
                <w:sz w:val="28"/>
                <w:szCs w:val="28"/>
              </w:rPr>
              <w:t>、值班人员的级别划分…………………………………………</w:t>
            </w:r>
            <w:r>
              <w:rPr>
                <w:rFonts w:ascii="宋体" w:hAnsi="宋体"/>
                <w:bCs/>
                <w:sz w:val="28"/>
                <w:szCs w:val="28"/>
              </w:rPr>
              <w:t>……………</w:t>
            </w:r>
            <w:r>
              <w:rPr>
                <w:rFonts w:ascii="宋体" w:hAnsi="宋体" w:hint="eastAsia"/>
                <w:bCs/>
                <w:sz w:val="28"/>
                <w:szCs w:val="28"/>
              </w:rPr>
              <w:t>3</w:t>
            </w:r>
          </w:p>
          <w:p w14:paraId="1FD7C33D" w14:textId="77777777" w:rsidR="009A036C" w:rsidRDefault="00547CFF">
            <w:pPr>
              <w:pStyle w:val="22"/>
              <w:rPr>
                <w:rFonts w:ascii="宋体" w:hAnsi="宋体"/>
                <w:bCs/>
                <w:sz w:val="28"/>
                <w:szCs w:val="28"/>
              </w:rPr>
            </w:pPr>
            <w:r>
              <w:rPr>
                <w:rFonts w:ascii="宋体" w:hAnsi="宋体" w:hint="eastAsia"/>
                <w:bCs/>
                <w:sz w:val="28"/>
                <w:szCs w:val="28"/>
              </w:rPr>
              <w:t>二、消防控制室部分……………………………………………</w:t>
            </w:r>
            <w:r>
              <w:rPr>
                <w:rFonts w:ascii="宋体" w:hAnsi="宋体"/>
                <w:bCs/>
                <w:sz w:val="28"/>
                <w:szCs w:val="28"/>
              </w:rPr>
              <w:t>………………</w:t>
            </w:r>
            <w:r>
              <w:rPr>
                <w:rFonts w:ascii="宋体" w:hAnsi="宋体" w:hint="eastAsia"/>
                <w:bCs/>
                <w:sz w:val="28"/>
                <w:szCs w:val="28"/>
              </w:rPr>
              <w:t>4</w:t>
            </w:r>
          </w:p>
          <w:p w14:paraId="3369B0A9" w14:textId="77777777" w:rsidR="009A036C" w:rsidRDefault="00547CFF">
            <w:pPr>
              <w:pStyle w:val="22"/>
              <w:rPr>
                <w:rFonts w:ascii="宋体" w:hAnsi="宋体"/>
                <w:bCs/>
                <w:sz w:val="28"/>
                <w:szCs w:val="28"/>
              </w:rPr>
            </w:pPr>
            <w:r>
              <w:rPr>
                <w:rFonts w:ascii="宋体" w:hAnsi="宋体" w:hint="eastAsia"/>
                <w:bCs/>
                <w:sz w:val="28"/>
                <w:szCs w:val="28"/>
              </w:rPr>
              <w:t>1</w:t>
            </w:r>
            <w:r>
              <w:rPr>
                <w:rFonts w:ascii="宋体" w:hAnsi="宋体" w:hint="eastAsia"/>
                <w:bCs/>
                <w:sz w:val="28"/>
                <w:szCs w:val="28"/>
              </w:rPr>
              <w:t>、消防系统组成、消防值班人员工作安排……………………</w:t>
            </w:r>
            <w:r>
              <w:rPr>
                <w:rFonts w:ascii="宋体" w:hAnsi="宋体"/>
                <w:bCs/>
                <w:sz w:val="28"/>
                <w:szCs w:val="28"/>
              </w:rPr>
              <w:t>……………</w:t>
            </w:r>
            <w:r>
              <w:rPr>
                <w:rFonts w:ascii="宋体" w:hAnsi="宋体" w:hint="eastAsia"/>
                <w:bCs/>
                <w:sz w:val="28"/>
                <w:szCs w:val="28"/>
              </w:rPr>
              <w:t>4</w:t>
            </w:r>
          </w:p>
          <w:p w14:paraId="78AB1164" w14:textId="77777777" w:rsidR="009A036C" w:rsidRDefault="00547CFF">
            <w:pPr>
              <w:pStyle w:val="22"/>
              <w:rPr>
                <w:rFonts w:ascii="宋体" w:hAnsi="宋体"/>
                <w:bCs/>
                <w:sz w:val="28"/>
                <w:szCs w:val="28"/>
              </w:rPr>
            </w:pPr>
            <w:r>
              <w:rPr>
                <w:rFonts w:ascii="宋体" w:hAnsi="宋体" w:hint="eastAsia"/>
                <w:bCs/>
                <w:sz w:val="28"/>
                <w:szCs w:val="28"/>
              </w:rPr>
              <w:t>2</w:t>
            </w:r>
            <w:r>
              <w:rPr>
                <w:rFonts w:ascii="宋体" w:hAnsi="宋体" w:hint="eastAsia"/>
                <w:bCs/>
                <w:sz w:val="28"/>
                <w:szCs w:val="28"/>
              </w:rPr>
              <w:t>、消防控制室布置标准…………………………………………</w:t>
            </w:r>
            <w:r>
              <w:rPr>
                <w:rFonts w:ascii="宋体" w:hAnsi="宋体"/>
                <w:bCs/>
                <w:sz w:val="28"/>
                <w:szCs w:val="28"/>
              </w:rPr>
              <w:t>……………</w:t>
            </w:r>
            <w:r>
              <w:rPr>
                <w:rFonts w:ascii="宋体" w:hAnsi="宋体" w:hint="eastAsia"/>
                <w:bCs/>
                <w:sz w:val="28"/>
                <w:szCs w:val="28"/>
              </w:rPr>
              <w:t>7</w:t>
            </w:r>
          </w:p>
          <w:p w14:paraId="55C72CE7" w14:textId="77777777" w:rsidR="009A036C" w:rsidRDefault="00547CFF">
            <w:pPr>
              <w:pStyle w:val="22"/>
              <w:rPr>
                <w:rFonts w:ascii="宋体" w:hAnsi="宋体"/>
                <w:bCs/>
                <w:sz w:val="28"/>
                <w:szCs w:val="28"/>
              </w:rPr>
            </w:pPr>
            <w:r>
              <w:rPr>
                <w:rFonts w:ascii="宋体" w:hAnsi="宋体" w:hint="eastAsia"/>
                <w:bCs/>
                <w:sz w:val="28"/>
                <w:szCs w:val="28"/>
              </w:rPr>
              <w:t>3</w:t>
            </w:r>
            <w:r>
              <w:rPr>
                <w:rFonts w:ascii="宋体" w:hAnsi="宋体" w:hint="eastAsia"/>
                <w:bCs/>
                <w:sz w:val="28"/>
                <w:szCs w:val="28"/>
              </w:rPr>
              <w:t>、服务标准及操作规程…………………………………………</w:t>
            </w:r>
            <w:r>
              <w:rPr>
                <w:rFonts w:ascii="宋体" w:hAnsi="宋体"/>
                <w:bCs/>
                <w:sz w:val="28"/>
                <w:szCs w:val="28"/>
              </w:rPr>
              <w:t>……………</w:t>
            </w:r>
            <w:r>
              <w:rPr>
                <w:rFonts w:ascii="宋体" w:hAnsi="宋体" w:hint="eastAsia"/>
                <w:bCs/>
                <w:sz w:val="28"/>
                <w:szCs w:val="28"/>
              </w:rPr>
              <w:t>10</w:t>
            </w:r>
          </w:p>
          <w:p w14:paraId="55127242" w14:textId="77777777" w:rsidR="009A036C" w:rsidRDefault="00547CFF">
            <w:pPr>
              <w:pStyle w:val="22"/>
              <w:rPr>
                <w:rFonts w:ascii="宋体" w:hAnsi="宋体"/>
                <w:bCs/>
                <w:sz w:val="28"/>
                <w:szCs w:val="28"/>
              </w:rPr>
            </w:pPr>
            <w:r>
              <w:rPr>
                <w:rFonts w:ascii="宋体" w:hAnsi="宋体" w:hint="eastAsia"/>
                <w:bCs/>
                <w:sz w:val="28"/>
                <w:szCs w:val="28"/>
              </w:rPr>
              <w:t>4</w:t>
            </w:r>
            <w:r>
              <w:rPr>
                <w:rFonts w:ascii="宋体" w:hAnsi="宋体" w:hint="eastAsia"/>
                <w:bCs/>
                <w:sz w:val="28"/>
                <w:szCs w:val="28"/>
              </w:rPr>
              <w:t>、工作流程…………………………………………………………</w:t>
            </w:r>
            <w:r>
              <w:rPr>
                <w:rFonts w:ascii="宋体" w:hAnsi="宋体"/>
                <w:bCs/>
                <w:sz w:val="28"/>
                <w:szCs w:val="28"/>
              </w:rPr>
              <w:t>…………</w:t>
            </w:r>
            <w:r>
              <w:rPr>
                <w:rFonts w:ascii="宋体" w:hAnsi="宋体" w:hint="eastAsia"/>
                <w:bCs/>
                <w:sz w:val="28"/>
                <w:szCs w:val="28"/>
              </w:rPr>
              <w:t>24</w:t>
            </w:r>
          </w:p>
          <w:p w14:paraId="3FB62DBC" w14:textId="77777777" w:rsidR="009A036C" w:rsidRDefault="00547CFF">
            <w:pPr>
              <w:pStyle w:val="22"/>
              <w:rPr>
                <w:rFonts w:ascii="宋体" w:hAnsi="宋体"/>
                <w:bCs/>
                <w:sz w:val="28"/>
                <w:szCs w:val="28"/>
              </w:rPr>
            </w:pPr>
            <w:r>
              <w:rPr>
                <w:rFonts w:ascii="宋体" w:hAnsi="宋体" w:hint="eastAsia"/>
                <w:bCs/>
                <w:sz w:val="28"/>
                <w:szCs w:val="28"/>
              </w:rPr>
              <w:t>5</w:t>
            </w:r>
            <w:r>
              <w:rPr>
                <w:rFonts w:ascii="宋体" w:hAnsi="宋体" w:hint="eastAsia"/>
                <w:bCs/>
                <w:sz w:val="28"/>
                <w:szCs w:val="28"/>
              </w:rPr>
              <w:t>、常见问题的处理步骤………………………………</w:t>
            </w:r>
            <w:r>
              <w:rPr>
                <w:rFonts w:ascii="宋体" w:hAnsi="宋体"/>
                <w:bCs/>
                <w:sz w:val="28"/>
                <w:szCs w:val="28"/>
              </w:rPr>
              <w:t>………………………</w:t>
            </w:r>
            <w:r>
              <w:rPr>
                <w:rFonts w:ascii="宋体" w:hAnsi="宋体" w:hint="eastAsia"/>
                <w:bCs/>
                <w:sz w:val="28"/>
                <w:szCs w:val="28"/>
              </w:rPr>
              <w:t>25</w:t>
            </w:r>
          </w:p>
          <w:p w14:paraId="4B056461" w14:textId="77777777" w:rsidR="009A036C" w:rsidRDefault="00547CFF">
            <w:pPr>
              <w:pStyle w:val="22"/>
              <w:rPr>
                <w:rFonts w:ascii="宋体" w:hAnsi="宋体"/>
                <w:bCs/>
                <w:sz w:val="28"/>
                <w:szCs w:val="28"/>
              </w:rPr>
            </w:pPr>
            <w:r>
              <w:rPr>
                <w:rFonts w:ascii="宋体" w:hAnsi="宋体" w:hint="eastAsia"/>
                <w:bCs/>
                <w:sz w:val="28"/>
                <w:szCs w:val="28"/>
              </w:rPr>
              <w:t>6</w:t>
            </w:r>
            <w:r>
              <w:rPr>
                <w:rFonts w:ascii="宋体" w:hAnsi="宋体" w:hint="eastAsia"/>
                <w:bCs/>
                <w:sz w:val="28"/>
                <w:szCs w:val="28"/>
              </w:rPr>
              <w:t>、消防年度维保计划…………………………………………</w:t>
            </w:r>
            <w:r>
              <w:rPr>
                <w:rFonts w:ascii="宋体" w:hAnsi="宋体"/>
                <w:bCs/>
                <w:sz w:val="28"/>
                <w:szCs w:val="28"/>
              </w:rPr>
              <w:t>………………</w:t>
            </w:r>
            <w:r>
              <w:rPr>
                <w:rFonts w:ascii="宋体" w:hAnsi="宋体" w:hint="eastAsia"/>
                <w:bCs/>
                <w:sz w:val="28"/>
                <w:szCs w:val="28"/>
              </w:rPr>
              <w:t>28</w:t>
            </w:r>
          </w:p>
          <w:p w14:paraId="28E8CA56" w14:textId="77777777" w:rsidR="009A036C" w:rsidRDefault="00547CFF">
            <w:pPr>
              <w:pStyle w:val="22"/>
              <w:rPr>
                <w:rFonts w:ascii="宋体" w:hAnsi="宋体"/>
                <w:bCs/>
                <w:sz w:val="28"/>
                <w:szCs w:val="28"/>
              </w:rPr>
            </w:pPr>
            <w:r>
              <w:rPr>
                <w:rFonts w:ascii="宋体" w:hAnsi="宋体" w:hint="eastAsia"/>
                <w:bCs/>
                <w:sz w:val="28"/>
                <w:szCs w:val="28"/>
              </w:rPr>
              <w:t>7</w:t>
            </w:r>
            <w:r>
              <w:rPr>
                <w:rFonts w:ascii="宋体" w:hAnsi="宋体" w:hint="eastAsia"/>
                <w:bCs/>
                <w:sz w:val="28"/>
                <w:szCs w:val="28"/>
              </w:rPr>
              <w:t>、消防控制室相关资料………………………………</w:t>
            </w:r>
            <w:r>
              <w:rPr>
                <w:rFonts w:ascii="宋体" w:hAnsi="宋体"/>
                <w:bCs/>
                <w:sz w:val="28"/>
                <w:szCs w:val="28"/>
              </w:rPr>
              <w:t>………………………</w:t>
            </w:r>
            <w:r>
              <w:rPr>
                <w:rFonts w:ascii="宋体" w:hAnsi="宋体" w:hint="eastAsia"/>
                <w:bCs/>
                <w:sz w:val="28"/>
                <w:szCs w:val="28"/>
              </w:rPr>
              <w:t>34</w:t>
            </w:r>
          </w:p>
          <w:p w14:paraId="05A70AB4" w14:textId="77777777" w:rsidR="009A036C" w:rsidRDefault="00547CFF">
            <w:pPr>
              <w:pStyle w:val="22"/>
              <w:rPr>
                <w:rFonts w:ascii="宋体" w:hAnsi="宋体"/>
                <w:bCs/>
                <w:sz w:val="28"/>
                <w:szCs w:val="28"/>
              </w:rPr>
            </w:pPr>
            <w:r>
              <w:rPr>
                <w:rFonts w:ascii="宋体" w:hAnsi="宋体" w:hint="eastAsia"/>
                <w:bCs/>
                <w:sz w:val="28"/>
                <w:szCs w:val="28"/>
              </w:rPr>
              <w:t>8</w:t>
            </w:r>
            <w:r>
              <w:rPr>
                <w:rFonts w:ascii="宋体" w:hAnsi="宋体" w:hint="eastAsia"/>
                <w:bCs/>
                <w:sz w:val="28"/>
                <w:szCs w:val="28"/>
              </w:rPr>
              <w:t>、支持文件及表格…………</w:t>
            </w:r>
            <w:r>
              <w:rPr>
                <w:rFonts w:ascii="宋体" w:hAnsi="宋体" w:hint="eastAsia"/>
                <w:bCs/>
                <w:sz w:val="28"/>
                <w:szCs w:val="28"/>
              </w:rPr>
              <w:t>…………………………</w:t>
            </w:r>
            <w:r>
              <w:rPr>
                <w:rFonts w:ascii="宋体" w:hAnsi="宋体"/>
                <w:bCs/>
                <w:sz w:val="28"/>
                <w:szCs w:val="28"/>
              </w:rPr>
              <w:t>………………………</w:t>
            </w:r>
            <w:r>
              <w:rPr>
                <w:rFonts w:ascii="宋体" w:hAnsi="宋体" w:hint="eastAsia"/>
                <w:bCs/>
                <w:sz w:val="28"/>
                <w:szCs w:val="28"/>
              </w:rPr>
              <w:t>39</w:t>
            </w:r>
          </w:p>
          <w:p w14:paraId="74525D79" w14:textId="77777777" w:rsidR="009A036C" w:rsidRDefault="00547CFF">
            <w:pPr>
              <w:pStyle w:val="22"/>
              <w:rPr>
                <w:rFonts w:ascii="宋体" w:hAnsi="宋体"/>
                <w:bCs/>
                <w:sz w:val="28"/>
                <w:szCs w:val="28"/>
              </w:rPr>
            </w:pPr>
            <w:r>
              <w:rPr>
                <w:rFonts w:ascii="宋体" w:hAnsi="宋体" w:hint="eastAsia"/>
                <w:bCs/>
                <w:sz w:val="28"/>
                <w:szCs w:val="28"/>
              </w:rPr>
              <w:t>三、监控室部分……………………………………………………</w:t>
            </w:r>
            <w:r>
              <w:rPr>
                <w:rFonts w:ascii="宋体" w:hAnsi="宋体"/>
                <w:bCs/>
                <w:sz w:val="28"/>
                <w:szCs w:val="28"/>
              </w:rPr>
              <w:t>…………</w:t>
            </w:r>
            <w:r>
              <w:rPr>
                <w:rFonts w:ascii="宋体" w:hAnsi="宋体" w:hint="eastAsia"/>
                <w:bCs/>
                <w:sz w:val="28"/>
                <w:szCs w:val="28"/>
              </w:rPr>
              <w:t>47</w:t>
            </w:r>
          </w:p>
          <w:p w14:paraId="16D8F31B" w14:textId="77777777" w:rsidR="009A036C" w:rsidRDefault="00547CFF">
            <w:pPr>
              <w:pStyle w:val="22"/>
              <w:rPr>
                <w:rFonts w:ascii="宋体" w:hAnsi="宋体"/>
                <w:bCs/>
                <w:sz w:val="28"/>
                <w:szCs w:val="28"/>
              </w:rPr>
            </w:pPr>
            <w:r>
              <w:rPr>
                <w:rFonts w:ascii="宋体" w:hAnsi="宋体" w:hint="eastAsia"/>
                <w:bCs/>
                <w:sz w:val="28"/>
                <w:szCs w:val="28"/>
              </w:rPr>
              <w:t>1</w:t>
            </w:r>
            <w:r>
              <w:rPr>
                <w:rFonts w:ascii="宋体" w:hAnsi="宋体" w:hint="eastAsia"/>
                <w:bCs/>
                <w:sz w:val="28"/>
                <w:szCs w:val="28"/>
              </w:rPr>
              <w:t>、监控室设备组成、监控值班人员工作安排……………</w:t>
            </w:r>
            <w:r>
              <w:rPr>
                <w:rFonts w:ascii="宋体" w:hAnsi="宋体"/>
                <w:bCs/>
                <w:sz w:val="28"/>
                <w:szCs w:val="28"/>
              </w:rPr>
              <w:t>…………………</w:t>
            </w:r>
            <w:r>
              <w:rPr>
                <w:rFonts w:ascii="宋体" w:hAnsi="宋体" w:hint="eastAsia"/>
                <w:bCs/>
                <w:sz w:val="28"/>
                <w:szCs w:val="28"/>
              </w:rPr>
              <w:t>47</w:t>
            </w:r>
          </w:p>
          <w:p w14:paraId="1BF307EF" w14:textId="77777777" w:rsidR="009A036C" w:rsidRDefault="00547CFF">
            <w:pPr>
              <w:pStyle w:val="22"/>
              <w:rPr>
                <w:rFonts w:ascii="宋体" w:hAnsi="宋体"/>
                <w:bCs/>
                <w:sz w:val="28"/>
                <w:szCs w:val="28"/>
              </w:rPr>
            </w:pPr>
            <w:r>
              <w:rPr>
                <w:rFonts w:ascii="宋体" w:hAnsi="宋体" w:hint="eastAsia"/>
                <w:bCs/>
                <w:sz w:val="28"/>
                <w:szCs w:val="28"/>
              </w:rPr>
              <w:t>2</w:t>
            </w:r>
            <w:r>
              <w:rPr>
                <w:rFonts w:ascii="宋体" w:hAnsi="宋体" w:hint="eastAsia"/>
                <w:bCs/>
                <w:sz w:val="28"/>
                <w:szCs w:val="28"/>
              </w:rPr>
              <w:t>、监控室布置标准……………………………………</w:t>
            </w:r>
            <w:r>
              <w:rPr>
                <w:rFonts w:ascii="宋体" w:hAnsi="宋体"/>
                <w:bCs/>
                <w:sz w:val="28"/>
                <w:szCs w:val="28"/>
              </w:rPr>
              <w:t>………………………</w:t>
            </w:r>
            <w:r>
              <w:rPr>
                <w:rFonts w:ascii="宋体" w:hAnsi="宋体" w:hint="eastAsia"/>
                <w:bCs/>
                <w:sz w:val="28"/>
                <w:szCs w:val="28"/>
              </w:rPr>
              <w:t>48</w:t>
            </w:r>
          </w:p>
          <w:p w14:paraId="55842D58" w14:textId="77777777" w:rsidR="009A036C" w:rsidRDefault="00547CFF">
            <w:pPr>
              <w:pStyle w:val="22"/>
              <w:rPr>
                <w:rFonts w:ascii="宋体" w:hAnsi="宋体"/>
                <w:bCs/>
                <w:sz w:val="28"/>
                <w:szCs w:val="28"/>
              </w:rPr>
            </w:pPr>
            <w:r>
              <w:rPr>
                <w:rFonts w:ascii="宋体" w:hAnsi="宋体" w:hint="eastAsia"/>
                <w:bCs/>
                <w:sz w:val="28"/>
                <w:szCs w:val="28"/>
              </w:rPr>
              <w:t>3</w:t>
            </w:r>
            <w:r>
              <w:rPr>
                <w:rFonts w:ascii="宋体" w:hAnsi="宋体" w:hint="eastAsia"/>
                <w:bCs/>
                <w:sz w:val="28"/>
                <w:szCs w:val="28"/>
              </w:rPr>
              <w:t>、服务标准及操作规程……………………………………………</w:t>
            </w:r>
            <w:r>
              <w:rPr>
                <w:rFonts w:ascii="宋体" w:hAnsi="宋体"/>
                <w:bCs/>
                <w:sz w:val="28"/>
                <w:szCs w:val="28"/>
              </w:rPr>
              <w:t>…………</w:t>
            </w:r>
            <w:r>
              <w:rPr>
                <w:rFonts w:ascii="宋体" w:hAnsi="宋体" w:hint="eastAsia"/>
                <w:bCs/>
                <w:sz w:val="28"/>
                <w:szCs w:val="28"/>
              </w:rPr>
              <w:t>51</w:t>
            </w:r>
          </w:p>
          <w:p w14:paraId="4ACC7AC9" w14:textId="77777777" w:rsidR="009A036C" w:rsidRDefault="00547CFF">
            <w:pPr>
              <w:pStyle w:val="22"/>
              <w:rPr>
                <w:rFonts w:ascii="宋体" w:hAnsi="宋体"/>
                <w:bCs/>
                <w:sz w:val="28"/>
                <w:szCs w:val="28"/>
              </w:rPr>
            </w:pPr>
            <w:r>
              <w:rPr>
                <w:rFonts w:ascii="宋体" w:hAnsi="宋体" w:hint="eastAsia"/>
                <w:bCs/>
                <w:sz w:val="28"/>
                <w:szCs w:val="28"/>
              </w:rPr>
              <w:t>4</w:t>
            </w:r>
            <w:r>
              <w:rPr>
                <w:rFonts w:ascii="宋体" w:hAnsi="宋体" w:hint="eastAsia"/>
                <w:bCs/>
                <w:sz w:val="28"/>
                <w:szCs w:val="28"/>
              </w:rPr>
              <w:t>、工作流程……………………………………………………</w:t>
            </w:r>
            <w:r>
              <w:rPr>
                <w:rFonts w:ascii="宋体" w:hAnsi="宋体"/>
                <w:bCs/>
                <w:sz w:val="28"/>
                <w:szCs w:val="28"/>
              </w:rPr>
              <w:t>………………</w:t>
            </w:r>
            <w:r>
              <w:rPr>
                <w:rFonts w:ascii="宋体" w:hAnsi="宋体" w:hint="eastAsia"/>
                <w:bCs/>
                <w:sz w:val="28"/>
                <w:szCs w:val="28"/>
              </w:rPr>
              <w:t>59</w:t>
            </w:r>
          </w:p>
          <w:p w14:paraId="218F477D" w14:textId="77777777" w:rsidR="009A036C" w:rsidRDefault="00547CFF">
            <w:pPr>
              <w:pStyle w:val="22"/>
              <w:rPr>
                <w:rFonts w:ascii="宋体" w:hAnsi="宋体"/>
                <w:bCs/>
                <w:sz w:val="28"/>
                <w:szCs w:val="28"/>
              </w:rPr>
            </w:pPr>
            <w:r>
              <w:rPr>
                <w:rFonts w:ascii="宋体" w:hAnsi="宋体" w:hint="eastAsia"/>
                <w:bCs/>
                <w:sz w:val="28"/>
                <w:szCs w:val="28"/>
              </w:rPr>
              <w:t>5</w:t>
            </w:r>
            <w:r>
              <w:rPr>
                <w:rFonts w:ascii="宋体" w:hAnsi="宋体" w:hint="eastAsia"/>
                <w:bCs/>
                <w:sz w:val="28"/>
                <w:szCs w:val="28"/>
              </w:rPr>
              <w:t>、监控室相关资料…………………………………………</w:t>
            </w:r>
            <w:r>
              <w:rPr>
                <w:rFonts w:ascii="宋体" w:hAnsi="宋体"/>
                <w:bCs/>
                <w:sz w:val="28"/>
                <w:szCs w:val="28"/>
              </w:rPr>
              <w:t>…………………</w:t>
            </w:r>
            <w:r>
              <w:rPr>
                <w:rFonts w:ascii="宋体" w:hAnsi="宋体" w:hint="eastAsia"/>
                <w:bCs/>
                <w:sz w:val="28"/>
                <w:szCs w:val="28"/>
              </w:rPr>
              <w:t>60</w:t>
            </w:r>
          </w:p>
          <w:p w14:paraId="10B6516B" w14:textId="77777777" w:rsidR="009A036C" w:rsidRDefault="00547CFF">
            <w:pPr>
              <w:pStyle w:val="22"/>
              <w:rPr>
                <w:rFonts w:ascii="宋体" w:hAnsi="宋体"/>
                <w:bCs/>
                <w:sz w:val="28"/>
                <w:szCs w:val="28"/>
              </w:rPr>
            </w:pPr>
            <w:r>
              <w:rPr>
                <w:rFonts w:ascii="宋体" w:hAnsi="宋体" w:hint="eastAsia"/>
                <w:bCs/>
                <w:sz w:val="28"/>
                <w:szCs w:val="28"/>
              </w:rPr>
              <w:t>6</w:t>
            </w:r>
            <w:r>
              <w:rPr>
                <w:rFonts w:ascii="宋体" w:hAnsi="宋体" w:hint="eastAsia"/>
                <w:bCs/>
                <w:sz w:val="28"/>
                <w:szCs w:val="28"/>
              </w:rPr>
              <w:t>、支持文件及表格………………………………………………</w:t>
            </w:r>
            <w:r>
              <w:rPr>
                <w:rFonts w:ascii="宋体" w:hAnsi="宋体"/>
                <w:bCs/>
                <w:sz w:val="28"/>
                <w:szCs w:val="28"/>
              </w:rPr>
              <w:t>…………</w:t>
            </w:r>
            <w:r>
              <w:rPr>
                <w:rFonts w:ascii="宋体" w:hAnsi="宋体" w:hint="eastAsia"/>
                <w:bCs/>
                <w:sz w:val="28"/>
                <w:szCs w:val="28"/>
              </w:rPr>
              <w:t>…</w:t>
            </w:r>
            <w:r>
              <w:rPr>
                <w:rFonts w:ascii="宋体" w:hAnsi="宋体" w:hint="eastAsia"/>
                <w:bCs/>
                <w:sz w:val="28"/>
                <w:szCs w:val="28"/>
              </w:rPr>
              <w:t>62</w:t>
            </w:r>
          </w:p>
          <w:p w14:paraId="3D5E2287" w14:textId="77777777" w:rsidR="009A036C" w:rsidRDefault="00547CFF">
            <w:pPr>
              <w:pStyle w:val="22"/>
              <w:rPr>
                <w:rFonts w:ascii="宋体" w:hAnsi="宋体"/>
                <w:bCs/>
                <w:sz w:val="28"/>
                <w:szCs w:val="28"/>
              </w:rPr>
            </w:pPr>
            <w:r>
              <w:rPr>
                <w:rFonts w:ascii="宋体" w:hAnsi="宋体" w:hint="eastAsia"/>
                <w:bCs/>
                <w:sz w:val="28"/>
                <w:szCs w:val="28"/>
              </w:rPr>
              <w:t>四、岗位职责…………………………………………………</w:t>
            </w:r>
            <w:r>
              <w:rPr>
                <w:rFonts w:ascii="宋体" w:hAnsi="宋体"/>
                <w:bCs/>
                <w:sz w:val="28"/>
                <w:szCs w:val="28"/>
              </w:rPr>
              <w:t>………………</w:t>
            </w:r>
            <w:r>
              <w:rPr>
                <w:rFonts w:ascii="宋体" w:hAnsi="宋体" w:hint="eastAsia"/>
                <w:bCs/>
                <w:sz w:val="28"/>
                <w:szCs w:val="28"/>
              </w:rPr>
              <w:t>67</w:t>
            </w:r>
          </w:p>
          <w:p w14:paraId="5F5F78C5" w14:textId="77777777" w:rsidR="009A036C" w:rsidRDefault="00547CFF">
            <w:pPr>
              <w:pStyle w:val="22"/>
              <w:rPr>
                <w:rFonts w:ascii="宋体" w:hAnsi="宋体"/>
                <w:bCs/>
                <w:sz w:val="28"/>
                <w:szCs w:val="28"/>
              </w:rPr>
            </w:pPr>
            <w:r>
              <w:rPr>
                <w:rFonts w:ascii="宋体" w:hAnsi="宋体" w:hint="eastAsia"/>
                <w:bCs/>
                <w:sz w:val="28"/>
                <w:szCs w:val="28"/>
              </w:rPr>
              <w:t>五、管理制度…………………………………………………</w:t>
            </w:r>
            <w:r>
              <w:rPr>
                <w:rFonts w:ascii="宋体" w:hAnsi="宋体"/>
                <w:bCs/>
                <w:sz w:val="28"/>
                <w:szCs w:val="28"/>
              </w:rPr>
              <w:t>…………</w:t>
            </w:r>
            <w:r>
              <w:rPr>
                <w:rFonts w:ascii="宋体" w:hAnsi="宋体" w:hint="eastAsia"/>
                <w:bCs/>
                <w:sz w:val="28"/>
                <w:szCs w:val="28"/>
              </w:rPr>
              <w:t>…</w:t>
            </w:r>
            <w:r>
              <w:rPr>
                <w:rFonts w:ascii="宋体" w:hAnsi="宋体"/>
                <w:bCs/>
                <w:sz w:val="28"/>
                <w:szCs w:val="28"/>
              </w:rPr>
              <w:t>…</w:t>
            </w:r>
            <w:r>
              <w:rPr>
                <w:rFonts w:ascii="宋体" w:hAnsi="宋体" w:hint="eastAsia"/>
                <w:bCs/>
                <w:sz w:val="28"/>
                <w:szCs w:val="28"/>
              </w:rPr>
              <w:t>70</w:t>
            </w:r>
          </w:p>
          <w:p w14:paraId="6CA914B3" w14:textId="77777777" w:rsidR="009A036C" w:rsidRDefault="009A036C">
            <w:pPr>
              <w:pStyle w:val="22"/>
              <w:jc w:val="center"/>
              <w:rPr>
                <w:rFonts w:ascii="宋体" w:hAnsi="宋体"/>
                <w:bCs/>
                <w:sz w:val="32"/>
                <w:szCs w:val="32"/>
              </w:rPr>
            </w:pPr>
          </w:p>
          <w:p w14:paraId="2D8C0FE3" w14:textId="77777777" w:rsidR="009A036C" w:rsidRDefault="009A036C">
            <w:pPr>
              <w:pStyle w:val="22"/>
              <w:jc w:val="center"/>
              <w:rPr>
                <w:rFonts w:ascii="宋体" w:hAnsi="宋体"/>
                <w:bCs/>
                <w:sz w:val="32"/>
                <w:szCs w:val="32"/>
              </w:rPr>
            </w:pPr>
          </w:p>
          <w:p w14:paraId="714A50DA" w14:textId="77777777" w:rsidR="009A036C" w:rsidRDefault="009A036C">
            <w:pPr>
              <w:pStyle w:val="22"/>
              <w:jc w:val="center"/>
              <w:rPr>
                <w:rFonts w:ascii="宋体" w:hAnsi="宋体"/>
                <w:bCs/>
                <w:sz w:val="32"/>
                <w:szCs w:val="32"/>
              </w:rPr>
            </w:pPr>
          </w:p>
          <w:p w14:paraId="4B0CAFC9" w14:textId="77777777" w:rsidR="009A036C" w:rsidRDefault="009A036C">
            <w:pPr>
              <w:pStyle w:val="22"/>
              <w:jc w:val="center"/>
              <w:rPr>
                <w:rFonts w:ascii="宋体" w:hAnsi="宋体"/>
                <w:bCs/>
                <w:sz w:val="32"/>
                <w:szCs w:val="32"/>
              </w:rPr>
            </w:pPr>
          </w:p>
          <w:p w14:paraId="40C07DC6" w14:textId="77777777" w:rsidR="009A036C" w:rsidRDefault="009A036C">
            <w:pPr>
              <w:pStyle w:val="22"/>
              <w:jc w:val="center"/>
              <w:rPr>
                <w:rFonts w:ascii="宋体" w:hAnsi="宋体"/>
                <w:bCs/>
                <w:sz w:val="32"/>
                <w:szCs w:val="32"/>
              </w:rPr>
            </w:pPr>
          </w:p>
          <w:p w14:paraId="33A5E0E8" w14:textId="77777777" w:rsidR="009A036C" w:rsidRDefault="009A036C">
            <w:pPr>
              <w:pStyle w:val="22"/>
              <w:jc w:val="center"/>
              <w:rPr>
                <w:rFonts w:ascii="宋体" w:hAnsi="宋体"/>
                <w:bCs/>
                <w:sz w:val="32"/>
                <w:szCs w:val="32"/>
              </w:rPr>
            </w:pPr>
          </w:p>
          <w:p w14:paraId="7DB20529" w14:textId="77777777" w:rsidR="009A036C" w:rsidRDefault="009A036C">
            <w:pPr>
              <w:pStyle w:val="22"/>
              <w:jc w:val="center"/>
              <w:rPr>
                <w:rFonts w:ascii="宋体" w:hAnsi="宋体"/>
                <w:bCs/>
                <w:sz w:val="32"/>
                <w:szCs w:val="32"/>
              </w:rPr>
            </w:pPr>
          </w:p>
          <w:p w14:paraId="317CF0C7" w14:textId="77777777" w:rsidR="009A036C" w:rsidRDefault="009A036C">
            <w:pPr>
              <w:pStyle w:val="22"/>
              <w:jc w:val="center"/>
              <w:rPr>
                <w:rFonts w:ascii="宋体" w:hAnsi="宋体"/>
                <w:bCs/>
                <w:sz w:val="32"/>
                <w:szCs w:val="32"/>
              </w:rPr>
            </w:pPr>
          </w:p>
          <w:p w14:paraId="212DD7F0" w14:textId="77777777" w:rsidR="009A036C" w:rsidRDefault="009A036C">
            <w:pPr>
              <w:pStyle w:val="22"/>
              <w:jc w:val="center"/>
              <w:rPr>
                <w:rFonts w:ascii="宋体" w:hAnsi="宋体"/>
                <w:bCs/>
                <w:sz w:val="32"/>
                <w:szCs w:val="32"/>
              </w:rPr>
            </w:pPr>
          </w:p>
          <w:p w14:paraId="76C1DD43" w14:textId="77777777" w:rsidR="009A036C" w:rsidRDefault="009A036C">
            <w:pPr>
              <w:pStyle w:val="22"/>
              <w:jc w:val="center"/>
              <w:rPr>
                <w:rFonts w:ascii="宋体" w:hAnsi="宋体"/>
                <w:bCs/>
                <w:sz w:val="32"/>
                <w:szCs w:val="32"/>
              </w:rPr>
            </w:pPr>
          </w:p>
          <w:p w14:paraId="065253B2" w14:textId="77777777" w:rsidR="009A036C" w:rsidRDefault="009A036C">
            <w:pPr>
              <w:pStyle w:val="22"/>
              <w:jc w:val="center"/>
              <w:rPr>
                <w:rFonts w:ascii="宋体" w:hAnsi="宋体"/>
                <w:bCs/>
                <w:sz w:val="32"/>
                <w:szCs w:val="32"/>
              </w:rPr>
            </w:pPr>
          </w:p>
          <w:p w14:paraId="1F618CFD" w14:textId="77777777" w:rsidR="009A036C" w:rsidRDefault="009A036C">
            <w:pPr>
              <w:pStyle w:val="22"/>
              <w:jc w:val="center"/>
              <w:rPr>
                <w:rFonts w:ascii="宋体" w:hAnsi="宋体"/>
                <w:bCs/>
                <w:sz w:val="32"/>
                <w:szCs w:val="32"/>
              </w:rPr>
            </w:pPr>
          </w:p>
          <w:p w14:paraId="7C6A77A9" w14:textId="77777777" w:rsidR="009A036C" w:rsidRDefault="009A036C">
            <w:pPr>
              <w:pStyle w:val="22"/>
              <w:rPr>
                <w:rFonts w:ascii="宋体" w:hAnsi="宋体"/>
                <w:bCs/>
                <w:sz w:val="32"/>
                <w:szCs w:val="32"/>
              </w:rPr>
            </w:pPr>
          </w:p>
          <w:p w14:paraId="1B7D7F9D" w14:textId="77777777" w:rsidR="009A036C" w:rsidRDefault="009A036C">
            <w:pPr>
              <w:pStyle w:val="22"/>
              <w:rPr>
                <w:rFonts w:ascii="宋体" w:hAnsi="宋体"/>
                <w:bCs/>
                <w:sz w:val="32"/>
                <w:szCs w:val="32"/>
              </w:rPr>
            </w:pPr>
          </w:p>
          <w:p w14:paraId="38956F32" w14:textId="77777777" w:rsidR="009A036C" w:rsidRDefault="009A036C">
            <w:pPr>
              <w:pStyle w:val="22"/>
              <w:rPr>
                <w:rFonts w:ascii="宋体" w:hAnsi="宋体"/>
                <w:bCs/>
                <w:sz w:val="32"/>
                <w:szCs w:val="32"/>
              </w:rPr>
            </w:pPr>
          </w:p>
        </w:tc>
      </w:tr>
    </w:tbl>
    <w:p w14:paraId="05CB4DEE" w14:textId="77777777" w:rsidR="009A036C" w:rsidRDefault="00547CFF">
      <w:pPr>
        <w:pStyle w:val="10"/>
        <w:numPr>
          <w:ilvl w:val="0"/>
          <w:numId w:val="0"/>
        </w:numPr>
        <w:spacing w:line="360" w:lineRule="auto"/>
        <w:ind w:left="1120" w:hanging="1120"/>
        <w:rPr>
          <w:rFonts w:ascii="仿宋" w:eastAsia="仿宋" w:hAnsi="仿宋"/>
          <w:szCs w:val="28"/>
        </w:rPr>
      </w:pPr>
      <w:bookmarkStart w:id="0" w:name="_Toc449011939"/>
      <w:r>
        <w:rPr>
          <w:rFonts w:ascii="仿宋" w:eastAsia="仿宋" w:hAnsi="仿宋" w:hint="eastAsia"/>
          <w:szCs w:val="28"/>
        </w:rPr>
        <w:lastRenderedPageBreak/>
        <w:t>一、项目简介及人员配置</w:t>
      </w:r>
    </w:p>
    <w:p w14:paraId="63795703" w14:textId="77777777" w:rsidR="009A036C" w:rsidRDefault="00547CFF">
      <w:pPr>
        <w:pStyle w:val="10"/>
        <w:numPr>
          <w:ilvl w:val="0"/>
          <w:numId w:val="0"/>
        </w:numPr>
        <w:spacing w:line="360" w:lineRule="auto"/>
        <w:rPr>
          <w:rFonts w:ascii="仿宋" w:eastAsia="仿宋" w:hAnsi="仿宋"/>
          <w:b w:val="0"/>
          <w:kern w:val="2"/>
          <w:szCs w:val="28"/>
        </w:rPr>
      </w:pPr>
      <w:r>
        <w:rPr>
          <w:rFonts w:ascii="仿宋" w:eastAsia="仿宋" w:hAnsi="仿宋" w:hint="eastAsia"/>
          <w:b w:val="0"/>
          <w:kern w:val="2"/>
          <w:szCs w:val="28"/>
        </w:rPr>
        <w:t xml:space="preserve">  </w:t>
      </w:r>
      <w:r>
        <w:rPr>
          <w:rFonts w:ascii="仿宋" w:eastAsia="仿宋" w:hAnsi="仿宋" w:hint="eastAsia"/>
          <w:b w:val="0"/>
          <w:kern w:val="2"/>
          <w:szCs w:val="28"/>
        </w:rPr>
        <w:t>天津大学科技园是国家科技部、教育部首批明确批准的十五家大学科技园之一，位于天津开发区睦宁路以东、第四大街以南，南海路以西，泰达大街以北，成立于</w:t>
      </w:r>
      <w:r>
        <w:rPr>
          <w:rFonts w:ascii="仿宋" w:eastAsia="仿宋" w:hAnsi="仿宋" w:hint="eastAsia"/>
          <w:b w:val="0"/>
          <w:kern w:val="2"/>
          <w:szCs w:val="28"/>
        </w:rPr>
        <w:t>1999</w:t>
      </w:r>
      <w:r>
        <w:rPr>
          <w:rFonts w:ascii="仿宋" w:eastAsia="仿宋" w:hAnsi="仿宋" w:hint="eastAsia"/>
          <w:b w:val="0"/>
          <w:kern w:val="2"/>
          <w:szCs w:val="28"/>
        </w:rPr>
        <w:t>年</w:t>
      </w:r>
      <w:r>
        <w:rPr>
          <w:rFonts w:ascii="仿宋" w:eastAsia="仿宋" w:hAnsi="仿宋" w:hint="eastAsia"/>
          <w:b w:val="0"/>
          <w:kern w:val="2"/>
          <w:szCs w:val="28"/>
        </w:rPr>
        <w:t>10</w:t>
      </w:r>
      <w:r>
        <w:rPr>
          <w:rFonts w:ascii="仿宋" w:eastAsia="仿宋" w:hAnsi="仿宋" w:hint="eastAsia"/>
          <w:b w:val="0"/>
          <w:kern w:val="2"/>
          <w:szCs w:val="28"/>
        </w:rPr>
        <w:t>月</w:t>
      </w:r>
      <w:r>
        <w:rPr>
          <w:rFonts w:ascii="仿宋" w:eastAsia="仿宋" w:hAnsi="仿宋" w:hint="eastAsia"/>
          <w:b w:val="0"/>
          <w:kern w:val="2"/>
          <w:szCs w:val="28"/>
        </w:rPr>
        <w:t>11</w:t>
      </w:r>
      <w:r>
        <w:rPr>
          <w:rFonts w:ascii="仿宋" w:eastAsia="仿宋" w:hAnsi="仿宋" w:hint="eastAsia"/>
          <w:b w:val="0"/>
          <w:kern w:val="2"/>
          <w:szCs w:val="28"/>
        </w:rPr>
        <w:t>日，并于</w:t>
      </w:r>
      <w:r>
        <w:rPr>
          <w:rFonts w:ascii="仿宋" w:eastAsia="仿宋" w:hAnsi="仿宋" w:hint="eastAsia"/>
          <w:b w:val="0"/>
          <w:kern w:val="2"/>
          <w:szCs w:val="28"/>
        </w:rPr>
        <w:t>2001</w:t>
      </w:r>
      <w:r>
        <w:rPr>
          <w:rFonts w:ascii="仿宋" w:eastAsia="仿宋" w:hAnsi="仿宋" w:hint="eastAsia"/>
          <w:b w:val="0"/>
          <w:kern w:val="2"/>
          <w:szCs w:val="28"/>
        </w:rPr>
        <w:t>年</w:t>
      </w:r>
      <w:r>
        <w:rPr>
          <w:rFonts w:ascii="仿宋" w:eastAsia="仿宋" w:hAnsi="仿宋" w:hint="eastAsia"/>
          <w:b w:val="0"/>
          <w:kern w:val="2"/>
          <w:szCs w:val="28"/>
        </w:rPr>
        <w:t>12</w:t>
      </w:r>
      <w:r>
        <w:rPr>
          <w:rFonts w:ascii="仿宋" w:eastAsia="仿宋" w:hAnsi="仿宋" w:hint="eastAsia"/>
          <w:b w:val="0"/>
          <w:kern w:val="2"/>
          <w:szCs w:val="28"/>
        </w:rPr>
        <w:t>月</w:t>
      </w:r>
      <w:r>
        <w:rPr>
          <w:rFonts w:ascii="仿宋" w:eastAsia="仿宋" w:hAnsi="仿宋" w:hint="eastAsia"/>
          <w:b w:val="0"/>
          <w:kern w:val="2"/>
          <w:szCs w:val="28"/>
        </w:rPr>
        <w:t>28</w:t>
      </w:r>
      <w:r>
        <w:rPr>
          <w:rFonts w:ascii="仿宋" w:eastAsia="仿宋" w:hAnsi="仿宋" w:hint="eastAsia"/>
          <w:b w:val="0"/>
          <w:kern w:val="2"/>
          <w:szCs w:val="28"/>
        </w:rPr>
        <w:t>日正式投入使用。项目总投资</w:t>
      </w:r>
      <w:r>
        <w:rPr>
          <w:rFonts w:ascii="仿宋" w:eastAsia="仿宋" w:hAnsi="仿宋" w:hint="eastAsia"/>
          <w:b w:val="0"/>
          <w:kern w:val="2"/>
          <w:szCs w:val="28"/>
        </w:rPr>
        <w:t>4</w:t>
      </w:r>
      <w:r>
        <w:rPr>
          <w:rFonts w:ascii="仿宋" w:eastAsia="仿宋" w:hAnsi="仿宋" w:hint="eastAsia"/>
          <w:b w:val="0"/>
          <w:kern w:val="2"/>
          <w:szCs w:val="28"/>
        </w:rPr>
        <w:t>亿元。</w:t>
      </w:r>
    </w:p>
    <w:p w14:paraId="410BE6BB" w14:textId="77777777" w:rsidR="009A036C" w:rsidRDefault="00547CFF">
      <w:pPr>
        <w:pStyle w:val="10"/>
        <w:numPr>
          <w:ilvl w:val="0"/>
          <w:numId w:val="0"/>
        </w:numPr>
        <w:spacing w:line="360" w:lineRule="auto"/>
        <w:rPr>
          <w:rFonts w:ascii="仿宋" w:eastAsia="仿宋" w:hAnsi="仿宋"/>
          <w:b w:val="0"/>
          <w:kern w:val="2"/>
          <w:szCs w:val="28"/>
        </w:rPr>
      </w:pPr>
      <w:r>
        <w:rPr>
          <w:rFonts w:ascii="仿宋" w:eastAsia="仿宋" w:hAnsi="仿宋" w:hint="eastAsia"/>
          <w:b w:val="0"/>
          <w:kern w:val="2"/>
          <w:szCs w:val="28"/>
        </w:rPr>
        <w:t xml:space="preserve">    </w:t>
      </w:r>
      <w:r>
        <w:rPr>
          <w:rFonts w:ascii="仿宋" w:eastAsia="仿宋" w:hAnsi="仿宋" w:hint="eastAsia"/>
          <w:b w:val="0"/>
          <w:kern w:val="2"/>
          <w:szCs w:val="28"/>
        </w:rPr>
        <w:t>天津大学科技园占地面积</w:t>
      </w:r>
      <w:r>
        <w:rPr>
          <w:rFonts w:ascii="仿宋" w:eastAsia="仿宋" w:hAnsi="仿宋" w:hint="eastAsia"/>
          <w:b w:val="0"/>
          <w:kern w:val="2"/>
          <w:szCs w:val="28"/>
        </w:rPr>
        <w:t>127763</w:t>
      </w:r>
      <w:r>
        <w:rPr>
          <w:rFonts w:ascii="仿宋" w:eastAsia="仿宋" w:hAnsi="仿宋" w:hint="eastAsia"/>
          <w:b w:val="0"/>
          <w:kern w:val="2"/>
          <w:szCs w:val="28"/>
        </w:rPr>
        <w:t>㎡，总建筑面积</w:t>
      </w:r>
      <w:r>
        <w:rPr>
          <w:rFonts w:ascii="仿宋" w:eastAsia="仿宋" w:hAnsi="仿宋" w:hint="eastAsia"/>
          <w:b w:val="0"/>
          <w:kern w:val="2"/>
          <w:szCs w:val="28"/>
        </w:rPr>
        <w:t>116967</w:t>
      </w:r>
      <w:r>
        <w:rPr>
          <w:rFonts w:ascii="仿宋" w:eastAsia="仿宋" w:hAnsi="仿宋" w:hint="eastAsia"/>
          <w:b w:val="0"/>
          <w:kern w:val="2"/>
          <w:szCs w:val="28"/>
        </w:rPr>
        <w:t>㎡，面积</w:t>
      </w:r>
      <w:r>
        <w:rPr>
          <w:rFonts w:ascii="仿宋" w:eastAsia="仿宋" w:hAnsi="仿宋" w:hint="eastAsia"/>
          <w:b w:val="0"/>
          <w:kern w:val="2"/>
          <w:szCs w:val="28"/>
        </w:rPr>
        <w:t>60215</w:t>
      </w:r>
      <w:r>
        <w:rPr>
          <w:rFonts w:ascii="仿宋" w:eastAsia="仿宋" w:hAnsi="仿宋" w:hint="eastAsia"/>
          <w:b w:val="0"/>
          <w:kern w:val="2"/>
          <w:szCs w:val="28"/>
        </w:rPr>
        <w:t>㎡；中心区办公楼，面积</w:t>
      </w:r>
      <w:r>
        <w:rPr>
          <w:rFonts w:ascii="仿宋" w:eastAsia="仿宋" w:hAnsi="仿宋" w:hint="eastAsia"/>
          <w:b w:val="0"/>
          <w:kern w:val="2"/>
          <w:szCs w:val="28"/>
        </w:rPr>
        <w:t>24931</w:t>
      </w:r>
      <w:r>
        <w:rPr>
          <w:rFonts w:ascii="仿宋" w:eastAsia="仿宋" w:hAnsi="仿宋" w:hint="eastAsia"/>
          <w:b w:val="0"/>
          <w:kern w:val="2"/>
          <w:szCs w:val="28"/>
        </w:rPr>
        <w:t>万㎡；会议中心</w:t>
      </w:r>
      <w:r>
        <w:rPr>
          <w:rFonts w:ascii="仿宋" w:eastAsia="仿宋" w:hAnsi="仿宋" w:hint="eastAsia"/>
          <w:b w:val="0"/>
          <w:kern w:val="2"/>
          <w:szCs w:val="28"/>
        </w:rPr>
        <w:t>6770</w:t>
      </w:r>
      <w:r>
        <w:rPr>
          <w:rFonts w:ascii="仿宋" w:eastAsia="仿宋" w:hAnsi="仿宋" w:hint="eastAsia"/>
          <w:b w:val="0"/>
          <w:kern w:val="2"/>
          <w:szCs w:val="28"/>
        </w:rPr>
        <w:t>㎡；</w:t>
      </w:r>
      <w:r>
        <w:rPr>
          <w:rFonts w:ascii="仿宋" w:eastAsia="仿宋" w:hAnsi="仿宋" w:hint="eastAsia"/>
          <w:b w:val="0"/>
          <w:kern w:val="2"/>
          <w:szCs w:val="28"/>
        </w:rPr>
        <w:t>F</w:t>
      </w:r>
      <w:r>
        <w:rPr>
          <w:rFonts w:ascii="仿宋" w:eastAsia="仿宋" w:hAnsi="仿宋" w:hint="eastAsia"/>
          <w:b w:val="0"/>
          <w:kern w:val="2"/>
          <w:szCs w:val="28"/>
        </w:rPr>
        <w:t>区</w:t>
      </w:r>
      <w:r>
        <w:rPr>
          <w:rFonts w:ascii="仿宋" w:eastAsia="仿宋" w:hAnsi="仿宋" w:hint="eastAsia"/>
          <w:b w:val="0"/>
          <w:kern w:val="2"/>
          <w:szCs w:val="28"/>
        </w:rPr>
        <w:t xml:space="preserve">7578 </w:t>
      </w:r>
      <w:r>
        <w:rPr>
          <w:rFonts w:ascii="仿宋" w:eastAsia="仿宋" w:hAnsi="仿宋" w:hint="eastAsia"/>
          <w:b w:val="0"/>
          <w:kern w:val="2"/>
          <w:szCs w:val="28"/>
        </w:rPr>
        <w:t>㎡；软件大厦</w:t>
      </w:r>
      <w:r>
        <w:rPr>
          <w:rFonts w:ascii="仿宋" w:eastAsia="仿宋" w:hAnsi="仿宋" w:hint="eastAsia"/>
          <w:b w:val="0"/>
          <w:kern w:val="2"/>
          <w:szCs w:val="28"/>
        </w:rPr>
        <w:t xml:space="preserve">16349 </w:t>
      </w:r>
      <w:r>
        <w:rPr>
          <w:rFonts w:ascii="仿宋" w:eastAsia="仿宋" w:hAnsi="仿宋" w:hint="eastAsia"/>
          <w:b w:val="0"/>
          <w:kern w:val="2"/>
          <w:szCs w:val="28"/>
        </w:rPr>
        <w:t>㎡。</w:t>
      </w:r>
    </w:p>
    <w:p w14:paraId="009F6935" w14:textId="77777777" w:rsidR="009A036C" w:rsidRDefault="00547CFF">
      <w:pPr>
        <w:pStyle w:val="10"/>
        <w:numPr>
          <w:ilvl w:val="0"/>
          <w:numId w:val="0"/>
        </w:numPr>
        <w:tabs>
          <w:tab w:val="clear" w:pos="1120"/>
        </w:tabs>
        <w:spacing w:line="360" w:lineRule="auto"/>
        <w:ind w:firstLineChars="200" w:firstLine="560"/>
        <w:rPr>
          <w:rFonts w:ascii="仿宋" w:eastAsia="仿宋" w:hAnsi="仿宋"/>
          <w:b w:val="0"/>
          <w:kern w:val="2"/>
          <w:szCs w:val="28"/>
        </w:rPr>
      </w:pPr>
      <w:r>
        <w:rPr>
          <w:rFonts w:ascii="仿宋" w:eastAsia="仿宋" w:hAnsi="仿宋" w:hint="eastAsia"/>
          <w:b w:val="0"/>
          <w:kern w:val="2"/>
          <w:szCs w:val="28"/>
        </w:rPr>
        <w:t>中消防控制室位于</w:t>
      </w:r>
      <w:r>
        <w:rPr>
          <w:rFonts w:ascii="仿宋" w:eastAsia="仿宋" w:hAnsi="仿宋" w:hint="eastAsia"/>
          <w:b w:val="0"/>
          <w:kern w:val="2"/>
          <w:szCs w:val="28"/>
        </w:rPr>
        <w:t>A2</w:t>
      </w:r>
      <w:r>
        <w:rPr>
          <w:rFonts w:ascii="仿宋" w:eastAsia="仿宋" w:hAnsi="仿宋" w:hint="eastAsia"/>
          <w:b w:val="0"/>
          <w:kern w:val="2"/>
          <w:szCs w:val="28"/>
        </w:rPr>
        <w:t>一层，</w:t>
      </w:r>
      <w:r>
        <w:rPr>
          <w:rFonts w:ascii="仿宋" w:eastAsia="仿宋" w:hAnsi="仿宋" w:hint="eastAsia"/>
          <w:b w:val="0"/>
          <w:kern w:val="2"/>
          <w:szCs w:val="28"/>
        </w:rPr>
        <w:t>我们在消防控制室和监控室设置</w:t>
      </w:r>
      <w:r>
        <w:rPr>
          <w:rFonts w:ascii="仿宋" w:eastAsia="仿宋" w:hAnsi="仿宋" w:hint="eastAsia"/>
          <w:b w:val="0"/>
          <w:kern w:val="2"/>
          <w:szCs w:val="28"/>
        </w:rPr>
        <w:t>24</w:t>
      </w:r>
      <w:r>
        <w:rPr>
          <w:rFonts w:ascii="仿宋" w:eastAsia="仿宋" w:hAnsi="仿宋" w:hint="eastAsia"/>
          <w:b w:val="0"/>
          <w:kern w:val="2"/>
          <w:szCs w:val="28"/>
        </w:rPr>
        <w:t>小时专人值班。</w:t>
      </w:r>
      <w:r>
        <w:rPr>
          <w:rFonts w:ascii="仿宋" w:eastAsia="仿宋" w:hAnsi="仿宋" w:hint="eastAsia"/>
          <w:b w:val="0"/>
          <w:kern w:val="2"/>
          <w:szCs w:val="28"/>
        </w:rPr>
        <w:t>值班人员分为三个班次，</w:t>
      </w:r>
      <w:r>
        <w:rPr>
          <w:rFonts w:ascii="仿宋" w:eastAsia="仿宋" w:hAnsi="仿宋" w:hint="eastAsia"/>
          <w:b w:val="0"/>
          <w:kern w:val="2"/>
          <w:szCs w:val="28"/>
        </w:rPr>
        <w:t>2</w:t>
      </w:r>
      <w:r>
        <w:rPr>
          <w:rFonts w:ascii="仿宋" w:eastAsia="仿宋" w:hAnsi="仿宋" w:hint="eastAsia"/>
          <w:b w:val="0"/>
          <w:kern w:val="2"/>
          <w:szCs w:val="28"/>
        </w:rPr>
        <w:t>人</w:t>
      </w:r>
      <w:r>
        <w:rPr>
          <w:rFonts w:ascii="仿宋" w:eastAsia="仿宋" w:hAnsi="仿宋" w:hint="eastAsia"/>
          <w:b w:val="0"/>
          <w:kern w:val="2"/>
          <w:szCs w:val="28"/>
        </w:rPr>
        <w:t>/</w:t>
      </w:r>
      <w:r>
        <w:rPr>
          <w:rFonts w:ascii="仿宋" w:eastAsia="仿宋" w:hAnsi="仿宋" w:hint="eastAsia"/>
          <w:b w:val="0"/>
          <w:kern w:val="2"/>
          <w:szCs w:val="28"/>
        </w:rPr>
        <w:t>班次，值班人员总计</w:t>
      </w:r>
      <w:r>
        <w:rPr>
          <w:rFonts w:ascii="仿宋" w:eastAsia="仿宋" w:hAnsi="仿宋" w:hint="eastAsia"/>
          <w:b w:val="0"/>
          <w:kern w:val="2"/>
          <w:szCs w:val="28"/>
        </w:rPr>
        <w:t>6</w:t>
      </w:r>
      <w:r>
        <w:rPr>
          <w:rFonts w:ascii="仿宋" w:eastAsia="仿宋" w:hAnsi="仿宋" w:hint="eastAsia"/>
          <w:b w:val="0"/>
          <w:kern w:val="2"/>
          <w:szCs w:val="28"/>
        </w:rPr>
        <w:t>人。其中取得消防国考证</w:t>
      </w:r>
      <w:r>
        <w:rPr>
          <w:rFonts w:ascii="仿宋" w:eastAsia="仿宋" w:hAnsi="仿宋" w:hint="eastAsia"/>
          <w:b w:val="0"/>
          <w:kern w:val="2"/>
          <w:szCs w:val="28"/>
        </w:rPr>
        <w:t>4</w:t>
      </w:r>
      <w:r>
        <w:rPr>
          <w:rFonts w:ascii="仿宋" w:eastAsia="仿宋" w:hAnsi="仿宋" w:hint="eastAsia"/>
          <w:b w:val="0"/>
          <w:kern w:val="2"/>
          <w:szCs w:val="28"/>
        </w:rPr>
        <w:t>人，结业证</w:t>
      </w:r>
      <w:r>
        <w:rPr>
          <w:rFonts w:ascii="仿宋" w:eastAsia="仿宋" w:hAnsi="仿宋" w:hint="eastAsia"/>
          <w:b w:val="0"/>
          <w:kern w:val="2"/>
          <w:szCs w:val="28"/>
        </w:rPr>
        <w:t>2</w:t>
      </w:r>
      <w:r>
        <w:rPr>
          <w:rFonts w:ascii="仿宋" w:eastAsia="仿宋" w:hAnsi="仿宋" w:hint="eastAsia"/>
          <w:b w:val="0"/>
          <w:kern w:val="2"/>
          <w:szCs w:val="28"/>
        </w:rPr>
        <w:t>人，达到消防值班人员取得消防国考证书的要求。</w:t>
      </w:r>
    </w:p>
    <w:p w14:paraId="7E93BE7D" w14:textId="77777777" w:rsidR="009A036C" w:rsidRDefault="00547CFF">
      <w:pPr>
        <w:pStyle w:val="afc"/>
        <w:spacing w:line="360" w:lineRule="auto"/>
        <w:ind w:left="0"/>
        <w:rPr>
          <w:rFonts w:ascii="仿宋" w:eastAsia="仿宋" w:hAnsi="仿宋"/>
          <w:b/>
          <w:bCs/>
          <w:sz w:val="28"/>
          <w:szCs w:val="28"/>
        </w:rPr>
      </w:pPr>
      <w:r>
        <w:rPr>
          <w:rFonts w:ascii="仿宋" w:eastAsia="仿宋" w:hAnsi="仿宋" w:hint="eastAsia"/>
          <w:b/>
          <w:bCs/>
          <w:sz w:val="28"/>
          <w:szCs w:val="28"/>
        </w:rPr>
        <w:t>1</w:t>
      </w:r>
      <w:r>
        <w:rPr>
          <w:rFonts w:ascii="仿宋" w:eastAsia="仿宋" w:hAnsi="仿宋" w:hint="eastAsia"/>
          <w:b/>
          <w:bCs/>
          <w:sz w:val="28"/>
          <w:szCs w:val="28"/>
        </w:rPr>
        <w:t>、值班人员组织架构图如下：</w:t>
      </w:r>
    </w:p>
    <w:p w14:paraId="04FFB002" w14:textId="77777777" w:rsidR="009A036C" w:rsidRDefault="00547CFF">
      <w:pPr>
        <w:rPr>
          <w:rFonts w:ascii="仿宋" w:eastAsia="仿宋" w:hAnsi="仿宋"/>
          <w:b/>
          <w:bCs/>
          <w:sz w:val="28"/>
          <w:szCs w:val="28"/>
        </w:rPr>
      </w:pPr>
      <w:r>
        <w:rPr>
          <w:noProof/>
          <w:sz w:val="28"/>
        </w:rPr>
        <mc:AlternateContent>
          <mc:Choice Requires="wps">
            <w:drawing>
              <wp:anchor distT="0" distB="0" distL="114300" distR="114300" simplePos="0" relativeHeight="251850752" behindDoc="0" locked="0" layoutInCell="1" allowOverlap="1" wp14:anchorId="2FE85E0A" wp14:editId="006C60E8">
                <wp:simplePos x="0" y="0"/>
                <wp:positionH relativeFrom="column">
                  <wp:posOffset>2113280</wp:posOffset>
                </wp:positionH>
                <wp:positionV relativeFrom="paragraph">
                  <wp:posOffset>187325</wp:posOffset>
                </wp:positionV>
                <wp:extent cx="1059815" cy="488315"/>
                <wp:effectExtent l="12700" t="0" r="13335" b="13335"/>
                <wp:wrapNone/>
                <wp:docPr id="4" name="矩形 4"/>
                <wp:cNvGraphicFramePr/>
                <a:graphic xmlns:a="http://schemas.openxmlformats.org/drawingml/2006/main">
                  <a:graphicData uri="http://schemas.microsoft.com/office/word/2010/wordprocessingShape">
                    <wps:wsp>
                      <wps:cNvSpPr/>
                      <wps:spPr>
                        <a:xfrm>
                          <a:off x="2452370" y="5176520"/>
                          <a:ext cx="1059815" cy="488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4F3CA1" w14:textId="77777777" w:rsidR="009A036C" w:rsidRDefault="00547CFF">
                            <w:pPr>
                              <w:jc w:val="center"/>
                            </w:pPr>
                            <w:r>
                              <w:rPr>
                                <w:rFonts w:hint="eastAsia"/>
                              </w:rPr>
                              <w:t>秩序主管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FE85E0A" id="矩形 4" o:spid="_x0000_s1026" style="position:absolute;left:0;text-align:left;margin-left:166.4pt;margin-top:14.75pt;width:83.45pt;height:38.4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" fillcolor="#4f81bd [3204]" strokecolor="#243f60 [1604]" strokeweight="2pt">
                <v:textbox>
                  <w:txbxContent>
                    <w:p w14:paraId="784F3CA1" w14:textId="77777777" w:rsidR="009A036C" w:rsidRDefault="00547CFF">
                      <w:pPr>
                        <w:jc w:val="center"/>
                      </w:pPr>
                      <w:r>
                        <w:rPr>
                          <w:rFonts w:hint="eastAsia"/>
                        </w:rPr>
                        <w:t>秩序主管</w:t>
                      </w:r>
                    </w:p>
                  </w:txbxContent>
                </v:textbox>
              </v:rect>
            </w:pict>
          </mc:Fallback>
        </mc:AlternateContent>
      </w:r>
    </w:p>
    <w:p w14:paraId="600FFFA3" w14:textId="77777777" w:rsidR="009A036C" w:rsidRDefault="009A036C">
      <w:pPr>
        <w:rPr>
          <w:rFonts w:ascii="仿宋" w:eastAsia="仿宋" w:hAnsi="仿宋"/>
          <w:b/>
          <w:bCs/>
          <w:sz w:val="28"/>
          <w:szCs w:val="28"/>
        </w:rPr>
      </w:pPr>
    </w:p>
    <w:p w14:paraId="60CEF1EB" w14:textId="77777777" w:rsidR="009A036C" w:rsidRDefault="00547CFF">
      <w:pPr>
        <w:rPr>
          <w:rFonts w:ascii="仿宋" w:eastAsia="仿宋" w:hAnsi="仿宋"/>
          <w:b/>
          <w:bCs/>
          <w:sz w:val="28"/>
          <w:szCs w:val="28"/>
        </w:rPr>
      </w:pPr>
      <w:r>
        <w:rPr>
          <w:noProof/>
          <w:sz w:val="28"/>
        </w:rPr>
        <mc:AlternateContent>
          <mc:Choice Requires="wps">
            <w:drawing>
              <wp:anchor distT="0" distB="0" distL="114300" distR="114300" simplePos="0" relativeHeight="251851776" behindDoc="0" locked="0" layoutInCell="1" allowOverlap="1" wp14:anchorId="58CE4B65" wp14:editId="7D2F347C">
                <wp:simplePos x="0" y="0"/>
                <wp:positionH relativeFrom="column">
                  <wp:posOffset>2637155</wp:posOffset>
                </wp:positionH>
                <wp:positionV relativeFrom="paragraph">
                  <wp:posOffset>214630</wp:posOffset>
                </wp:positionV>
                <wp:extent cx="6350" cy="333375"/>
                <wp:effectExtent l="0" t="0" r="0" b="0"/>
                <wp:wrapNone/>
                <wp:docPr id="8" name="直接连接符 8"/>
                <wp:cNvGraphicFramePr/>
                <a:graphic xmlns:a="http://schemas.openxmlformats.org/drawingml/2006/main">
                  <a:graphicData uri="http://schemas.microsoft.com/office/word/2010/wordprocessingShape">
                    <wps:wsp>
                      <wps:cNvCnPr/>
                      <wps:spPr>
                        <a:xfrm flipH="1">
                          <a:off x="3357245" y="5569585"/>
                          <a:ext cx="635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0FDF15" id="直接连接符 8" o:spid="_x0000_s1026" style="position:absolute;left:0;text-align:left;flip:x;z-index:251851776;visibility:visible;mso-wrap-style:square;mso-wrap-distance-left:9pt;mso-wrap-distance-top:0;mso-wrap-distance-right:9pt;mso-wrap-distance-bottom:0;mso-position-horizontal:absolute;mso-position-horizontal-relative:text;mso-position-vertical:absolute;mso-position-vertical-relative:text" from="207.65pt,16.9pt" to="208.1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" strokecolor="#4579b8 [3044]"/>
            </w:pict>
          </mc:Fallback>
        </mc:AlternateContent>
      </w:r>
    </w:p>
    <w:p w14:paraId="7E23BF2D" w14:textId="77777777" w:rsidR="009A036C" w:rsidRDefault="009A036C">
      <w:pPr>
        <w:rPr>
          <w:rFonts w:ascii="仿宋" w:eastAsia="仿宋" w:hAnsi="仿宋"/>
          <w:b/>
          <w:bCs/>
          <w:sz w:val="28"/>
          <w:szCs w:val="28"/>
        </w:rPr>
      </w:pPr>
    </w:p>
    <w:p w14:paraId="3C6A1663" w14:textId="77777777" w:rsidR="009A036C" w:rsidRDefault="00547CFF">
      <w:pPr>
        <w:rPr>
          <w:rFonts w:ascii="仿宋" w:eastAsia="仿宋" w:hAnsi="仿宋"/>
          <w:b/>
          <w:bCs/>
          <w:sz w:val="28"/>
          <w:szCs w:val="28"/>
        </w:rPr>
      </w:pPr>
      <w:r>
        <w:rPr>
          <w:noProof/>
          <w:sz w:val="28"/>
        </w:rPr>
        <mc:AlternateContent>
          <mc:Choice Requires="wps">
            <w:drawing>
              <wp:anchor distT="0" distB="0" distL="114300" distR="114300" simplePos="0" relativeHeight="253225984" behindDoc="0" locked="0" layoutInCell="1" allowOverlap="1" wp14:anchorId="16FD79B4" wp14:editId="15329D39">
                <wp:simplePos x="0" y="0"/>
                <wp:positionH relativeFrom="column">
                  <wp:posOffset>2637790</wp:posOffset>
                </wp:positionH>
                <wp:positionV relativeFrom="paragraph">
                  <wp:posOffset>67310</wp:posOffset>
                </wp:positionV>
                <wp:extent cx="2540" cy="250190"/>
                <wp:effectExtent l="4445" t="0" r="12065" b="16510"/>
                <wp:wrapNone/>
                <wp:docPr id="18" name="直接连接符 18"/>
                <wp:cNvGraphicFramePr/>
                <a:graphic xmlns:a="http://schemas.openxmlformats.org/drawingml/2006/main">
                  <a:graphicData uri="http://schemas.microsoft.com/office/word/2010/wordprocessingShape">
                    <wps:wsp>
                      <wps:cNvCnPr/>
                      <wps:spPr>
                        <a:xfrm>
                          <a:off x="0" y="0"/>
                          <a:ext cx="2540" cy="250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C0ADFA" id="直接连接符 18" o:spid="_x0000_s1026" style="position:absolute;left:0;text-align:left;z-index:253225984;visibility:visible;mso-wrap-style:square;mso-wrap-distance-left:9pt;mso-wrap-distance-top:0;mso-wrap-distance-right:9pt;mso-wrap-distance-bottom:0;mso-position-horizontal:absolute;mso-position-horizontal-relative:text;mso-position-vertical:absolute;mso-position-vertical-relative:text" from="207.7pt,5.3pt" to="207.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" strokecolor="#4579b8 [3044]"/>
            </w:pict>
          </mc:Fallback>
        </mc:AlternateContent>
      </w:r>
      <w:r>
        <w:rPr>
          <w:noProof/>
          <w:sz w:val="28"/>
        </w:rPr>
        <mc:AlternateContent>
          <mc:Choice Requires="wps">
            <w:drawing>
              <wp:anchor distT="0" distB="0" distL="114300" distR="114300" simplePos="0" relativeHeight="254794752" behindDoc="0" locked="0" layoutInCell="1" allowOverlap="1" wp14:anchorId="51C65B56" wp14:editId="41AAE4F5">
                <wp:simplePos x="0" y="0"/>
                <wp:positionH relativeFrom="column">
                  <wp:posOffset>5053330</wp:posOffset>
                </wp:positionH>
                <wp:positionV relativeFrom="paragraph">
                  <wp:posOffset>71120</wp:posOffset>
                </wp:positionV>
                <wp:extent cx="2540" cy="250190"/>
                <wp:effectExtent l="4445" t="0" r="12065" b="16510"/>
                <wp:wrapNone/>
                <wp:docPr id="20" name="直接连接符 20"/>
                <wp:cNvGraphicFramePr/>
                <a:graphic xmlns:a="http://schemas.openxmlformats.org/drawingml/2006/main">
                  <a:graphicData uri="http://schemas.microsoft.com/office/word/2010/wordprocessingShape">
                    <wps:wsp>
                      <wps:cNvCnPr/>
                      <wps:spPr>
                        <a:xfrm>
                          <a:off x="0" y="0"/>
                          <a:ext cx="2540" cy="250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D33C9" id="直接连接符 20" o:spid="_x0000_s1026" style="position:absolute;left:0;text-align:left;z-index:254794752;visibility:visible;mso-wrap-style:square;mso-wrap-distance-left:9pt;mso-wrap-distance-top:0;mso-wrap-distance-right:9pt;mso-wrap-distance-bottom:0;mso-position-horizontal:absolute;mso-position-horizontal-relative:text;mso-position-vertical:absolute;mso-position-vertical-relative:text" from="397.9pt,5.6pt" to="398.1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" strokecolor="#4579b8 [3044]"/>
            </w:pict>
          </mc:Fallback>
        </mc:AlternateContent>
      </w:r>
      <w:r>
        <w:rPr>
          <w:noProof/>
          <w:sz w:val="28"/>
        </w:rPr>
        <mc:AlternateContent>
          <mc:Choice Requires="wps">
            <w:drawing>
              <wp:anchor distT="0" distB="0" distL="114300" distR="114300" simplePos="0" relativeHeight="252441600" behindDoc="0" locked="0" layoutInCell="1" allowOverlap="1" wp14:anchorId="541E685D" wp14:editId="2D969E10">
                <wp:simplePos x="0" y="0"/>
                <wp:positionH relativeFrom="column">
                  <wp:posOffset>272415</wp:posOffset>
                </wp:positionH>
                <wp:positionV relativeFrom="paragraph">
                  <wp:posOffset>74930</wp:posOffset>
                </wp:positionV>
                <wp:extent cx="2540" cy="250190"/>
                <wp:effectExtent l="4445" t="0" r="12065" b="16510"/>
                <wp:wrapNone/>
                <wp:docPr id="17" name="直接连接符 17"/>
                <wp:cNvGraphicFramePr/>
                <a:graphic xmlns:a="http://schemas.openxmlformats.org/drawingml/2006/main">
                  <a:graphicData uri="http://schemas.microsoft.com/office/word/2010/wordprocessingShape">
                    <wps:wsp>
                      <wps:cNvCnPr/>
                      <wps:spPr>
                        <a:xfrm>
                          <a:off x="988060" y="5402580"/>
                          <a:ext cx="2540" cy="250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17E25" id="直接连接符 17" o:spid="_x0000_s1026" style="position:absolute;left:0;text-align:left;z-index:252441600;visibility:visible;mso-wrap-style:square;mso-wrap-distance-left:9pt;mso-wrap-distance-top:0;mso-wrap-distance-right:9pt;mso-wrap-distance-bottom:0;mso-position-horizontal:absolute;mso-position-horizontal-relative:text;mso-position-vertical:absolute;mso-position-vertical-relative:text" from="21.45pt,5.9pt" to="21.6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" strokecolor="#4579b8 [3044]"/>
            </w:pict>
          </mc:Fallback>
        </mc:AlternateContent>
      </w:r>
      <w:r>
        <w:rPr>
          <w:noProof/>
          <w:sz w:val="28"/>
        </w:rPr>
        <mc:AlternateContent>
          <mc:Choice Requires="wps">
            <w:drawing>
              <wp:anchor distT="0" distB="0" distL="114300" distR="114300" simplePos="0" relativeHeight="252440576" behindDoc="0" locked="0" layoutInCell="1" allowOverlap="1" wp14:anchorId="063AA355" wp14:editId="1298AD5A">
                <wp:simplePos x="0" y="0"/>
                <wp:positionH relativeFrom="column">
                  <wp:posOffset>266700</wp:posOffset>
                </wp:positionH>
                <wp:positionV relativeFrom="paragraph">
                  <wp:posOffset>62865</wp:posOffset>
                </wp:positionV>
                <wp:extent cx="4810125" cy="24130"/>
                <wp:effectExtent l="0" t="4445" r="9525" b="9525"/>
                <wp:wrapNone/>
                <wp:docPr id="15" name="直接连接符 15"/>
                <wp:cNvGraphicFramePr/>
                <a:graphic xmlns:a="http://schemas.openxmlformats.org/drawingml/2006/main">
                  <a:graphicData uri="http://schemas.microsoft.com/office/word/2010/wordprocessingShape">
                    <wps:wsp>
                      <wps:cNvCnPr/>
                      <wps:spPr>
                        <a:xfrm>
                          <a:off x="952500" y="5878830"/>
                          <a:ext cx="4810125" cy="241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57117" id="直接连接符 15" o:spid="_x0000_s1026" style="position:absolute;left:0;text-align:left;z-index:252440576;visibility:visible;mso-wrap-style:square;mso-wrap-distance-left:9pt;mso-wrap-distance-top:0;mso-wrap-distance-right:9pt;mso-wrap-distance-bottom:0;mso-position-horizontal:absolute;mso-position-horizontal-relative:text;mso-position-vertical:absolute;mso-position-vertical-relative:text" from="21pt,4.95pt" to="399.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" strokecolor="#4579b8 [3044]"/>
            </w:pict>
          </mc:Fallback>
        </mc:AlternateContent>
      </w:r>
    </w:p>
    <w:p w14:paraId="4CE9A350" w14:textId="77777777" w:rsidR="009A036C" w:rsidRDefault="00547CFF">
      <w:pPr>
        <w:rPr>
          <w:rFonts w:ascii="仿宋" w:eastAsia="仿宋" w:hAnsi="仿宋"/>
          <w:b/>
          <w:bCs/>
          <w:sz w:val="28"/>
          <w:szCs w:val="28"/>
        </w:rPr>
      </w:pPr>
      <w:r>
        <w:rPr>
          <w:noProof/>
          <w:sz w:val="28"/>
        </w:rPr>
        <mc:AlternateContent>
          <mc:Choice Requires="wps">
            <w:drawing>
              <wp:anchor distT="0" distB="0" distL="114300" distR="114300" simplePos="0" relativeHeight="252243968" behindDoc="0" locked="0" layoutInCell="1" allowOverlap="1" wp14:anchorId="063F1563" wp14:editId="3D243994">
                <wp:simplePos x="0" y="0"/>
                <wp:positionH relativeFrom="column">
                  <wp:posOffset>4283075</wp:posOffset>
                </wp:positionH>
                <wp:positionV relativeFrom="paragraph">
                  <wp:posOffset>104775</wp:posOffset>
                </wp:positionV>
                <wp:extent cx="1559560" cy="452120"/>
                <wp:effectExtent l="12700" t="0" r="27940" b="30480"/>
                <wp:wrapNone/>
                <wp:docPr id="13" name="矩形 13"/>
                <wp:cNvGraphicFramePr/>
                <a:graphic xmlns:a="http://schemas.openxmlformats.org/drawingml/2006/main">
                  <a:graphicData uri="http://schemas.microsoft.com/office/word/2010/wordprocessingShape">
                    <wps:wsp>
                      <wps:cNvSpPr/>
                      <wps:spPr>
                        <a:xfrm>
                          <a:off x="0" y="0"/>
                          <a:ext cx="1559560" cy="452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1F9176" w14:textId="77777777" w:rsidR="009A036C" w:rsidRDefault="00547CFF">
                            <w:pPr>
                              <w:jc w:val="center"/>
                            </w:pPr>
                            <w:r>
                              <w:rPr>
                                <w:rFonts w:hint="eastAsia"/>
                              </w:rPr>
                              <w:t>夜班：中消防控制室</w:t>
                            </w:r>
                          </w:p>
                          <w:p w14:paraId="3A1C3688" w14:textId="77777777" w:rsidR="009A036C" w:rsidRDefault="00547CFF">
                            <w:pPr>
                              <w:jc w:val="center"/>
                            </w:pPr>
                            <w:r>
                              <w:rPr>
                                <w:rFonts w:hint="eastAsia"/>
                              </w:rPr>
                              <w:t>2</w:t>
                            </w:r>
                            <w:r>
                              <w:rPr>
                                <w:rFonts w:hint="eastAsia"/>
                              </w:rPr>
                              <w:t>人</w:t>
                            </w:r>
                          </w:p>
                          <w:p w14:paraId="6764D100" w14:textId="77777777" w:rsidR="009A036C" w:rsidRDefault="009A036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63F1563" id="矩形 13" o:spid="_x0000_s1027" style="position:absolute;left:0;text-align:left;margin-left:337.25pt;margin-top:8.25pt;width:122.8pt;height:35.6pt;z-index:25224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" fillcolor="#4f81bd [3204]" strokecolor="#243f60 [1604]" strokeweight="2pt">
                <v:textbox>
                  <w:txbxContent>
                    <w:p w14:paraId="341F9176" w14:textId="77777777" w:rsidR="009A036C" w:rsidRDefault="00547CFF">
                      <w:pPr>
                        <w:jc w:val="center"/>
                      </w:pPr>
                      <w:r>
                        <w:rPr>
                          <w:rFonts w:hint="eastAsia"/>
                        </w:rPr>
                        <w:t>夜班：中消防控制室</w:t>
                      </w:r>
                    </w:p>
                    <w:p w14:paraId="3A1C3688" w14:textId="77777777" w:rsidR="009A036C" w:rsidRDefault="00547CFF">
                      <w:pPr>
                        <w:jc w:val="center"/>
                      </w:pPr>
                      <w:r>
                        <w:rPr>
                          <w:rFonts w:hint="eastAsia"/>
                        </w:rPr>
                        <w:t>2</w:t>
                      </w:r>
                      <w:r>
                        <w:rPr>
                          <w:rFonts w:hint="eastAsia"/>
                        </w:rPr>
                        <w:t>人</w:t>
                      </w:r>
                    </w:p>
                    <w:p w14:paraId="6764D100" w14:textId="77777777" w:rsidR="009A036C" w:rsidRDefault="009A036C">
                      <w:pPr>
                        <w:jc w:val="center"/>
                      </w:pPr>
                    </w:p>
                  </w:txbxContent>
                </v:textbox>
              </v:rect>
            </w:pict>
          </mc:Fallback>
        </mc:AlternateContent>
      </w:r>
      <w:r>
        <w:rPr>
          <w:noProof/>
          <w:sz w:val="28"/>
        </w:rPr>
        <mc:AlternateContent>
          <mc:Choice Requires="wps">
            <w:drawing>
              <wp:anchor distT="0" distB="0" distL="114300" distR="114300" simplePos="0" relativeHeight="252048384" behindDoc="0" locked="0" layoutInCell="1" allowOverlap="1" wp14:anchorId="31C1A89A" wp14:editId="6D6DDA82">
                <wp:simplePos x="0" y="0"/>
                <wp:positionH relativeFrom="column">
                  <wp:posOffset>1886585</wp:posOffset>
                </wp:positionH>
                <wp:positionV relativeFrom="paragraph">
                  <wp:posOffset>92710</wp:posOffset>
                </wp:positionV>
                <wp:extent cx="1488440" cy="452120"/>
                <wp:effectExtent l="12700" t="0" r="22860" b="30480"/>
                <wp:wrapNone/>
                <wp:docPr id="12" name="矩形 12"/>
                <wp:cNvGraphicFramePr/>
                <a:graphic xmlns:a="http://schemas.openxmlformats.org/drawingml/2006/main">
                  <a:graphicData uri="http://schemas.microsoft.com/office/word/2010/wordprocessingShape">
                    <wps:wsp>
                      <wps:cNvSpPr/>
                      <wps:spPr>
                        <a:xfrm>
                          <a:off x="0" y="0"/>
                          <a:ext cx="1488440" cy="452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26225D" w14:textId="77777777" w:rsidR="009A036C" w:rsidRDefault="00547CFF">
                            <w:pPr>
                              <w:jc w:val="center"/>
                            </w:pPr>
                            <w:r>
                              <w:rPr>
                                <w:rFonts w:hint="eastAsia"/>
                              </w:rPr>
                              <w:t>白班：中消防控制室</w:t>
                            </w:r>
                          </w:p>
                          <w:p w14:paraId="3D013B87" w14:textId="77777777" w:rsidR="009A036C" w:rsidRDefault="00547CFF">
                            <w:pPr>
                              <w:jc w:val="center"/>
                            </w:pPr>
                            <w:r>
                              <w:rPr>
                                <w:rFonts w:hint="eastAsia"/>
                              </w:rPr>
                              <w:t>2</w:t>
                            </w:r>
                            <w:r>
                              <w:rPr>
                                <w:rFonts w:hint="eastAsia"/>
                              </w:rPr>
                              <w:t>人</w:t>
                            </w:r>
                          </w:p>
                          <w:p w14:paraId="7355798A" w14:textId="77777777" w:rsidR="009A036C" w:rsidRDefault="009A036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1C1A89A" id="矩形 12" o:spid="_x0000_s1028" style="position:absolute;left:0;text-align:left;margin-left:148.55pt;margin-top:7.3pt;width:117.2pt;height:35.6pt;z-index:25204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" fillcolor="#4f81bd [3204]" strokecolor="#243f60 [1604]" strokeweight="2pt">
                <v:textbox>
                  <w:txbxContent>
                    <w:p w14:paraId="6726225D" w14:textId="77777777" w:rsidR="009A036C" w:rsidRDefault="00547CFF">
                      <w:pPr>
                        <w:jc w:val="center"/>
                      </w:pPr>
                      <w:r>
                        <w:rPr>
                          <w:rFonts w:hint="eastAsia"/>
                        </w:rPr>
                        <w:t>白班：中消防控制室</w:t>
                      </w:r>
                    </w:p>
                    <w:p w14:paraId="3D013B87" w14:textId="77777777" w:rsidR="009A036C" w:rsidRDefault="00547CFF">
                      <w:pPr>
                        <w:jc w:val="center"/>
                      </w:pPr>
                      <w:r>
                        <w:rPr>
                          <w:rFonts w:hint="eastAsia"/>
                        </w:rPr>
                        <w:t>2</w:t>
                      </w:r>
                      <w:r>
                        <w:rPr>
                          <w:rFonts w:hint="eastAsia"/>
                        </w:rPr>
                        <w:t>人</w:t>
                      </w:r>
                    </w:p>
                    <w:p w14:paraId="7355798A" w14:textId="77777777" w:rsidR="009A036C" w:rsidRDefault="009A036C">
                      <w:pPr>
                        <w:jc w:val="center"/>
                      </w:pPr>
                    </w:p>
                  </w:txbxContent>
                </v:textbox>
              </v:rect>
            </w:pict>
          </mc:Fallback>
        </mc:AlternateContent>
      </w:r>
      <w:r>
        <w:rPr>
          <w:noProof/>
          <w:sz w:val="28"/>
        </w:rPr>
        <mc:AlternateContent>
          <mc:Choice Requires="wps">
            <w:drawing>
              <wp:anchor distT="0" distB="0" distL="114300" distR="114300" simplePos="0" relativeHeight="251852800" behindDoc="0" locked="0" layoutInCell="1" allowOverlap="1" wp14:anchorId="2A64A0C5" wp14:editId="71785CA3">
                <wp:simplePos x="0" y="0"/>
                <wp:positionH relativeFrom="column">
                  <wp:posOffset>-457835</wp:posOffset>
                </wp:positionH>
                <wp:positionV relativeFrom="paragraph">
                  <wp:posOffset>94615</wp:posOffset>
                </wp:positionV>
                <wp:extent cx="1464945" cy="452120"/>
                <wp:effectExtent l="12700" t="0" r="27305" b="30480"/>
                <wp:wrapNone/>
                <wp:docPr id="11" name="矩形 11"/>
                <wp:cNvGraphicFramePr/>
                <a:graphic xmlns:a="http://schemas.openxmlformats.org/drawingml/2006/main">
                  <a:graphicData uri="http://schemas.microsoft.com/office/word/2010/wordprocessingShape">
                    <wps:wsp>
                      <wps:cNvSpPr/>
                      <wps:spPr>
                        <a:xfrm>
                          <a:off x="559435" y="6141085"/>
                          <a:ext cx="1464945" cy="4521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FFDE68" w14:textId="77777777" w:rsidR="009A036C" w:rsidRDefault="00547CFF">
                            <w:pPr>
                              <w:jc w:val="center"/>
                            </w:pPr>
                            <w:r>
                              <w:rPr>
                                <w:rFonts w:hint="eastAsia"/>
                              </w:rPr>
                              <w:t>白班；中消防控制室</w:t>
                            </w:r>
                          </w:p>
                          <w:p w14:paraId="6A042308" w14:textId="77777777" w:rsidR="009A036C" w:rsidRDefault="00547CFF">
                            <w:pPr>
                              <w:jc w:val="center"/>
                            </w:pPr>
                            <w:r>
                              <w:rPr>
                                <w:rFonts w:hint="eastAsia"/>
                              </w:rPr>
                              <w:t>2</w:t>
                            </w:r>
                            <w:r>
                              <w:rPr>
                                <w:rFonts w:hint="eastAsia"/>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A64A0C5" id="矩形 11" o:spid="_x0000_s1029" style="position:absolute;left:0;text-align:left;margin-left:-36.05pt;margin-top:7.45pt;width:115.35pt;height:35.6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" fillcolor="#4f81bd [3204]" strokecolor="#243f60 [1604]" strokeweight="2pt">
                <v:textbox>
                  <w:txbxContent>
                    <w:p w14:paraId="63FFDE68" w14:textId="77777777" w:rsidR="009A036C" w:rsidRDefault="00547CFF">
                      <w:pPr>
                        <w:jc w:val="center"/>
                      </w:pPr>
                      <w:r>
                        <w:rPr>
                          <w:rFonts w:hint="eastAsia"/>
                        </w:rPr>
                        <w:t>白班；中消防控制室</w:t>
                      </w:r>
                    </w:p>
                    <w:p w14:paraId="6A042308" w14:textId="77777777" w:rsidR="009A036C" w:rsidRDefault="00547CFF">
                      <w:pPr>
                        <w:jc w:val="center"/>
                      </w:pPr>
                      <w:r>
                        <w:rPr>
                          <w:rFonts w:hint="eastAsia"/>
                        </w:rPr>
                        <w:t>2</w:t>
                      </w:r>
                      <w:r>
                        <w:rPr>
                          <w:rFonts w:hint="eastAsia"/>
                        </w:rPr>
                        <w:t>人</w:t>
                      </w:r>
                    </w:p>
                  </w:txbxContent>
                </v:textbox>
              </v:rect>
            </w:pict>
          </mc:Fallback>
        </mc:AlternateContent>
      </w:r>
    </w:p>
    <w:p w14:paraId="3A2B1B9D" w14:textId="77777777" w:rsidR="009A036C" w:rsidRDefault="009A036C">
      <w:pPr>
        <w:rPr>
          <w:rFonts w:ascii="仿宋" w:eastAsia="仿宋" w:hAnsi="仿宋"/>
          <w:b/>
          <w:bCs/>
          <w:sz w:val="28"/>
          <w:szCs w:val="28"/>
        </w:rPr>
      </w:pPr>
    </w:p>
    <w:p w14:paraId="22CF30ED" w14:textId="77777777" w:rsidR="009A036C" w:rsidRDefault="009A036C">
      <w:pPr>
        <w:rPr>
          <w:rFonts w:ascii="仿宋" w:eastAsia="仿宋" w:hAnsi="仿宋"/>
          <w:b/>
          <w:bCs/>
          <w:sz w:val="28"/>
          <w:szCs w:val="28"/>
        </w:rPr>
      </w:pPr>
    </w:p>
    <w:p w14:paraId="0194B43E" w14:textId="77777777" w:rsidR="009A036C" w:rsidRDefault="009A036C">
      <w:pPr>
        <w:rPr>
          <w:rFonts w:ascii="仿宋" w:eastAsia="仿宋" w:hAnsi="仿宋"/>
          <w:b/>
          <w:bCs/>
          <w:sz w:val="28"/>
          <w:szCs w:val="28"/>
        </w:rPr>
      </w:pPr>
    </w:p>
    <w:p w14:paraId="40D34E38" w14:textId="77777777" w:rsidR="009A036C" w:rsidRDefault="009A036C">
      <w:pPr>
        <w:rPr>
          <w:rFonts w:ascii="仿宋" w:eastAsia="仿宋" w:hAnsi="仿宋"/>
          <w:b/>
          <w:bCs/>
          <w:sz w:val="28"/>
          <w:szCs w:val="28"/>
        </w:rPr>
      </w:pPr>
    </w:p>
    <w:p w14:paraId="056C8DD2" w14:textId="77777777" w:rsidR="009A036C" w:rsidRDefault="00547CFF">
      <w:pPr>
        <w:rPr>
          <w:rFonts w:ascii="仿宋" w:eastAsia="仿宋" w:hAnsi="仿宋"/>
          <w:b/>
          <w:bCs/>
          <w:sz w:val="28"/>
          <w:szCs w:val="28"/>
        </w:rPr>
      </w:pPr>
      <w:r>
        <w:rPr>
          <w:rFonts w:ascii="仿宋" w:eastAsia="仿宋" w:hAnsi="仿宋" w:hint="eastAsia"/>
          <w:b/>
          <w:bCs/>
          <w:sz w:val="28"/>
          <w:szCs w:val="28"/>
        </w:rPr>
        <w:t>2</w:t>
      </w:r>
      <w:r>
        <w:rPr>
          <w:rFonts w:ascii="仿宋" w:eastAsia="仿宋" w:hAnsi="仿宋" w:hint="eastAsia"/>
          <w:b/>
          <w:bCs/>
          <w:sz w:val="28"/>
          <w:szCs w:val="28"/>
        </w:rPr>
        <w:t>、值班人员的级别划分</w:t>
      </w:r>
    </w:p>
    <w:p w14:paraId="30895734" w14:textId="77777777" w:rsidR="009A036C" w:rsidRDefault="00547CFF">
      <w:pPr>
        <w:pStyle w:val="afc"/>
        <w:spacing w:line="360" w:lineRule="auto"/>
        <w:ind w:left="0"/>
        <w:rPr>
          <w:rFonts w:ascii="仿宋" w:eastAsia="仿宋" w:hAnsi="仿宋" w:cs="Arial Unicode MS"/>
          <w:bCs/>
          <w:sz w:val="28"/>
          <w:szCs w:val="28"/>
        </w:rPr>
      </w:pPr>
      <w:r>
        <w:rPr>
          <w:rFonts w:ascii="仿宋" w:eastAsia="仿宋" w:hAnsi="仿宋" w:cs="Arial Unicode MS" w:hint="eastAsia"/>
          <w:bCs/>
          <w:sz w:val="28"/>
          <w:szCs w:val="28"/>
        </w:rPr>
        <w:t>值班人员分为三个等级：</w:t>
      </w:r>
      <w:r>
        <w:rPr>
          <w:rFonts w:ascii="仿宋" w:eastAsia="仿宋" w:hAnsi="仿宋" w:cs="Arial Unicode MS" w:hint="eastAsia"/>
          <w:bCs/>
          <w:sz w:val="28"/>
          <w:szCs w:val="28"/>
        </w:rPr>
        <w:t>A\B\C</w:t>
      </w:r>
      <w:r>
        <w:rPr>
          <w:rFonts w:ascii="仿宋" w:eastAsia="仿宋" w:hAnsi="仿宋" w:cs="Arial Unicode MS" w:hint="eastAsia"/>
          <w:bCs/>
          <w:sz w:val="28"/>
          <w:szCs w:val="28"/>
        </w:rPr>
        <w:t>，其中</w:t>
      </w:r>
      <w:r>
        <w:rPr>
          <w:rFonts w:ascii="仿宋" w:eastAsia="仿宋" w:hAnsi="仿宋" w:cs="Arial Unicode MS" w:hint="eastAsia"/>
          <w:bCs/>
          <w:sz w:val="28"/>
          <w:szCs w:val="28"/>
        </w:rPr>
        <w:t>A</w:t>
      </w:r>
      <w:r>
        <w:rPr>
          <w:rFonts w:ascii="仿宋" w:eastAsia="仿宋" w:hAnsi="仿宋" w:cs="Arial Unicode MS" w:hint="eastAsia"/>
          <w:bCs/>
          <w:sz w:val="28"/>
          <w:szCs w:val="28"/>
        </w:rPr>
        <w:t>级为最高，依次为</w:t>
      </w:r>
      <w:r>
        <w:rPr>
          <w:rFonts w:ascii="仿宋" w:eastAsia="仿宋" w:hAnsi="仿宋" w:cs="Arial Unicode MS" w:hint="eastAsia"/>
          <w:bCs/>
          <w:sz w:val="28"/>
          <w:szCs w:val="28"/>
        </w:rPr>
        <w:t>B</w:t>
      </w:r>
      <w:r>
        <w:rPr>
          <w:rFonts w:ascii="仿宋" w:eastAsia="仿宋" w:hAnsi="仿宋" w:cs="Arial Unicode MS" w:hint="eastAsia"/>
          <w:bCs/>
          <w:sz w:val="28"/>
          <w:szCs w:val="28"/>
        </w:rPr>
        <w:t>、</w:t>
      </w:r>
      <w:r>
        <w:rPr>
          <w:rFonts w:ascii="仿宋" w:eastAsia="仿宋" w:hAnsi="仿宋" w:cs="Arial Unicode MS" w:hint="eastAsia"/>
          <w:bCs/>
          <w:sz w:val="28"/>
          <w:szCs w:val="28"/>
        </w:rPr>
        <w:t>C</w:t>
      </w:r>
      <w:r>
        <w:rPr>
          <w:rFonts w:ascii="仿宋" w:eastAsia="仿宋" w:hAnsi="仿宋" w:cs="Arial Unicode MS" w:hint="eastAsia"/>
          <w:bCs/>
          <w:sz w:val="28"/>
          <w:szCs w:val="28"/>
        </w:rPr>
        <w:t>级，</w:t>
      </w:r>
      <w:r>
        <w:rPr>
          <w:rFonts w:ascii="仿宋" w:eastAsia="仿宋" w:hAnsi="仿宋" w:cs="Arial Unicode MS" w:hint="eastAsia"/>
          <w:bCs/>
          <w:sz w:val="28"/>
          <w:szCs w:val="28"/>
        </w:rPr>
        <w:t>C</w:t>
      </w:r>
      <w:r>
        <w:rPr>
          <w:rFonts w:ascii="仿宋" w:eastAsia="仿宋" w:hAnsi="仿宋" w:cs="Arial Unicode MS" w:hint="eastAsia"/>
          <w:bCs/>
          <w:sz w:val="28"/>
          <w:szCs w:val="28"/>
        </w:rPr>
        <w:t>级最低，划分标准如下，达到相应标准可申请晋级：</w:t>
      </w:r>
    </w:p>
    <w:p w14:paraId="1FE33C49" w14:textId="77777777" w:rsidR="009A036C" w:rsidRDefault="00547CFF">
      <w:pPr>
        <w:pStyle w:val="afc"/>
        <w:spacing w:line="360" w:lineRule="auto"/>
        <w:ind w:left="0"/>
        <w:rPr>
          <w:rFonts w:ascii="仿宋" w:eastAsia="仿宋" w:hAnsi="仿宋" w:cs="Arial Unicode MS"/>
          <w:bCs/>
          <w:sz w:val="28"/>
          <w:szCs w:val="28"/>
        </w:rPr>
      </w:pPr>
      <w:r>
        <w:rPr>
          <w:rFonts w:ascii="仿宋" w:eastAsia="仿宋" w:hAnsi="仿宋" w:cs="Arial Unicode MS" w:hint="eastAsia"/>
          <w:bCs/>
          <w:sz w:val="28"/>
          <w:szCs w:val="28"/>
        </w:rPr>
        <w:t>A</w:t>
      </w:r>
      <w:r>
        <w:rPr>
          <w:rFonts w:ascii="仿宋" w:eastAsia="仿宋" w:hAnsi="仿宋" w:cs="Arial Unicode MS" w:hint="eastAsia"/>
          <w:bCs/>
          <w:sz w:val="28"/>
          <w:szCs w:val="28"/>
        </w:rPr>
        <w:t>级：有消防国考证，消防从业两年以上并满足以下条件：</w:t>
      </w:r>
    </w:p>
    <w:p w14:paraId="6B8C808D" w14:textId="77777777" w:rsidR="009A036C" w:rsidRDefault="00547CFF">
      <w:pPr>
        <w:pStyle w:val="afc"/>
        <w:spacing w:line="360" w:lineRule="auto"/>
        <w:ind w:left="0"/>
        <w:rPr>
          <w:rFonts w:ascii="仿宋" w:eastAsia="仿宋" w:hAnsi="仿宋" w:cs="Arial Unicode MS"/>
          <w:bCs/>
          <w:sz w:val="28"/>
          <w:szCs w:val="28"/>
        </w:rPr>
      </w:pPr>
      <w:r>
        <w:rPr>
          <w:rFonts w:ascii="仿宋" w:eastAsia="仿宋" w:hAnsi="仿宋" w:cs="Arial Unicode MS" w:hint="eastAsia"/>
          <w:bCs/>
          <w:sz w:val="28"/>
          <w:szCs w:val="28"/>
        </w:rPr>
        <w:t>依法对单位的消防安全工作负责，具备对值班人员进行消防宣传教育，组织消防知识培训，按照消防应急预案组织值班人员协同工作的能力；可以独立操作消防控制室内的消防设备，定期组织维护、管理消防设施、设备和消防器材。</w:t>
      </w:r>
    </w:p>
    <w:p w14:paraId="082C9EBB" w14:textId="77777777" w:rsidR="009A036C" w:rsidRDefault="00547CFF">
      <w:pPr>
        <w:pStyle w:val="afc"/>
        <w:spacing w:line="360" w:lineRule="auto"/>
        <w:ind w:left="0"/>
        <w:rPr>
          <w:rFonts w:ascii="仿宋" w:eastAsia="仿宋" w:hAnsi="仿宋" w:cs="Arial Unicode MS"/>
          <w:bCs/>
          <w:sz w:val="28"/>
          <w:szCs w:val="28"/>
        </w:rPr>
      </w:pPr>
      <w:r>
        <w:rPr>
          <w:rFonts w:ascii="仿宋" w:eastAsia="仿宋" w:hAnsi="仿宋" w:cs="Arial Unicode MS" w:hint="eastAsia"/>
          <w:bCs/>
          <w:sz w:val="28"/>
          <w:szCs w:val="28"/>
        </w:rPr>
        <w:t>B</w:t>
      </w:r>
      <w:r>
        <w:rPr>
          <w:rFonts w:ascii="仿宋" w:eastAsia="仿宋" w:hAnsi="仿宋" w:cs="Arial Unicode MS" w:hint="eastAsia"/>
          <w:bCs/>
          <w:sz w:val="28"/>
          <w:szCs w:val="28"/>
        </w:rPr>
        <w:t>级：有消防结业证，已通过消防国考（没有发证）或正在参加国考考试的，消</w:t>
      </w:r>
      <w:r>
        <w:rPr>
          <w:rFonts w:ascii="仿宋" w:eastAsia="仿宋" w:hAnsi="仿宋" w:cs="Arial Unicode MS" w:hint="eastAsia"/>
          <w:bCs/>
          <w:sz w:val="28"/>
          <w:szCs w:val="28"/>
        </w:rPr>
        <w:lastRenderedPageBreak/>
        <w:t>防从业一年以上并满足以下条件：</w:t>
      </w:r>
    </w:p>
    <w:p w14:paraId="32D22900" w14:textId="77777777" w:rsidR="009A036C" w:rsidRDefault="00547CFF">
      <w:pPr>
        <w:pStyle w:val="afc"/>
        <w:spacing w:line="360" w:lineRule="auto"/>
        <w:ind w:left="0"/>
        <w:rPr>
          <w:rFonts w:ascii="仿宋" w:eastAsia="仿宋" w:hAnsi="仿宋" w:cs="Arial Unicode MS"/>
          <w:bCs/>
          <w:sz w:val="28"/>
          <w:szCs w:val="28"/>
        </w:rPr>
      </w:pPr>
      <w:r>
        <w:rPr>
          <w:rFonts w:ascii="仿宋" w:eastAsia="仿宋" w:hAnsi="仿宋" w:cs="Arial Unicode MS" w:hint="eastAsia"/>
          <w:bCs/>
          <w:sz w:val="28"/>
          <w:szCs w:val="28"/>
        </w:rPr>
        <w:t>依法对单位的消防安全工作负责，具有</w:t>
      </w:r>
      <w:r>
        <w:rPr>
          <w:rFonts w:ascii="仿宋" w:eastAsia="仿宋" w:hAnsi="仿宋" w:cs="Arial Unicode MS" w:hint="eastAsia"/>
          <w:bCs/>
          <w:sz w:val="28"/>
          <w:szCs w:val="28"/>
        </w:rPr>
        <w:t>按照消防应急预案实施落实预案中应急工作的能力；可以配合领班操作消防控制室内的消防设备，独立完成消防前端设备的复位工作，定期巡视检查消防设施、设备和消防器材，发现问题及时上报。</w:t>
      </w:r>
    </w:p>
    <w:p w14:paraId="437BC043" w14:textId="77777777" w:rsidR="009A036C" w:rsidRDefault="00547CFF">
      <w:pPr>
        <w:pStyle w:val="afc"/>
        <w:spacing w:line="360" w:lineRule="auto"/>
        <w:ind w:left="0"/>
        <w:rPr>
          <w:rFonts w:ascii="仿宋" w:eastAsia="仿宋" w:hAnsi="仿宋" w:cs="Arial Unicode MS"/>
          <w:bCs/>
          <w:sz w:val="28"/>
          <w:szCs w:val="28"/>
        </w:rPr>
      </w:pPr>
      <w:r>
        <w:rPr>
          <w:rFonts w:ascii="仿宋" w:eastAsia="仿宋" w:hAnsi="仿宋" w:cs="Arial Unicode MS" w:hint="eastAsia"/>
          <w:bCs/>
          <w:sz w:val="28"/>
          <w:szCs w:val="28"/>
        </w:rPr>
        <w:t>C</w:t>
      </w:r>
      <w:r>
        <w:rPr>
          <w:rFonts w:ascii="仿宋" w:eastAsia="仿宋" w:hAnsi="仿宋" w:cs="Arial Unicode MS" w:hint="eastAsia"/>
          <w:bCs/>
          <w:sz w:val="28"/>
          <w:szCs w:val="28"/>
        </w:rPr>
        <w:t>级：没有取得消防证书但熟悉视频监控系统操作的值班人员并满足以下条件：</w:t>
      </w:r>
    </w:p>
    <w:p w14:paraId="7D8BAD51" w14:textId="77777777" w:rsidR="009A036C" w:rsidRDefault="00547CFF">
      <w:pPr>
        <w:pStyle w:val="afc"/>
        <w:spacing w:line="360" w:lineRule="auto"/>
        <w:ind w:left="0"/>
        <w:rPr>
          <w:rFonts w:ascii="仿宋" w:eastAsia="仿宋" w:hAnsi="仿宋" w:cs="Arial Unicode MS"/>
          <w:bCs/>
          <w:sz w:val="28"/>
          <w:szCs w:val="28"/>
        </w:rPr>
      </w:pPr>
      <w:r>
        <w:rPr>
          <w:rFonts w:ascii="仿宋" w:eastAsia="仿宋" w:hAnsi="仿宋" w:cs="Arial Unicode MS" w:hint="eastAsia"/>
          <w:bCs/>
          <w:sz w:val="28"/>
          <w:szCs w:val="28"/>
        </w:rPr>
        <w:t>依法对单位的消防安全工作负责，具有按照消防应急预案实施落实预案中应急工作的能力；可以独立操作监控室内的视频监控系统、安防报警系统，定期检查监控室内设备的运行状态，发现问题及时上报。</w:t>
      </w:r>
    </w:p>
    <w:p w14:paraId="7284FA9A" w14:textId="77777777" w:rsidR="009A036C" w:rsidRDefault="00547CFF">
      <w:pPr>
        <w:pStyle w:val="afc"/>
        <w:spacing w:line="360" w:lineRule="auto"/>
        <w:ind w:left="0"/>
        <w:rPr>
          <w:rFonts w:ascii="仿宋" w:eastAsia="仿宋" w:hAnsi="仿宋" w:cs="Arial Unicode MS"/>
          <w:b/>
          <w:bCs/>
          <w:sz w:val="28"/>
          <w:szCs w:val="28"/>
        </w:rPr>
      </w:pPr>
      <w:r>
        <w:rPr>
          <w:rFonts w:ascii="仿宋" w:eastAsia="仿宋" w:hAnsi="仿宋" w:cs="Arial Unicode MS" w:hint="eastAsia"/>
          <w:b/>
          <w:bCs/>
          <w:sz w:val="28"/>
          <w:szCs w:val="28"/>
        </w:rPr>
        <w:t>二、消防控制室部分</w:t>
      </w:r>
    </w:p>
    <w:p w14:paraId="728EE1A6" w14:textId="77777777" w:rsidR="009A036C" w:rsidRDefault="00547CFF">
      <w:pPr>
        <w:pStyle w:val="10"/>
        <w:numPr>
          <w:ilvl w:val="0"/>
          <w:numId w:val="0"/>
        </w:numPr>
        <w:spacing w:line="360" w:lineRule="auto"/>
        <w:rPr>
          <w:rFonts w:ascii="仿宋" w:eastAsia="仿宋" w:hAnsi="仿宋"/>
          <w:kern w:val="2"/>
          <w:szCs w:val="28"/>
        </w:rPr>
      </w:pPr>
      <w:r>
        <w:rPr>
          <w:rFonts w:ascii="仿宋" w:eastAsia="仿宋" w:hAnsi="仿宋" w:hint="eastAsia"/>
          <w:kern w:val="2"/>
          <w:szCs w:val="28"/>
        </w:rPr>
        <w:t>1</w:t>
      </w:r>
      <w:r>
        <w:rPr>
          <w:rFonts w:ascii="仿宋" w:eastAsia="仿宋" w:hAnsi="仿宋" w:hint="eastAsia"/>
          <w:kern w:val="2"/>
          <w:szCs w:val="28"/>
        </w:rPr>
        <w:t>、消防系统组成、消防值班人员工作安排：</w:t>
      </w:r>
    </w:p>
    <w:p w14:paraId="6E73994F" w14:textId="77777777" w:rsidR="009A036C" w:rsidRDefault="00547CFF">
      <w:pPr>
        <w:pStyle w:val="10"/>
        <w:numPr>
          <w:ilvl w:val="0"/>
          <w:numId w:val="0"/>
        </w:numPr>
        <w:spacing w:line="360" w:lineRule="auto"/>
        <w:rPr>
          <w:rFonts w:ascii="仿宋" w:eastAsia="仿宋" w:hAnsi="仿宋"/>
          <w:kern w:val="2"/>
          <w:szCs w:val="28"/>
        </w:rPr>
      </w:pPr>
      <w:r>
        <w:rPr>
          <w:rFonts w:ascii="仿宋" w:eastAsia="仿宋" w:hAnsi="仿宋" w:hint="eastAsia"/>
          <w:kern w:val="2"/>
          <w:szCs w:val="28"/>
        </w:rPr>
        <w:t>1.1</w:t>
      </w:r>
      <w:r>
        <w:rPr>
          <w:rFonts w:ascii="仿宋" w:eastAsia="仿宋" w:hAnsi="仿宋" w:hint="eastAsia"/>
          <w:kern w:val="2"/>
          <w:szCs w:val="28"/>
        </w:rPr>
        <w:t>消防系统组成</w:t>
      </w:r>
    </w:p>
    <w:tbl>
      <w:tblPr>
        <w:tblStyle w:val="af7"/>
        <w:tblW w:w="81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6"/>
        <w:gridCol w:w="4927"/>
      </w:tblGrid>
      <w:tr w:rsidR="009A036C" w14:paraId="713A9D8B" w14:textId="77777777">
        <w:trPr>
          <w:jc w:val="center"/>
        </w:trPr>
        <w:tc>
          <w:tcPr>
            <w:tcW w:w="3196" w:type="dxa"/>
          </w:tcPr>
          <w:p w14:paraId="63CD5D37" w14:textId="77777777" w:rsidR="009A036C" w:rsidRDefault="009A036C">
            <w:pPr>
              <w:rPr>
                <w:b/>
                <w:sz w:val="28"/>
                <w:szCs w:val="28"/>
              </w:rPr>
            </w:pPr>
          </w:p>
        </w:tc>
        <w:tc>
          <w:tcPr>
            <w:tcW w:w="4927" w:type="dxa"/>
          </w:tcPr>
          <w:p w14:paraId="587DE803" w14:textId="77777777" w:rsidR="009A036C" w:rsidRDefault="009A036C">
            <w:pPr>
              <w:rPr>
                <w:b/>
                <w:sz w:val="28"/>
                <w:szCs w:val="28"/>
              </w:rPr>
            </w:pPr>
          </w:p>
        </w:tc>
      </w:tr>
      <w:tr w:rsidR="009A036C" w14:paraId="3C0DF4D7" w14:textId="77777777">
        <w:trPr>
          <w:jc w:val="center"/>
        </w:trPr>
        <w:tc>
          <w:tcPr>
            <w:tcW w:w="3196" w:type="dxa"/>
          </w:tcPr>
          <w:p w14:paraId="70BAD142" w14:textId="77777777" w:rsidR="009A036C" w:rsidRDefault="00547CFF">
            <w:pPr>
              <w:rPr>
                <w:rFonts w:ascii="仿宋" w:eastAsia="仿宋" w:hAnsi="仿宋"/>
                <w:sz w:val="28"/>
                <w:szCs w:val="28"/>
              </w:rPr>
            </w:pPr>
            <w:r>
              <w:rPr>
                <w:rFonts w:ascii="仿宋" w:eastAsia="仿宋" w:hAnsi="仿宋" w:hint="eastAsia"/>
                <w:sz w:val="28"/>
                <w:szCs w:val="28"/>
              </w:rPr>
              <w:t>火灾报警系统</w:t>
            </w:r>
          </w:p>
        </w:tc>
        <w:tc>
          <w:tcPr>
            <w:tcW w:w="4927" w:type="dxa"/>
          </w:tcPr>
          <w:p w14:paraId="49FAC33E"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、智能感烟</w:t>
            </w:r>
          </w:p>
          <w:p w14:paraId="3420FB83" w14:textId="77777777" w:rsidR="009A036C" w:rsidRDefault="00547CFF">
            <w:pP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、智能感温</w:t>
            </w:r>
          </w:p>
          <w:p w14:paraId="705DB032" w14:textId="77777777" w:rsidR="009A036C" w:rsidRDefault="00547CFF">
            <w:pPr>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、手动报警按钮</w:t>
            </w:r>
          </w:p>
          <w:p w14:paraId="553D65AC" w14:textId="77777777" w:rsidR="009A036C" w:rsidRDefault="00547CFF">
            <w:pPr>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、消火栓启泵按钮</w:t>
            </w:r>
          </w:p>
          <w:p w14:paraId="2F726CE6" w14:textId="77777777" w:rsidR="009A036C" w:rsidRDefault="00547CFF">
            <w:pPr>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、火灾声光报警</w:t>
            </w:r>
          </w:p>
          <w:p w14:paraId="53C87F3B" w14:textId="77777777" w:rsidR="009A036C" w:rsidRDefault="00547CFF">
            <w:pPr>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、楼层显示装置</w:t>
            </w:r>
          </w:p>
          <w:p w14:paraId="4DC5E5CE" w14:textId="77777777" w:rsidR="009A036C" w:rsidRDefault="00547CFF">
            <w:pPr>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、消防火灾报警控制主机</w:t>
            </w:r>
          </w:p>
        </w:tc>
      </w:tr>
      <w:tr w:rsidR="009A036C" w14:paraId="31421C91" w14:textId="77777777">
        <w:trPr>
          <w:jc w:val="center"/>
        </w:trPr>
        <w:tc>
          <w:tcPr>
            <w:tcW w:w="3196" w:type="dxa"/>
          </w:tcPr>
          <w:p w14:paraId="7E76B03F" w14:textId="77777777" w:rsidR="009A036C" w:rsidRDefault="00547CFF">
            <w:pPr>
              <w:rPr>
                <w:rFonts w:ascii="仿宋" w:eastAsia="仿宋" w:hAnsi="仿宋"/>
                <w:sz w:val="28"/>
                <w:szCs w:val="28"/>
              </w:rPr>
            </w:pPr>
            <w:r>
              <w:rPr>
                <w:rFonts w:ascii="仿宋" w:eastAsia="仿宋" w:hAnsi="仿宋" w:hint="eastAsia"/>
                <w:sz w:val="28"/>
                <w:szCs w:val="28"/>
              </w:rPr>
              <w:t>联动控制系统</w:t>
            </w:r>
          </w:p>
        </w:tc>
        <w:tc>
          <w:tcPr>
            <w:tcW w:w="4927" w:type="dxa"/>
          </w:tcPr>
          <w:p w14:paraId="2A54606B"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、火灾声光报警</w:t>
            </w:r>
          </w:p>
          <w:p w14:paraId="0203A258" w14:textId="77777777" w:rsidR="009A036C" w:rsidRDefault="00547CFF">
            <w:pP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、安全出口、疏散指示标识</w:t>
            </w:r>
          </w:p>
          <w:p w14:paraId="6077C9A8" w14:textId="77777777" w:rsidR="009A036C" w:rsidRDefault="00547CFF">
            <w:pPr>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、应急照明</w:t>
            </w:r>
          </w:p>
          <w:p w14:paraId="6E801B01" w14:textId="77777777" w:rsidR="009A036C" w:rsidRDefault="00547CFF">
            <w:pPr>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、消防广播</w:t>
            </w:r>
          </w:p>
          <w:p w14:paraId="4398F890" w14:textId="77777777" w:rsidR="009A036C" w:rsidRDefault="00547CFF">
            <w:pPr>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、电梯迫降</w:t>
            </w:r>
          </w:p>
          <w:p w14:paraId="5E84883F" w14:textId="77777777" w:rsidR="009A036C" w:rsidRDefault="00547CFF">
            <w:pPr>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、消防、防排烟</w:t>
            </w:r>
          </w:p>
          <w:p w14:paraId="1D6BD439" w14:textId="77777777" w:rsidR="009A036C" w:rsidRDefault="00547CFF">
            <w:pPr>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、消防卷帘门</w:t>
            </w:r>
          </w:p>
          <w:p w14:paraId="4CB9416F" w14:textId="77777777" w:rsidR="009A036C" w:rsidRDefault="00547CFF">
            <w:pPr>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、非消防电源切断</w:t>
            </w:r>
          </w:p>
          <w:p w14:paraId="7A101809" w14:textId="77777777" w:rsidR="009A036C" w:rsidRDefault="00547CFF">
            <w:pPr>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w:t>
            </w:r>
            <w:r>
              <w:rPr>
                <w:rFonts w:ascii="仿宋" w:eastAsia="仿宋" w:hAnsi="仿宋" w:hint="eastAsia"/>
                <w:sz w:val="28"/>
                <w:szCs w:val="28"/>
              </w:rPr>
              <w:t>湿式</w:t>
            </w:r>
            <w:r>
              <w:rPr>
                <w:rFonts w:ascii="仿宋" w:eastAsia="仿宋" w:hAnsi="仿宋" w:hint="eastAsia"/>
                <w:sz w:val="28"/>
                <w:szCs w:val="28"/>
              </w:rPr>
              <w:t>系统</w:t>
            </w:r>
          </w:p>
          <w:p w14:paraId="567713DE"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0</w:t>
            </w:r>
            <w:r>
              <w:rPr>
                <w:rFonts w:ascii="仿宋" w:eastAsia="仿宋" w:hAnsi="仿宋" w:hint="eastAsia"/>
                <w:sz w:val="28"/>
                <w:szCs w:val="28"/>
              </w:rPr>
              <w:t>、联动控制主机</w:t>
            </w:r>
          </w:p>
        </w:tc>
      </w:tr>
      <w:tr w:rsidR="009A036C" w14:paraId="068154EA" w14:textId="77777777">
        <w:trPr>
          <w:jc w:val="center"/>
        </w:trPr>
        <w:tc>
          <w:tcPr>
            <w:tcW w:w="3196" w:type="dxa"/>
          </w:tcPr>
          <w:p w14:paraId="504EB640" w14:textId="77777777" w:rsidR="009A036C" w:rsidRDefault="00547CFF">
            <w:pPr>
              <w:rPr>
                <w:rFonts w:ascii="仿宋" w:eastAsia="仿宋" w:hAnsi="仿宋"/>
                <w:sz w:val="28"/>
                <w:szCs w:val="28"/>
              </w:rPr>
            </w:pPr>
            <w:r>
              <w:rPr>
                <w:rFonts w:ascii="仿宋" w:eastAsia="仿宋" w:hAnsi="仿宋" w:hint="eastAsia"/>
                <w:sz w:val="28"/>
                <w:szCs w:val="28"/>
              </w:rPr>
              <w:t>消防广播（电话）系统</w:t>
            </w:r>
          </w:p>
        </w:tc>
        <w:tc>
          <w:tcPr>
            <w:tcW w:w="4927" w:type="dxa"/>
          </w:tcPr>
          <w:p w14:paraId="76B28B57"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、消防电话</w:t>
            </w:r>
          </w:p>
          <w:p w14:paraId="3A987D7F" w14:textId="77777777" w:rsidR="009A036C" w:rsidRDefault="00547CFF">
            <w:pP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、消防广播</w:t>
            </w:r>
          </w:p>
          <w:p w14:paraId="07133267" w14:textId="77777777" w:rsidR="009A036C" w:rsidRDefault="00547CFF">
            <w:pPr>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、消防广播主机</w:t>
            </w:r>
          </w:p>
        </w:tc>
      </w:tr>
      <w:tr w:rsidR="009A036C" w14:paraId="02EC4827" w14:textId="77777777">
        <w:trPr>
          <w:jc w:val="center"/>
        </w:trPr>
        <w:tc>
          <w:tcPr>
            <w:tcW w:w="3196" w:type="dxa"/>
          </w:tcPr>
          <w:p w14:paraId="2AA35107" w14:textId="77777777" w:rsidR="009A036C" w:rsidRDefault="00547CFF">
            <w:pPr>
              <w:rPr>
                <w:rFonts w:ascii="仿宋" w:eastAsia="仿宋" w:hAnsi="仿宋"/>
                <w:sz w:val="28"/>
                <w:szCs w:val="28"/>
              </w:rPr>
            </w:pPr>
            <w:r>
              <w:rPr>
                <w:rFonts w:ascii="仿宋" w:eastAsia="仿宋" w:hAnsi="仿宋" w:hint="eastAsia"/>
                <w:sz w:val="28"/>
                <w:szCs w:val="28"/>
              </w:rPr>
              <w:lastRenderedPageBreak/>
              <w:t>智能疏散系统</w:t>
            </w:r>
          </w:p>
        </w:tc>
        <w:tc>
          <w:tcPr>
            <w:tcW w:w="4927" w:type="dxa"/>
          </w:tcPr>
          <w:p w14:paraId="56683FF9"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、安全疏散指示标识</w:t>
            </w:r>
          </w:p>
          <w:p w14:paraId="786B29C4" w14:textId="77777777" w:rsidR="009A036C" w:rsidRDefault="00547CFF">
            <w:pP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、安全出口指示标识</w:t>
            </w:r>
          </w:p>
          <w:p w14:paraId="422E3D23" w14:textId="77777777" w:rsidR="009A036C" w:rsidRDefault="00547CFF">
            <w:pPr>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、智能疏散主机</w:t>
            </w:r>
          </w:p>
        </w:tc>
      </w:tr>
      <w:tr w:rsidR="009A036C" w14:paraId="44D21792" w14:textId="77777777">
        <w:trPr>
          <w:jc w:val="center"/>
        </w:trPr>
        <w:tc>
          <w:tcPr>
            <w:tcW w:w="3196" w:type="dxa"/>
          </w:tcPr>
          <w:p w14:paraId="3D98AAE1" w14:textId="77777777" w:rsidR="009A036C" w:rsidRDefault="00547CFF">
            <w:pPr>
              <w:rPr>
                <w:rFonts w:ascii="仿宋" w:eastAsia="仿宋" w:hAnsi="仿宋"/>
                <w:sz w:val="28"/>
                <w:szCs w:val="28"/>
              </w:rPr>
            </w:pPr>
            <w:r>
              <w:rPr>
                <w:rFonts w:ascii="仿宋" w:eastAsia="仿宋" w:hAnsi="仿宋" w:hint="eastAsia"/>
                <w:sz w:val="28"/>
                <w:szCs w:val="28"/>
              </w:rPr>
              <w:t>消火栓系统</w:t>
            </w:r>
          </w:p>
        </w:tc>
        <w:tc>
          <w:tcPr>
            <w:tcW w:w="4927" w:type="dxa"/>
          </w:tcPr>
          <w:p w14:paraId="24E041C0"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、消火栓、消防卷盘</w:t>
            </w:r>
          </w:p>
          <w:p w14:paraId="4A471C38" w14:textId="77777777" w:rsidR="009A036C" w:rsidRDefault="00547CFF">
            <w:pP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、消火栓启泵按钮</w:t>
            </w:r>
          </w:p>
          <w:p w14:paraId="25127666" w14:textId="77777777" w:rsidR="009A036C" w:rsidRDefault="00547CFF">
            <w:pPr>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、消火栓管网</w:t>
            </w:r>
          </w:p>
          <w:p w14:paraId="5054E9AA" w14:textId="77777777" w:rsidR="009A036C" w:rsidRDefault="00547CFF">
            <w:pPr>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、消火栓主泵及稳压泵</w:t>
            </w:r>
          </w:p>
          <w:p w14:paraId="64950AF4" w14:textId="77777777" w:rsidR="009A036C" w:rsidRDefault="00547CFF">
            <w:pPr>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、泵组控制柜</w:t>
            </w:r>
          </w:p>
        </w:tc>
      </w:tr>
      <w:tr w:rsidR="009A036C" w14:paraId="3D86F003" w14:textId="77777777">
        <w:trPr>
          <w:jc w:val="center"/>
        </w:trPr>
        <w:tc>
          <w:tcPr>
            <w:tcW w:w="3196" w:type="dxa"/>
          </w:tcPr>
          <w:p w14:paraId="4ADF0937" w14:textId="77777777" w:rsidR="009A036C" w:rsidRDefault="00547CFF">
            <w:pPr>
              <w:rPr>
                <w:rFonts w:ascii="仿宋" w:eastAsia="仿宋" w:hAnsi="仿宋"/>
                <w:sz w:val="28"/>
                <w:szCs w:val="28"/>
              </w:rPr>
            </w:pPr>
            <w:r>
              <w:rPr>
                <w:rFonts w:ascii="仿宋" w:eastAsia="仿宋" w:hAnsi="仿宋" w:hint="eastAsia"/>
                <w:sz w:val="28"/>
                <w:szCs w:val="28"/>
              </w:rPr>
              <w:t>防火门监测系统</w:t>
            </w:r>
          </w:p>
        </w:tc>
        <w:tc>
          <w:tcPr>
            <w:tcW w:w="4927" w:type="dxa"/>
          </w:tcPr>
          <w:p w14:paraId="69716044"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、防火门状态监测主机</w:t>
            </w:r>
          </w:p>
        </w:tc>
      </w:tr>
      <w:tr w:rsidR="009A036C" w14:paraId="0A4B4B81" w14:textId="77777777">
        <w:trPr>
          <w:jc w:val="center"/>
        </w:trPr>
        <w:tc>
          <w:tcPr>
            <w:tcW w:w="3196" w:type="dxa"/>
          </w:tcPr>
          <w:p w14:paraId="7CB27EB9" w14:textId="77777777" w:rsidR="009A036C" w:rsidRDefault="00547CFF">
            <w:pPr>
              <w:rPr>
                <w:rFonts w:ascii="仿宋" w:eastAsia="仿宋" w:hAnsi="仿宋"/>
                <w:sz w:val="28"/>
                <w:szCs w:val="28"/>
              </w:rPr>
            </w:pPr>
            <w:r>
              <w:rPr>
                <w:rFonts w:ascii="仿宋" w:eastAsia="仿宋" w:hAnsi="仿宋" w:hint="eastAsia"/>
                <w:sz w:val="28"/>
                <w:szCs w:val="28"/>
              </w:rPr>
              <w:t>消防喷淋系统</w:t>
            </w:r>
          </w:p>
        </w:tc>
        <w:tc>
          <w:tcPr>
            <w:tcW w:w="4927" w:type="dxa"/>
          </w:tcPr>
          <w:p w14:paraId="66B48507" w14:textId="77777777" w:rsidR="009A036C" w:rsidRDefault="00547CFF">
            <w:pPr>
              <w:numPr>
                <w:ilvl w:val="0"/>
                <w:numId w:val="4"/>
              </w:numPr>
              <w:rPr>
                <w:rFonts w:ascii="仿宋" w:eastAsia="仿宋" w:hAnsi="仿宋"/>
                <w:sz w:val="28"/>
                <w:szCs w:val="28"/>
              </w:rPr>
            </w:pPr>
            <w:r>
              <w:rPr>
                <w:rFonts w:ascii="仿宋" w:eastAsia="仿宋" w:hAnsi="仿宋" w:hint="eastAsia"/>
                <w:sz w:val="28"/>
                <w:szCs w:val="28"/>
              </w:rPr>
              <w:t>闭式喷淋头及喷淋管网</w:t>
            </w:r>
          </w:p>
          <w:p w14:paraId="36604745" w14:textId="77777777" w:rsidR="009A036C" w:rsidRDefault="00547CFF">
            <w:pPr>
              <w:numPr>
                <w:ilvl w:val="0"/>
                <w:numId w:val="4"/>
              </w:numPr>
              <w:rPr>
                <w:rFonts w:ascii="仿宋" w:eastAsia="仿宋" w:hAnsi="仿宋"/>
                <w:sz w:val="28"/>
                <w:szCs w:val="28"/>
              </w:rPr>
            </w:pPr>
            <w:r>
              <w:rPr>
                <w:rFonts w:ascii="仿宋" w:eastAsia="仿宋" w:hAnsi="仿宋" w:hint="eastAsia"/>
                <w:sz w:val="28"/>
                <w:szCs w:val="28"/>
              </w:rPr>
              <w:t>湿式报警阀</w:t>
            </w:r>
          </w:p>
          <w:p w14:paraId="269AE0DC" w14:textId="77777777" w:rsidR="009A036C" w:rsidRDefault="00547CFF">
            <w:pPr>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、喷淋主泵及稳压泵</w:t>
            </w:r>
          </w:p>
          <w:p w14:paraId="1EB113A4" w14:textId="77777777" w:rsidR="009A036C" w:rsidRDefault="00547CFF">
            <w:pPr>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、泵组控制柜</w:t>
            </w:r>
          </w:p>
        </w:tc>
      </w:tr>
      <w:tr w:rsidR="009A036C" w14:paraId="4AB6E450" w14:textId="77777777">
        <w:trPr>
          <w:jc w:val="center"/>
        </w:trPr>
        <w:tc>
          <w:tcPr>
            <w:tcW w:w="3196" w:type="dxa"/>
          </w:tcPr>
          <w:p w14:paraId="059C4DF0" w14:textId="77777777" w:rsidR="009A036C" w:rsidRDefault="00547CFF">
            <w:pPr>
              <w:rPr>
                <w:rFonts w:ascii="仿宋" w:eastAsia="仿宋" w:hAnsi="仿宋"/>
                <w:sz w:val="28"/>
                <w:szCs w:val="28"/>
              </w:rPr>
            </w:pPr>
            <w:r>
              <w:rPr>
                <w:rFonts w:ascii="仿宋" w:eastAsia="仿宋" w:hAnsi="仿宋" w:hint="eastAsia"/>
                <w:sz w:val="28"/>
                <w:szCs w:val="28"/>
              </w:rPr>
              <w:t>消防</w:t>
            </w:r>
            <w:r>
              <w:rPr>
                <w:rFonts w:ascii="仿宋" w:eastAsia="仿宋" w:hAnsi="仿宋" w:hint="eastAsia"/>
                <w:sz w:val="28"/>
                <w:szCs w:val="28"/>
              </w:rPr>
              <w:t>湿式</w:t>
            </w:r>
            <w:r>
              <w:rPr>
                <w:rFonts w:ascii="仿宋" w:eastAsia="仿宋" w:hAnsi="仿宋" w:hint="eastAsia"/>
                <w:sz w:val="28"/>
                <w:szCs w:val="28"/>
              </w:rPr>
              <w:t>系统</w:t>
            </w:r>
          </w:p>
        </w:tc>
        <w:tc>
          <w:tcPr>
            <w:tcW w:w="4927" w:type="dxa"/>
          </w:tcPr>
          <w:p w14:paraId="58669AE5"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闭式</w:t>
            </w:r>
            <w:r>
              <w:rPr>
                <w:rFonts w:ascii="仿宋" w:eastAsia="仿宋" w:hAnsi="仿宋" w:hint="eastAsia"/>
                <w:sz w:val="28"/>
                <w:szCs w:val="28"/>
              </w:rPr>
              <w:t>喷淋头及喷淋管网</w:t>
            </w:r>
          </w:p>
          <w:p w14:paraId="7351318F" w14:textId="77777777" w:rsidR="009A036C" w:rsidRDefault="00547CFF">
            <w:pP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湿式</w:t>
            </w:r>
            <w:r>
              <w:rPr>
                <w:rFonts w:ascii="仿宋" w:eastAsia="仿宋" w:hAnsi="仿宋" w:hint="eastAsia"/>
                <w:sz w:val="28"/>
                <w:szCs w:val="28"/>
              </w:rPr>
              <w:t>报警阀及探测器</w:t>
            </w:r>
          </w:p>
          <w:p w14:paraId="0CE72A25" w14:textId="77777777" w:rsidR="009A036C" w:rsidRDefault="00547CFF">
            <w:pPr>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、主泵及稳压泵</w:t>
            </w:r>
          </w:p>
          <w:p w14:paraId="1B489633" w14:textId="77777777" w:rsidR="009A036C" w:rsidRDefault="00547CFF">
            <w:pPr>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、泵组控制柜</w:t>
            </w:r>
          </w:p>
        </w:tc>
      </w:tr>
      <w:tr w:rsidR="009A036C" w14:paraId="07C59AEF" w14:textId="77777777">
        <w:trPr>
          <w:jc w:val="center"/>
        </w:trPr>
        <w:tc>
          <w:tcPr>
            <w:tcW w:w="3196" w:type="dxa"/>
          </w:tcPr>
          <w:p w14:paraId="6561BD55" w14:textId="77777777" w:rsidR="009A036C" w:rsidRDefault="00547CFF">
            <w:pPr>
              <w:rPr>
                <w:rFonts w:ascii="仿宋" w:eastAsia="仿宋" w:hAnsi="仿宋"/>
                <w:sz w:val="28"/>
                <w:szCs w:val="28"/>
              </w:rPr>
            </w:pPr>
            <w:r>
              <w:rPr>
                <w:rFonts w:ascii="仿宋" w:eastAsia="仿宋" w:hAnsi="仿宋" w:hint="eastAsia"/>
                <w:sz w:val="28"/>
                <w:szCs w:val="28"/>
              </w:rPr>
              <w:t>消防排烟系统</w:t>
            </w:r>
          </w:p>
        </w:tc>
        <w:tc>
          <w:tcPr>
            <w:tcW w:w="4927" w:type="dxa"/>
          </w:tcPr>
          <w:p w14:paraId="71A951C6"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、消防风口、风道</w:t>
            </w:r>
          </w:p>
          <w:p w14:paraId="07B3085A" w14:textId="77777777" w:rsidR="009A036C" w:rsidRDefault="00547CFF">
            <w:pP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、风机执行器</w:t>
            </w:r>
          </w:p>
          <w:p w14:paraId="7A541C10" w14:textId="77777777" w:rsidR="009A036C" w:rsidRDefault="00547CFF">
            <w:pPr>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、消防风机及控制柜</w:t>
            </w:r>
          </w:p>
        </w:tc>
      </w:tr>
      <w:tr w:rsidR="009A036C" w14:paraId="456E5197" w14:textId="77777777">
        <w:trPr>
          <w:jc w:val="center"/>
        </w:trPr>
        <w:tc>
          <w:tcPr>
            <w:tcW w:w="3196" w:type="dxa"/>
          </w:tcPr>
          <w:p w14:paraId="42D585E3" w14:textId="77777777" w:rsidR="009A036C" w:rsidRDefault="00547CFF">
            <w:pPr>
              <w:rPr>
                <w:rFonts w:ascii="仿宋" w:eastAsia="仿宋" w:hAnsi="仿宋"/>
                <w:sz w:val="28"/>
                <w:szCs w:val="28"/>
              </w:rPr>
            </w:pPr>
            <w:r>
              <w:rPr>
                <w:rFonts w:ascii="仿宋" w:eastAsia="仿宋" w:hAnsi="仿宋" w:hint="eastAsia"/>
                <w:sz w:val="28"/>
                <w:szCs w:val="28"/>
              </w:rPr>
              <w:t>线型感温系统</w:t>
            </w:r>
          </w:p>
        </w:tc>
        <w:tc>
          <w:tcPr>
            <w:tcW w:w="4927" w:type="dxa"/>
          </w:tcPr>
          <w:p w14:paraId="147E1EBF"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、线型感温探测器</w:t>
            </w:r>
            <w:r>
              <w:rPr>
                <w:rFonts w:ascii="仿宋" w:eastAsia="仿宋" w:hAnsi="仿宋" w:hint="eastAsia"/>
                <w:sz w:val="28"/>
                <w:szCs w:val="28"/>
              </w:rPr>
              <w:t>（餐厅）</w:t>
            </w:r>
          </w:p>
        </w:tc>
      </w:tr>
    </w:tbl>
    <w:p w14:paraId="343CDD48" w14:textId="77777777" w:rsidR="009A036C" w:rsidRDefault="009A036C"/>
    <w:p w14:paraId="1E01DB51" w14:textId="77777777" w:rsidR="009A036C" w:rsidRDefault="00547CFF">
      <w:pPr>
        <w:pStyle w:val="3"/>
        <w:numPr>
          <w:ilvl w:val="0"/>
          <w:numId w:val="0"/>
        </w:numPr>
        <w:spacing w:line="360" w:lineRule="auto"/>
        <w:rPr>
          <w:rFonts w:ascii="仿宋" w:eastAsia="仿宋" w:hAnsi="仿宋"/>
          <w:szCs w:val="28"/>
        </w:rPr>
      </w:pPr>
      <w:bookmarkStart w:id="1" w:name="_Toc449012329"/>
      <w:bookmarkStart w:id="2" w:name="_Toc449011941"/>
      <w:bookmarkEnd w:id="0"/>
      <w:r>
        <w:rPr>
          <w:rFonts w:ascii="仿宋" w:eastAsia="仿宋" w:hAnsi="仿宋" w:hint="eastAsia"/>
          <w:szCs w:val="28"/>
        </w:rPr>
        <w:t>1.2</w:t>
      </w:r>
      <w:bookmarkEnd w:id="1"/>
      <w:r>
        <w:rPr>
          <w:rFonts w:ascii="仿宋" w:eastAsia="仿宋" w:hAnsi="仿宋" w:hint="eastAsia"/>
          <w:kern w:val="2"/>
          <w:szCs w:val="28"/>
        </w:rPr>
        <w:t>消防值班人员工作安排</w:t>
      </w:r>
    </w:p>
    <w:p w14:paraId="484762D4" w14:textId="77777777" w:rsidR="009A036C" w:rsidRDefault="00547CFF">
      <w:pPr>
        <w:pStyle w:val="10"/>
        <w:numPr>
          <w:ilvl w:val="0"/>
          <w:numId w:val="0"/>
        </w:numPr>
        <w:tabs>
          <w:tab w:val="clear" w:pos="1120"/>
        </w:tabs>
        <w:spacing w:line="360" w:lineRule="auto"/>
        <w:rPr>
          <w:rFonts w:ascii="仿宋" w:eastAsia="仿宋" w:hAnsi="仿宋"/>
          <w:b w:val="0"/>
          <w:kern w:val="2"/>
          <w:szCs w:val="28"/>
        </w:rPr>
      </w:pPr>
      <w:bookmarkStart w:id="3" w:name="_Toc448652249"/>
      <w:bookmarkStart w:id="4" w:name="_Toc448602774"/>
      <w:bookmarkStart w:id="5" w:name="_Toc449012330"/>
      <w:r>
        <w:rPr>
          <w:rFonts w:ascii="仿宋" w:eastAsia="仿宋" w:hAnsi="仿宋" w:hint="eastAsia"/>
          <w:b w:val="0"/>
          <w:kern w:val="2"/>
          <w:szCs w:val="28"/>
        </w:rPr>
        <w:t>消防控制室值班人员主要负责对消防控制室内消防设备及项目内消防设施、设备的使用及操作。消防设备房间进行每日的巡视，卫生的清理。消防设施、器材进行月度的检查。在发生报警、误报、动作等信号时，进行及时处理；在发现设备故障或巡视中发现的消防问题，及时上报、报修、跟进并做好相关记录。按照《消防设备设施年度工作计划》（见</w:t>
      </w:r>
      <w:r>
        <w:rPr>
          <w:rFonts w:ascii="仿宋" w:eastAsia="仿宋" w:hAnsi="仿宋" w:hint="eastAsia"/>
          <w:b w:val="0"/>
          <w:kern w:val="2"/>
          <w:szCs w:val="28"/>
        </w:rPr>
        <w:t>-6</w:t>
      </w:r>
      <w:r>
        <w:rPr>
          <w:rFonts w:ascii="仿宋" w:eastAsia="仿宋" w:hAnsi="仿宋" w:hint="eastAsia"/>
          <w:b w:val="0"/>
          <w:kern w:val="2"/>
          <w:szCs w:val="28"/>
        </w:rPr>
        <w:t>）监督消防维保单位工作的落实。</w:t>
      </w:r>
    </w:p>
    <w:p w14:paraId="75A745E4" w14:textId="77777777" w:rsidR="009A036C" w:rsidRDefault="00547CFF">
      <w:pPr>
        <w:pStyle w:val="10"/>
        <w:numPr>
          <w:ilvl w:val="0"/>
          <w:numId w:val="0"/>
        </w:numPr>
        <w:tabs>
          <w:tab w:val="clear" w:pos="1120"/>
        </w:tabs>
        <w:spacing w:line="360" w:lineRule="auto"/>
        <w:rPr>
          <w:rFonts w:ascii="仿宋" w:eastAsia="仿宋" w:hAnsi="仿宋"/>
          <w:b w:val="0"/>
          <w:szCs w:val="28"/>
        </w:rPr>
      </w:pPr>
      <w:r>
        <w:rPr>
          <w:rFonts w:ascii="仿宋" w:eastAsia="仿宋" w:hAnsi="仿宋" w:hint="eastAsia"/>
          <w:b w:val="0"/>
          <w:szCs w:val="28"/>
        </w:rPr>
        <w:t>消防重点房间包括以下位置：消防控制室</w:t>
      </w:r>
      <w:r>
        <w:rPr>
          <w:rFonts w:ascii="仿宋" w:eastAsia="仿宋" w:hAnsi="仿宋" w:hint="eastAsia"/>
          <w:b w:val="0"/>
          <w:kern w:val="2"/>
          <w:szCs w:val="28"/>
        </w:rPr>
        <w:t>（</w:t>
      </w:r>
      <w:r>
        <w:rPr>
          <w:rFonts w:ascii="仿宋" w:eastAsia="仿宋" w:hAnsi="仿宋" w:hint="eastAsia"/>
          <w:b w:val="0"/>
          <w:kern w:val="2"/>
          <w:szCs w:val="28"/>
        </w:rPr>
        <w:t>2</w:t>
      </w:r>
      <w:r>
        <w:rPr>
          <w:rFonts w:ascii="仿宋" w:eastAsia="仿宋" w:hAnsi="仿宋" w:hint="eastAsia"/>
          <w:b w:val="0"/>
          <w:kern w:val="2"/>
          <w:szCs w:val="28"/>
        </w:rPr>
        <w:t>间）</w:t>
      </w:r>
      <w:r>
        <w:rPr>
          <w:rFonts w:ascii="仿宋" w:eastAsia="仿宋" w:hAnsi="仿宋" w:hint="eastAsia"/>
          <w:b w:val="0"/>
          <w:szCs w:val="28"/>
        </w:rPr>
        <w:t>、消防报警阀室</w:t>
      </w:r>
      <w:r>
        <w:rPr>
          <w:rFonts w:ascii="仿宋" w:eastAsia="仿宋" w:hAnsi="仿宋" w:hint="eastAsia"/>
          <w:b w:val="0"/>
          <w:kern w:val="2"/>
          <w:szCs w:val="28"/>
        </w:rPr>
        <w:t>（</w:t>
      </w:r>
      <w:r>
        <w:rPr>
          <w:rFonts w:ascii="仿宋" w:eastAsia="仿宋" w:hAnsi="仿宋" w:hint="eastAsia"/>
          <w:b w:val="0"/>
          <w:kern w:val="2"/>
          <w:szCs w:val="28"/>
        </w:rPr>
        <w:t>2</w:t>
      </w:r>
      <w:r>
        <w:rPr>
          <w:rFonts w:ascii="仿宋" w:eastAsia="仿宋" w:hAnsi="仿宋" w:hint="eastAsia"/>
          <w:b w:val="0"/>
          <w:kern w:val="2"/>
          <w:szCs w:val="28"/>
        </w:rPr>
        <w:t>间）</w:t>
      </w:r>
      <w:r>
        <w:rPr>
          <w:rFonts w:ascii="仿宋" w:eastAsia="仿宋" w:hAnsi="仿宋" w:hint="eastAsia"/>
          <w:b w:val="0"/>
          <w:szCs w:val="28"/>
        </w:rPr>
        <w:t>、消防泵房</w:t>
      </w:r>
      <w:r>
        <w:rPr>
          <w:rFonts w:ascii="仿宋" w:eastAsia="仿宋" w:hAnsi="仿宋" w:hint="eastAsia"/>
          <w:b w:val="0"/>
          <w:kern w:val="2"/>
          <w:szCs w:val="28"/>
        </w:rPr>
        <w:t>（</w:t>
      </w:r>
      <w:r>
        <w:rPr>
          <w:rFonts w:ascii="仿宋" w:eastAsia="仿宋" w:hAnsi="仿宋" w:hint="eastAsia"/>
          <w:b w:val="0"/>
          <w:kern w:val="2"/>
          <w:szCs w:val="28"/>
        </w:rPr>
        <w:t>1</w:t>
      </w:r>
      <w:r>
        <w:rPr>
          <w:rFonts w:ascii="仿宋" w:eastAsia="仿宋" w:hAnsi="仿宋" w:hint="eastAsia"/>
          <w:b w:val="0"/>
          <w:kern w:val="2"/>
          <w:szCs w:val="28"/>
        </w:rPr>
        <w:t>间）</w:t>
      </w:r>
      <w:r>
        <w:rPr>
          <w:rFonts w:ascii="仿宋" w:eastAsia="仿宋" w:hAnsi="仿宋" w:hint="eastAsia"/>
          <w:b w:val="0"/>
          <w:szCs w:val="28"/>
        </w:rPr>
        <w:t>、屋顶稳压泵房</w:t>
      </w:r>
      <w:r>
        <w:rPr>
          <w:rFonts w:ascii="仿宋" w:eastAsia="仿宋" w:hAnsi="仿宋" w:hint="eastAsia"/>
          <w:b w:val="0"/>
          <w:kern w:val="2"/>
          <w:szCs w:val="28"/>
        </w:rPr>
        <w:t>（</w:t>
      </w:r>
      <w:r>
        <w:rPr>
          <w:rFonts w:ascii="仿宋" w:eastAsia="仿宋" w:hAnsi="仿宋" w:hint="eastAsia"/>
          <w:b w:val="0"/>
          <w:kern w:val="2"/>
          <w:szCs w:val="28"/>
        </w:rPr>
        <w:t>1</w:t>
      </w:r>
      <w:r>
        <w:rPr>
          <w:rFonts w:ascii="仿宋" w:eastAsia="仿宋" w:hAnsi="仿宋" w:hint="eastAsia"/>
          <w:b w:val="0"/>
          <w:kern w:val="2"/>
          <w:szCs w:val="28"/>
        </w:rPr>
        <w:t>间）</w:t>
      </w:r>
      <w:r>
        <w:rPr>
          <w:rFonts w:ascii="仿宋" w:eastAsia="仿宋" w:hAnsi="仿宋" w:hint="eastAsia"/>
          <w:b w:val="0"/>
          <w:szCs w:val="28"/>
        </w:rPr>
        <w:t>等。</w:t>
      </w:r>
      <w:r>
        <w:rPr>
          <w:rFonts w:ascii="仿宋" w:eastAsia="仿宋" w:hAnsi="仿宋" w:hint="eastAsia"/>
          <w:b w:val="0"/>
          <w:kern w:val="2"/>
          <w:szCs w:val="28"/>
        </w:rPr>
        <w:t>消防设施、器材包括：消火栓箱（</w:t>
      </w:r>
      <w:r>
        <w:rPr>
          <w:rFonts w:ascii="仿宋" w:eastAsia="仿宋" w:hAnsi="仿宋" w:hint="eastAsia"/>
          <w:b w:val="0"/>
          <w:kern w:val="2"/>
          <w:szCs w:val="28"/>
        </w:rPr>
        <w:t>3</w:t>
      </w:r>
      <w:r>
        <w:rPr>
          <w:rFonts w:ascii="仿宋" w:eastAsia="仿宋" w:hAnsi="仿宋" w:hint="eastAsia"/>
          <w:b w:val="0"/>
          <w:kern w:val="2"/>
          <w:szCs w:val="28"/>
        </w:rPr>
        <w:t>10</w:t>
      </w:r>
      <w:r>
        <w:rPr>
          <w:rFonts w:ascii="仿宋" w:eastAsia="仿宋" w:hAnsi="仿宋" w:hint="eastAsia"/>
          <w:b w:val="0"/>
          <w:kern w:val="2"/>
          <w:szCs w:val="28"/>
        </w:rPr>
        <w:t>个）、干粉灭火器（</w:t>
      </w:r>
      <w:r>
        <w:rPr>
          <w:rFonts w:ascii="仿宋" w:eastAsia="仿宋" w:hAnsi="仿宋" w:hint="eastAsia"/>
          <w:b w:val="0"/>
          <w:kern w:val="2"/>
          <w:szCs w:val="28"/>
        </w:rPr>
        <w:t>6</w:t>
      </w:r>
      <w:r>
        <w:rPr>
          <w:rFonts w:ascii="仿宋" w:eastAsia="仿宋" w:hAnsi="仿宋" w:hint="eastAsia"/>
          <w:b w:val="0"/>
          <w:kern w:val="2"/>
          <w:szCs w:val="28"/>
        </w:rPr>
        <w:t>20</w:t>
      </w:r>
      <w:r>
        <w:rPr>
          <w:rFonts w:ascii="仿宋" w:eastAsia="仿宋" w:hAnsi="仿宋" w:hint="eastAsia"/>
          <w:b w:val="0"/>
          <w:kern w:val="2"/>
          <w:szCs w:val="28"/>
        </w:rPr>
        <w:t>具）、微型消防站</w:t>
      </w:r>
      <w:r>
        <w:rPr>
          <w:rFonts w:ascii="仿宋" w:eastAsia="仿宋" w:hAnsi="仿宋" w:hint="eastAsia"/>
          <w:b w:val="0"/>
          <w:szCs w:val="28"/>
        </w:rPr>
        <w:t>。在无特殊情况下严格按照日常工作流程工作，上班提前</w:t>
      </w:r>
      <w:r>
        <w:rPr>
          <w:rFonts w:ascii="仿宋" w:eastAsia="仿宋" w:hAnsi="仿宋" w:hint="eastAsia"/>
          <w:b w:val="0"/>
          <w:szCs w:val="28"/>
        </w:rPr>
        <w:t>5</w:t>
      </w:r>
      <w:r>
        <w:rPr>
          <w:rFonts w:ascii="仿宋" w:eastAsia="仿宋" w:hAnsi="仿宋" w:hint="eastAsia"/>
          <w:b w:val="0"/>
          <w:szCs w:val="28"/>
        </w:rPr>
        <w:t>分钟，下班晚走</w:t>
      </w:r>
      <w:r>
        <w:rPr>
          <w:rFonts w:ascii="仿宋" w:eastAsia="仿宋" w:hAnsi="仿宋" w:hint="eastAsia"/>
          <w:b w:val="0"/>
          <w:szCs w:val="28"/>
        </w:rPr>
        <w:t>5</w:t>
      </w:r>
      <w:r>
        <w:rPr>
          <w:rFonts w:ascii="仿宋" w:eastAsia="仿宋" w:hAnsi="仿宋" w:hint="eastAsia"/>
          <w:b w:val="0"/>
          <w:szCs w:val="28"/>
        </w:rPr>
        <w:t>分钟，做好两个班次的交接班工作。</w:t>
      </w:r>
      <w:bookmarkEnd w:id="3"/>
      <w:bookmarkEnd w:id="4"/>
      <w:bookmarkEnd w:id="5"/>
    </w:p>
    <w:p w14:paraId="2D3124BB" w14:textId="77777777" w:rsidR="009A036C" w:rsidRDefault="009A036C">
      <w:pPr>
        <w:rPr>
          <w:rFonts w:ascii="仿宋" w:eastAsia="仿宋" w:hAnsi="仿宋"/>
          <w:szCs w:val="28"/>
        </w:rPr>
      </w:pPr>
    </w:p>
    <w:p w14:paraId="515AD8CC" w14:textId="77777777" w:rsidR="009A036C" w:rsidRDefault="009A036C">
      <w:pPr>
        <w:rPr>
          <w:rFonts w:ascii="仿宋" w:eastAsia="仿宋" w:hAnsi="仿宋"/>
          <w:szCs w:val="28"/>
        </w:rPr>
      </w:pPr>
    </w:p>
    <w:tbl>
      <w:tblPr>
        <w:tblpPr w:leftFromText="180" w:rightFromText="180" w:vertAnchor="text" w:horzAnchor="margin" w:tblpXSpec="center" w:tblpY="419"/>
        <w:tblW w:w="10173" w:type="dxa"/>
        <w:tblBorders>
          <w:top w:val="double" w:sz="4" w:space="0" w:color="5B9BD5"/>
          <w:left w:val="double" w:sz="4" w:space="0" w:color="5B9BD5"/>
          <w:bottom w:val="double" w:sz="4" w:space="0" w:color="5B9BD5"/>
          <w:right w:val="double" w:sz="4" w:space="0" w:color="5B9BD5"/>
          <w:insideH w:val="single" w:sz="4" w:space="0" w:color="auto"/>
          <w:insideV w:val="single" w:sz="4" w:space="0" w:color="auto"/>
        </w:tblBorders>
        <w:tblLayout w:type="fixed"/>
        <w:tblLook w:val="04A0" w:firstRow="1" w:lastRow="0" w:firstColumn="1" w:lastColumn="0" w:noHBand="0" w:noVBand="1"/>
      </w:tblPr>
      <w:tblGrid>
        <w:gridCol w:w="1756"/>
        <w:gridCol w:w="3301"/>
        <w:gridCol w:w="1756"/>
        <w:gridCol w:w="3360"/>
      </w:tblGrid>
      <w:tr w:rsidR="009A036C" w14:paraId="205AF4FE" w14:textId="77777777">
        <w:trPr>
          <w:trHeight w:val="608"/>
        </w:trPr>
        <w:tc>
          <w:tcPr>
            <w:tcW w:w="1756" w:type="dxa"/>
            <w:tcBorders>
              <w:top w:val="double" w:sz="4" w:space="0" w:color="5B9BD5"/>
            </w:tcBorders>
            <w:shd w:val="clear" w:color="4472C4" w:fill="4472C4"/>
            <w:vAlign w:val="center"/>
          </w:tcPr>
          <w:p w14:paraId="253BF329" w14:textId="77777777" w:rsidR="009A036C" w:rsidRDefault="00547CFF">
            <w:pPr>
              <w:widowControl/>
              <w:spacing w:line="360" w:lineRule="auto"/>
              <w:jc w:val="center"/>
              <w:rPr>
                <w:rFonts w:ascii="仿宋" w:eastAsia="仿宋" w:hAnsi="仿宋" w:cs="宋体"/>
                <w:b/>
                <w:bCs/>
                <w:kern w:val="0"/>
                <w:sz w:val="28"/>
                <w:szCs w:val="28"/>
              </w:rPr>
            </w:pPr>
            <w:r>
              <w:rPr>
                <w:rFonts w:ascii="仿宋" w:eastAsia="仿宋" w:hAnsi="仿宋" w:cs="宋体" w:hint="eastAsia"/>
                <w:b/>
                <w:bCs/>
                <w:kern w:val="0"/>
                <w:sz w:val="28"/>
                <w:szCs w:val="28"/>
              </w:rPr>
              <w:lastRenderedPageBreak/>
              <w:t>白班</w:t>
            </w:r>
          </w:p>
        </w:tc>
        <w:tc>
          <w:tcPr>
            <w:tcW w:w="3301" w:type="dxa"/>
            <w:tcBorders>
              <w:top w:val="double" w:sz="4" w:space="0" w:color="5B9BD5"/>
            </w:tcBorders>
            <w:shd w:val="clear" w:color="4472C4" w:fill="4472C4"/>
            <w:vAlign w:val="center"/>
          </w:tcPr>
          <w:p w14:paraId="07EC38B3" w14:textId="77777777" w:rsidR="009A036C" w:rsidRDefault="00547CFF">
            <w:pPr>
              <w:widowControl/>
              <w:spacing w:line="360" w:lineRule="auto"/>
              <w:jc w:val="center"/>
              <w:rPr>
                <w:rFonts w:ascii="仿宋" w:eastAsia="仿宋" w:hAnsi="仿宋" w:cs="宋体"/>
                <w:b/>
                <w:bCs/>
                <w:kern w:val="0"/>
                <w:sz w:val="28"/>
                <w:szCs w:val="28"/>
              </w:rPr>
            </w:pPr>
            <w:r>
              <w:rPr>
                <w:rFonts w:ascii="仿宋" w:eastAsia="仿宋" w:hAnsi="仿宋" w:cs="宋体" w:hint="eastAsia"/>
                <w:b/>
                <w:bCs/>
                <w:kern w:val="0"/>
                <w:sz w:val="28"/>
                <w:szCs w:val="28"/>
              </w:rPr>
              <w:t>2</w:t>
            </w:r>
            <w:r>
              <w:rPr>
                <w:rFonts w:ascii="仿宋" w:eastAsia="仿宋" w:hAnsi="仿宋" w:cs="宋体" w:hint="eastAsia"/>
                <w:b/>
                <w:bCs/>
                <w:kern w:val="0"/>
                <w:sz w:val="28"/>
                <w:szCs w:val="28"/>
              </w:rPr>
              <w:t>人</w:t>
            </w:r>
          </w:p>
        </w:tc>
        <w:tc>
          <w:tcPr>
            <w:tcW w:w="1756" w:type="dxa"/>
            <w:tcBorders>
              <w:top w:val="double" w:sz="4" w:space="0" w:color="5B9BD5"/>
            </w:tcBorders>
            <w:shd w:val="clear" w:color="4472C4" w:fill="4472C4"/>
            <w:vAlign w:val="center"/>
          </w:tcPr>
          <w:p w14:paraId="0C47E57A" w14:textId="77777777" w:rsidR="009A036C" w:rsidRDefault="00547CFF">
            <w:pPr>
              <w:widowControl/>
              <w:spacing w:line="360" w:lineRule="auto"/>
              <w:jc w:val="center"/>
              <w:rPr>
                <w:rFonts w:ascii="仿宋" w:eastAsia="仿宋" w:hAnsi="仿宋" w:cs="宋体"/>
                <w:b/>
                <w:bCs/>
                <w:kern w:val="0"/>
                <w:sz w:val="28"/>
                <w:szCs w:val="28"/>
              </w:rPr>
            </w:pPr>
            <w:r>
              <w:rPr>
                <w:rFonts w:ascii="仿宋" w:eastAsia="仿宋" w:hAnsi="仿宋" w:cs="宋体" w:hint="eastAsia"/>
                <w:b/>
                <w:bCs/>
                <w:kern w:val="0"/>
                <w:sz w:val="28"/>
                <w:szCs w:val="28"/>
              </w:rPr>
              <w:t>夜班</w:t>
            </w:r>
          </w:p>
        </w:tc>
        <w:tc>
          <w:tcPr>
            <w:tcW w:w="3360" w:type="dxa"/>
            <w:tcBorders>
              <w:top w:val="double" w:sz="4" w:space="0" w:color="5B9BD5"/>
            </w:tcBorders>
            <w:shd w:val="clear" w:color="4472C4" w:fill="4472C4"/>
            <w:vAlign w:val="center"/>
          </w:tcPr>
          <w:p w14:paraId="3D3B2082" w14:textId="77777777" w:rsidR="009A036C" w:rsidRDefault="00547CFF">
            <w:pPr>
              <w:widowControl/>
              <w:spacing w:line="360" w:lineRule="auto"/>
              <w:jc w:val="center"/>
              <w:rPr>
                <w:rFonts w:ascii="仿宋" w:eastAsia="仿宋" w:hAnsi="仿宋" w:cs="宋体"/>
                <w:b/>
                <w:bCs/>
                <w:kern w:val="0"/>
                <w:sz w:val="28"/>
                <w:szCs w:val="28"/>
              </w:rPr>
            </w:pPr>
            <w:r>
              <w:rPr>
                <w:rFonts w:ascii="仿宋" w:eastAsia="仿宋" w:hAnsi="仿宋" w:cs="宋体" w:hint="eastAsia"/>
                <w:b/>
                <w:bCs/>
                <w:kern w:val="0"/>
                <w:sz w:val="28"/>
                <w:szCs w:val="28"/>
              </w:rPr>
              <w:t>2</w:t>
            </w:r>
            <w:r>
              <w:rPr>
                <w:rFonts w:ascii="仿宋" w:eastAsia="仿宋" w:hAnsi="仿宋" w:cs="宋体" w:hint="eastAsia"/>
                <w:b/>
                <w:bCs/>
                <w:kern w:val="0"/>
                <w:sz w:val="28"/>
                <w:szCs w:val="28"/>
              </w:rPr>
              <w:t>人</w:t>
            </w:r>
          </w:p>
        </w:tc>
      </w:tr>
      <w:tr w:rsidR="009A036C" w14:paraId="37B10ED6" w14:textId="77777777">
        <w:trPr>
          <w:trHeight w:val="608"/>
        </w:trPr>
        <w:tc>
          <w:tcPr>
            <w:tcW w:w="1756" w:type="dxa"/>
            <w:shd w:val="clear" w:color="B4C6E7" w:fill="B4C6E7"/>
            <w:vAlign w:val="center"/>
          </w:tcPr>
          <w:p w14:paraId="5C757EFA" w14:textId="77777777" w:rsidR="009A036C" w:rsidRDefault="00547CFF">
            <w:pPr>
              <w:widowControl/>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时间</w:t>
            </w:r>
          </w:p>
        </w:tc>
        <w:tc>
          <w:tcPr>
            <w:tcW w:w="3301" w:type="dxa"/>
            <w:shd w:val="clear" w:color="B4C6E7" w:fill="B4C6E7"/>
            <w:vAlign w:val="center"/>
          </w:tcPr>
          <w:p w14:paraId="22951A55" w14:textId="77777777" w:rsidR="009A036C" w:rsidRDefault="00547CFF">
            <w:pPr>
              <w:widowControl/>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工作内容</w:t>
            </w:r>
          </w:p>
        </w:tc>
        <w:tc>
          <w:tcPr>
            <w:tcW w:w="1756" w:type="dxa"/>
            <w:shd w:val="clear" w:color="B4C6E7" w:fill="B4C6E7"/>
            <w:vAlign w:val="center"/>
          </w:tcPr>
          <w:p w14:paraId="4D1FFCBB" w14:textId="77777777" w:rsidR="009A036C" w:rsidRDefault="00547CFF">
            <w:pPr>
              <w:widowControl/>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时间</w:t>
            </w:r>
          </w:p>
        </w:tc>
        <w:tc>
          <w:tcPr>
            <w:tcW w:w="3360" w:type="dxa"/>
            <w:shd w:val="clear" w:color="B4C6E7" w:fill="B4C6E7"/>
            <w:vAlign w:val="center"/>
          </w:tcPr>
          <w:p w14:paraId="5F2F6135" w14:textId="77777777" w:rsidR="009A036C" w:rsidRDefault="00547CFF">
            <w:pPr>
              <w:widowControl/>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工作内容</w:t>
            </w:r>
          </w:p>
        </w:tc>
      </w:tr>
      <w:tr w:rsidR="009A036C" w14:paraId="7A7598CD" w14:textId="77777777">
        <w:trPr>
          <w:trHeight w:val="608"/>
        </w:trPr>
        <w:tc>
          <w:tcPr>
            <w:tcW w:w="1756" w:type="dxa"/>
            <w:shd w:val="clear" w:color="D9E1F2" w:fill="D9E1F2"/>
          </w:tcPr>
          <w:p w14:paraId="1E9306C1"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6</w:t>
            </w:r>
            <w:r>
              <w:rPr>
                <w:rFonts w:ascii="仿宋" w:eastAsia="仿宋" w:hAnsi="仿宋" w:cs="宋体" w:hint="eastAsia"/>
                <w:kern w:val="0"/>
                <w:sz w:val="28"/>
                <w:szCs w:val="28"/>
              </w:rPr>
              <w:t>:</w:t>
            </w:r>
            <w:r>
              <w:rPr>
                <w:rFonts w:ascii="仿宋" w:eastAsia="仿宋" w:hAnsi="仿宋" w:cs="宋体" w:hint="eastAsia"/>
                <w:kern w:val="0"/>
                <w:sz w:val="28"/>
                <w:szCs w:val="28"/>
              </w:rPr>
              <w:t>55</w:t>
            </w:r>
          </w:p>
        </w:tc>
        <w:tc>
          <w:tcPr>
            <w:tcW w:w="3301" w:type="dxa"/>
            <w:shd w:val="clear" w:color="D9E1F2" w:fill="D9E1F2"/>
            <w:vAlign w:val="center"/>
          </w:tcPr>
          <w:p w14:paraId="0976D9E2" w14:textId="77777777" w:rsidR="009A036C" w:rsidRDefault="00547CFF">
            <w:pPr>
              <w:widowControl/>
              <w:spacing w:line="360" w:lineRule="auto"/>
              <w:jc w:val="left"/>
              <w:rPr>
                <w:rFonts w:ascii="仿宋" w:eastAsia="仿宋" w:hAnsi="仿宋" w:cs="宋体"/>
                <w:kern w:val="0"/>
                <w:sz w:val="28"/>
                <w:szCs w:val="28"/>
              </w:rPr>
            </w:pPr>
            <w:r>
              <w:rPr>
                <w:rFonts w:ascii="仿宋" w:eastAsia="仿宋" w:hAnsi="仿宋" w:hint="eastAsia"/>
                <w:kern w:val="0"/>
                <w:sz w:val="28"/>
                <w:szCs w:val="28"/>
              </w:rPr>
              <w:t>上岗，交接班，检查消防设备的运行情况、对消防主机进行自检（当值领班需要确认前三个班的交接记录）</w:t>
            </w:r>
          </w:p>
        </w:tc>
        <w:tc>
          <w:tcPr>
            <w:tcW w:w="1756" w:type="dxa"/>
            <w:shd w:val="clear" w:color="D9E1F2" w:fill="D9E1F2"/>
          </w:tcPr>
          <w:p w14:paraId="2F915652"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kern w:val="0"/>
                <w:sz w:val="28"/>
                <w:szCs w:val="28"/>
              </w:rPr>
              <w:t>1</w:t>
            </w:r>
            <w:r>
              <w:rPr>
                <w:rFonts w:ascii="仿宋" w:eastAsia="仿宋" w:hAnsi="仿宋" w:cs="宋体" w:hint="eastAsia"/>
                <w:kern w:val="0"/>
                <w:sz w:val="28"/>
                <w:szCs w:val="28"/>
              </w:rPr>
              <w:t>8</w:t>
            </w:r>
            <w:r>
              <w:rPr>
                <w:rFonts w:ascii="仿宋" w:eastAsia="仿宋" w:hAnsi="仿宋" w:cs="宋体"/>
                <w:kern w:val="0"/>
                <w:sz w:val="28"/>
                <w:szCs w:val="28"/>
              </w:rPr>
              <w:t>:</w:t>
            </w:r>
            <w:r>
              <w:rPr>
                <w:rFonts w:ascii="仿宋" w:eastAsia="仿宋" w:hAnsi="仿宋" w:cs="宋体" w:hint="eastAsia"/>
                <w:kern w:val="0"/>
                <w:sz w:val="28"/>
                <w:szCs w:val="28"/>
              </w:rPr>
              <w:t>5</w:t>
            </w:r>
            <w:r>
              <w:rPr>
                <w:rFonts w:ascii="仿宋" w:eastAsia="仿宋" w:hAnsi="仿宋" w:cs="宋体" w:hint="eastAsia"/>
                <w:kern w:val="0"/>
                <w:sz w:val="28"/>
                <w:szCs w:val="28"/>
              </w:rPr>
              <w:t>5</w:t>
            </w:r>
          </w:p>
        </w:tc>
        <w:tc>
          <w:tcPr>
            <w:tcW w:w="3360" w:type="dxa"/>
            <w:shd w:val="clear" w:color="D9E1F2" w:fill="D9E1F2"/>
            <w:vAlign w:val="center"/>
          </w:tcPr>
          <w:p w14:paraId="75A94980" w14:textId="77777777" w:rsidR="009A036C" w:rsidRDefault="00547CFF">
            <w:pPr>
              <w:widowControl/>
              <w:spacing w:line="360" w:lineRule="auto"/>
              <w:jc w:val="left"/>
              <w:rPr>
                <w:rFonts w:ascii="仿宋" w:eastAsia="仿宋" w:hAnsi="仿宋" w:cs="宋体"/>
                <w:kern w:val="0"/>
                <w:sz w:val="28"/>
                <w:szCs w:val="28"/>
              </w:rPr>
            </w:pPr>
            <w:r>
              <w:rPr>
                <w:rFonts w:ascii="仿宋" w:eastAsia="仿宋" w:hAnsi="仿宋" w:hint="eastAsia"/>
                <w:kern w:val="0"/>
                <w:sz w:val="28"/>
                <w:szCs w:val="28"/>
              </w:rPr>
              <w:t>上岗，交接班，检查消防设备的运行情况、对消防主机进行自检（当值领班需要确认前三个班的交接记录）</w:t>
            </w:r>
          </w:p>
        </w:tc>
      </w:tr>
      <w:tr w:rsidR="009A036C" w14:paraId="0087FF71" w14:textId="77777777">
        <w:trPr>
          <w:trHeight w:val="608"/>
        </w:trPr>
        <w:tc>
          <w:tcPr>
            <w:tcW w:w="1756" w:type="dxa"/>
            <w:shd w:val="clear" w:color="B4C6E7" w:fill="B4C6E7"/>
          </w:tcPr>
          <w:p w14:paraId="0C73E07E"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7:30</w:t>
            </w:r>
            <w:r>
              <w:rPr>
                <w:rFonts w:ascii="仿宋" w:eastAsia="仿宋" w:hAnsi="仿宋" w:cs="宋体"/>
                <w:kern w:val="0"/>
                <w:sz w:val="28"/>
                <w:szCs w:val="28"/>
              </w:rPr>
              <w:t>-</w:t>
            </w:r>
            <w:r>
              <w:rPr>
                <w:rFonts w:ascii="仿宋" w:eastAsia="仿宋" w:hAnsi="仿宋" w:cs="宋体" w:hint="eastAsia"/>
                <w:kern w:val="0"/>
                <w:sz w:val="28"/>
                <w:szCs w:val="28"/>
              </w:rPr>
              <w:t>12</w:t>
            </w:r>
            <w:r>
              <w:rPr>
                <w:rFonts w:ascii="仿宋" w:eastAsia="仿宋" w:hAnsi="仿宋" w:cs="宋体"/>
                <w:kern w:val="0"/>
                <w:sz w:val="28"/>
                <w:szCs w:val="28"/>
              </w:rPr>
              <w:t>:</w:t>
            </w:r>
            <w:r>
              <w:rPr>
                <w:rFonts w:ascii="仿宋" w:eastAsia="仿宋" w:hAnsi="仿宋" w:cs="宋体" w:hint="eastAsia"/>
                <w:kern w:val="0"/>
                <w:sz w:val="28"/>
                <w:szCs w:val="28"/>
              </w:rPr>
              <w:t>00</w:t>
            </w:r>
          </w:p>
        </w:tc>
        <w:tc>
          <w:tcPr>
            <w:tcW w:w="3301" w:type="dxa"/>
            <w:shd w:val="clear" w:color="B4C6E7" w:fill="B4C6E7"/>
            <w:vAlign w:val="center"/>
          </w:tcPr>
          <w:p w14:paraId="54780A87" w14:textId="77777777" w:rsidR="009A036C" w:rsidRDefault="00547CFF">
            <w:pPr>
              <w:widowControl/>
              <w:spacing w:line="360" w:lineRule="auto"/>
              <w:jc w:val="left"/>
              <w:rPr>
                <w:rFonts w:ascii="仿宋" w:eastAsia="仿宋" w:hAnsi="仿宋" w:cs="宋体"/>
                <w:kern w:val="0"/>
                <w:sz w:val="28"/>
                <w:szCs w:val="28"/>
              </w:rPr>
            </w:pPr>
            <w:r>
              <w:rPr>
                <w:rFonts w:ascii="仿宋" w:eastAsia="仿宋" w:hAnsi="仿宋" w:hint="eastAsia"/>
                <w:sz w:val="28"/>
                <w:szCs w:val="28"/>
              </w:rPr>
              <w:t>按照工作安排的内容，进行值班工作</w:t>
            </w:r>
          </w:p>
        </w:tc>
        <w:tc>
          <w:tcPr>
            <w:tcW w:w="1756" w:type="dxa"/>
            <w:shd w:val="clear" w:color="B4C6E7" w:fill="B4C6E7"/>
          </w:tcPr>
          <w:p w14:paraId="1C38C532"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kern w:val="0"/>
                <w:sz w:val="28"/>
                <w:szCs w:val="28"/>
              </w:rPr>
              <w:t>1</w:t>
            </w:r>
            <w:r>
              <w:rPr>
                <w:rFonts w:ascii="仿宋" w:eastAsia="仿宋" w:hAnsi="仿宋" w:cs="宋体" w:hint="eastAsia"/>
                <w:kern w:val="0"/>
                <w:sz w:val="28"/>
                <w:szCs w:val="28"/>
              </w:rPr>
              <w:t>9</w:t>
            </w:r>
            <w:r>
              <w:rPr>
                <w:rFonts w:ascii="仿宋" w:eastAsia="仿宋" w:hAnsi="仿宋" w:cs="宋体"/>
                <w:kern w:val="0"/>
                <w:sz w:val="28"/>
                <w:szCs w:val="28"/>
              </w:rPr>
              <w:t>:</w:t>
            </w:r>
            <w:r>
              <w:rPr>
                <w:rFonts w:ascii="仿宋" w:eastAsia="仿宋" w:hAnsi="仿宋" w:cs="宋体" w:hint="eastAsia"/>
                <w:kern w:val="0"/>
                <w:sz w:val="28"/>
                <w:szCs w:val="28"/>
              </w:rPr>
              <w:t>30</w:t>
            </w:r>
            <w:r>
              <w:rPr>
                <w:rFonts w:ascii="仿宋" w:eastAsia="仿宋" w:hAnsi="仿宋" w:cs="宋体"/>
                <w:kern w:val="0"/>
                <w:sz w:val="28"/>
                <w:szCs w:val="28"/>
              </w:rPr>
              <w:t>-</w:t>
            </w:r>
            <w:r>
              <w:rPr>
                <w:rFonts w:ascii="仿宋" w:eastAsia="仿宋" w:hAnsi="仿宋" w:cs="宋体" w:hint="eastAsia"/>
                <w:kern w:val="0"/>
                <w:sz w:val="28"/>
                <w:szCs w:val="28"/>
              </w:rPr>
              <w:t>22</w:t>
            </w:r>
            <w:r>
              <w:rPr>
                <w:rFonts w:ascii="仿宋" w:eastAsia="仿宋" w:hAnsi="仿宋" w:cs="宋体"/>
                <w:kern w:val="0"/>
                <w:sz w:val="28"/>
                <w:szCs w:val="28"/>
              </w:rPr>
              <w:t>:</w:t>
            </w:r>
            <w:r>
              <w:rPr>
                <w:rFonts w:ascii="仿宋" w:eastAsia="仿宋" w:hAnsi="仿宋" w:cs="宋体" w:hint="eastAsia"/>
                <w:kern w:val="0"/>
                <w:sz w:val="28"/>
                <w:szCs w:val="28"/>
              </w:rPr>
              <w:t>0</w:t>
            </w:r>
            <w:r>
              <w:rPr>
                <w:rFonts w:ascii="仿宋" w:eastAsia="仿宋" w:hAnsi="仿宋" w:cs="宋体"/>
                <w:kern w:val="0"/>
                <w:sz w:val="28"/>
                <w:szCs w:val="28"/>
              </w:rPr>
              <w:t>0</w:t>
            </w:r>
          </w:p>
        </w:tc>
        <w:tc>
          <w:tcPr>
            <w:tcW w:w="3360" w:type="dxa"/>
            <w:shd w:val="clear" w:color="B4C6E7" w:fill="B4C6E7"/>
            <w:vAlign w:val="center"/>
          </w:tcPr>
          <w:p w14:paraId="48F1D512" w14:textId="77777777" w:rsidR="009A036C" w:rsidRDefault="00547CFF">
            <w:pPr>
              <w:widowControl/>
              <w:spacing w:line="360" w:lineRule="auto"/>
              <w:jc w:val="left"/>
              <w:rPr>
                <w:rFonts w:ascii="仿宋" w:eastAsia="仿宋" w:hAnsi="仿宋" w:cs="宋体"/>
                <w:kern w:val="0"/>
                <w:sz w:val="28"/>
                <w:szCs w:val="28"/>
              </w:rPr>
            </w:pPr>
            <w:r>
              <w:rPr>
                <w:rFonts w:ascii="仿宋" w:eastAsia="仿宋" w:hAnsi="仿宋" w:hint="eastAsia"/>
                <w:sz w:val="28"/>
                <w:szCs w:val="28"/>
              </w:rPr>
              <w:t>按照工作安排的内容，进行值班工作</w:t>
            </w:r>
          </w:p>
        </w:tc>
      </w:tr>
      <w:tr w:rsidR="009A036C" w14:paraId="2517834B" w14:textId="77777777">
        <w:trPr>
          <w:trHeight w:val="608"/>
        </w:trPr>
        <w:tc>
          <w:tcPr>
            <w:tcW w:w="1756" w:type="dxa"/>
            <w:shd w:val="clear" w:color="D9E1F2" w:fill="D9E1F2"/>
          </w:tcPr>
          <w:p w14:paraId="7C5F34BD"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12:00-13:30</w:t>
            </w:r>
          </w:p>
        </w:tc>
        <w:tc>
          <w:tcPr>
            <w:tcW w:w="3301" w:type="dxa"/>
            <w:shd w:val="clear" w:color="D9E1F2" w:fill="D9E1F2"/>
            <w:vAlign w:val="center"/>
          </w:tcPr>
          <w:p w14:paraId="6B773AAF" w14:textId="77777777" w:rsidR="009A036C" w:rsidRDefault="00547CFF">
            <w:pPr>
              <w:widowControl/>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就餐时间</w:t>
            </w:r>
          </w:p>
        </w:tc>
        <w:tc>
          <w:tcPr>
            <w:tcW w:w="1756" w:type="dxa"/>
            <w:shd w:val="clear" w:color="D9E1F2" w:fill="D9E1F2"/>
          </w:tcPr>
          <w:p w14:paraId="581332E6"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22</w:t>
            </w:r>
            <w:r>
              <w:rPr>
                <w:rFonts w:ascii="仿宋" w:eastAsia="仿宋" w:hAnsi="仿宋" w:cs="宋体"/>
                <w:kern w:val="0"/>
                <w:sz w:val="28"/>
                <w:szCs w:val="28"/>
              </w:rPr>
              <w:t>:</w:t>
            </w:r>
            <w:r>
              <w:rPr>
                <w:rFonts w:ascii="仿宋" w:eastAsia="仿宋" w:hAnsi="仿宋" w:cs="宋体" w:hint="eastAsia"/>
                <w:kern w:val="0"/>
                <w:sz w:val="28"/>
                <w:szCs w:val="28"/>
              </w:rPr>
              <w:t>00-23:30</w:t>
            </w:r>
          </w:p>
        </w:tc>
        <w:tc>
          <w:tcPr>
            <w:tcW w:w="3360" w:type="dxa"/>
            <w:shd w:val="clear" w:color="D9E1F2" w:fill="D9E1F2"/>
            <w:vAlign w:val="center"/>
          </w:tcPr>
          <w:p w14:paraId="73948DF9" w14:textId="77777777" w:rsidR="009A036C" w:rsidRDefault="00547CFF">
            <w:pPr>
              <w:widowControl/>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就餐时间</w:t>
            </w:r>
          </w:p>
        </w:tc>
      </w:tr>
      <w:tr w:rsidR="009A036C" w14:paraId="7A69FA26" w14:textId="77777777">
        <w:trPr>
          <w:trHeight w:val="608"/>
        </w:trPr>
        <w:tc>
          <w:tcPr>
            <w:tcW w:w="1756" w:type="dxa"/>
            <w:shd w:val="clear" w:color="B4C6E7" w:fill="B4C6E7"/>
          </w:tcPr>
          <w:p w14:paraId="12149536"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13:30-1</w:t>
            </w:r>
            <w:r>
              <w:rPr>
                <w:rFonts w:ascii="仿宋" w:eastAsia="仿宋" w:hAnsi="仿宋" w:cs="宋体" w:hint="eastAsia"/>
                <w:kern w:val="0"/>
                <w:sz w:val="28"/>
                <w:szCs w:val="28"/>
              </w:rPr>
              <w:t>8</w:t>
            </w:r>
            <w:r>
              <w:rPr>
                <w:rFonts w:ascii="仿宋" w:eastAsia="仿宋" w:hAnsi="仿宋" w:cs="宋体" w:hint="eastAsia"/>
                <w:kern w:val="0"/>
                <w:sz w:val="28"/>
                <w:szCs w:val="28"/>
              </w:rPr>
              <w:t>:</w:t>
            </w:r>
            <w:r>
              <w:rPr>
                <w:rFonts w:ascii="仿宋" w:eastAsia="仿宋" w:hAnsi="仿宋" w:cs="宋体" w:hint="eastAsia"/>
                <w:kern w:val="0"/>
                <w:sz w:val="28"/>
                <w:szCs w:val="28"/>
              </w:rPr>
              <w:t>5</w:t>
            </w:r>
            <w:r>
              <w:rPr>
                <w:rFonts w:ascii="仿宋" w:eastAsia="仿宋" w:hAnsi="仿宋" w:cs="宋体" w:hint="eastAsia"/>
                <w:kern w:val="0"/>
                <w:sz w:val="28"/>
                <w:szCs w:val="28"/>
              </w:rPr>
              <w:t>5</w:t>
            </w:r>
          </w:p>
        </w:tc>
        <w:tc>
          <w:tcPr>
            <w:tcW w:w="3301" w:type="dxa"/>
            <w:shd w:val="clear" w:color="B4C6E7" w:fill="B4C6E7"/>
            <w:vAlign w:val="center"/>
          </w:tcPr>
          <w:p w14:paraId="3AACFE9A" w14:textId="77777777" w:rsidR="009A036C" w:rsidRDefault="00547CFF">
            <w:pPr>
              <w:widowControl/>
              <w:spacing w:line="360" w:lineRule="auto"/>
              <w:jc w:val="left"/>
              <w:rPr>
                <w:rFonts w:ascii="仿宋" w:eastAsia="仿宋" w:hAnsi="仿宋" w:cs="宋体"/>
                <w:kern w:val="0"/>
                <w:sz w:val="28"/>
                <w:szCs w:val="28"/>
              </w:rPr>
            </w:pPr>
            <w:r>
              <w:rPr>
                <w:rFonts w:ascii="仿宋" w:eastAsia="仿宋" w:hAnsi="仿宋" w:hint="eastAsia"/>
                <w:sz w:val="28"/>
                <w:szCs w:val="28"/>
              </w:rPr>
              <w:t>按照工作安排的内容，进行值班工作</w:t>
            </w:r>
          </w:p>
        </w:tc>
        <w:tc>
          <w:tcPr>
            <w:tcW w:w="1756" w:type="dxa"/>
            <w:shd w:val="clear" w:color="B4C6E7" w:fill="B4C6E7"/>
          </w:tcPr>
          <w:p w14:paraId="19B02673"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23</w:t>
            </w:r>
            <w:r>
              <w:rPr>
                <w:rFonts w:ascii="仿宋" w:eastAsia="仿宋" w:hAnsi="仿宋" w:cs="宋体"/>
                <w:kern w:val="0"/>
                <w:sz w:val="28"/>
                <w:szCs w:val="28"/>
              </w:rPr>
              <w:t>:30-</w:t>
            </w:r>
            <w:r>
              <w:rPr>
                <w:rFonts w:ascii="仿宋" w:eastAsia="仿宋" w:hAnsi="仿宋" w:cs="宋体" w:hint="eastAsia"/>
                <w:kern w:val="0"/>
                <w:sz w:val="28"/>
                <w:szCs w:val="28"/>
              </w:rPr>
              <w:t>0</w:t>
            </w:r>
            <w:r>
              <w:rPr>
                <w:rFonts w:ascii="仿宋" w:eastAsia="仿宋" w:hAnsi="仿宋" w:cs="宋体" w:hint="eastAsia"/>
                <w:kern w:val="0"/>
                <w:sz w:val="28"/>
                <w:szCs w:val="28"/>
              </w:rPr>
              <w:t>6</w:t>
            </w:r>
            <w:r>
              <w:rPr>
                <w:rFonts w:ascii="仿宋" w:eastAsia="仿宋" w:hAnsi="仿宋" w:cs="宋体" w:hint="eastAsia"/>
                <w:kern w:val="0"/>
                <w:sz w:val="28"/>
                <w:szCs w:val="28"/>
              </w:rPr>
              <w:t>：</w:t>
            </w:r>
            <w:r>
              <w:rPr>
                <w:rFonts w:ascii="仿宋" w:eastAsia="仿宋" w:hAnsi="仿宋" w:cs="宋体" w:hint="eastAsia"/>
                <w:kern w:val="0"/>
                <w:sz w:val="28"/>
                <w:szCs w:val="28"/>
              </w:rPr>
              <w:t>55</w:t>
            </w:r>
          </w:p>
        </w:tc>
        <w:tc>
          <w:tcPr>
            <w:tcW w:w="3360" w:type="dxa"/>
            <w:shd w:val="clear" w:color="B4C6E7" w:fill="B4C6E7"/>
            <w:vAlign w:val="center"/>
          </w:tcPr>
          <w:p w14:paraId="15BFCEB7" w14:textId="77777777" w:rsidR="009A036C" w:rsidRDefault="00547CFF">
            <w:pPr>
              <w:widowControl/>
              <w:spacing w:line="360" w:lineRule="auto"/>
              <w:jc w:val="left"/>
              <w:rPr>
                <w:rFonts w:ascii="仿宋" w:eastAsia="仿宋" w:hAnsi="仿宋" w:cs="宋体"/>
                <w:kern w:val="0"/>
                <w:sz w:val="28"/>
                <w:szCs w:val="28"/>
              </w:rPr>
            </w:pPr>
            <w:r>
              <w:rPr>
                <w:rFonts w:ascii="仿宋" w:eastAsia="仿宋" w:hAnsi="仿宋" w:hint="eastAsia"/>
                <w:sz w:val="28"/>
                <w:szCs w:val="28"/>
              </w:rPr>
              <w:t>按照工作安排的内容，进行值班工作</w:t>
            </w:r>
          </w:p>
        </w:tc>
      </w:tr>
      <w:tr w:rsidR="009A036C" w14:paraId="700CBC7B" w14:textId="77777777">
        <w:trPr>
          <w:trHeight w:val="608"/>
        </w:trPr>
        <w:tc>
          <w:tcPr>
            <w:tcW w:w="1756" w:type="dxa"/>
            <w:tcBorders>
              <w:bottom w:val="double" w:sz="4" w:space="0" w:color="5B9BD5"/>
            </w:tcBorders>
            <w:shd w:val="clear" w:color="D9E1F2" w:fill="D9E1F2"/>
            <w:vAlign w:val="center"/>
          </w:tcPr>
          <w:p w14:paraId="4EAE826F" w14:textId="77777777" w:rsidR="009A036C" w:rsidRDefault="00547CFF">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备注</w:t>
            </w:r>
          </w:p>
        </w:tc>
        <w:tc>
          <w:tcPr>
            <w:tcW w:w="8417" w:type="dxa"/>
            <w:gridSpan w:val="3"/>
            <w:tcBorders>
              <w:bottom w:val="double" w:sz="4" w:space="0" w:color="5B9BD5"/>
            </w:tcBorders>
            <w:shd w:val="clear" w:color="D9E1F2" w:fill="D9E1F2"/>
            <w:vAlign w:val="center"/>
          </w:tcPr>
          <w:p w14:paraId="17CEB544" w14:textId="77777777" w:rsidR="009A036C" w:rsidRDefault="00547CFF">
            <w:pPr>
              <w:widowControl/>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消防控制室内不能出现无人值守的状态</w:t>
            </w:r>
          </w:p>
        </w:tc>
      </w:tr>
    </w:tbl>
    <w:p w14:paraId="33A79F2A" w14:textId="77777777" w:rsidR="009A036C" w:rsidRDefault="009A036C">
      <w:pPr>
        <w:spacing w:line="360" w:lineRule="auto"/>
        <w:rPr>
          <w:rFonts w:ascii="仿宋" w:eastAsia="仿宋" w:hAnsi="仿宋"/>
          <w:b/>
          <w:sz w:val="28"/>
          <w:szCs w:val="28"/>
        </w:rPr>
      </w:pPr>
    </w:p>
    <w:p w14:paraId="4091D810" w14:textId="77777777" w:rsidR="009A036C" w:rsidRDefault="009A036C">
      <w:pPr>
        <w:spacing w:line="360" w:lineRule="auto"/>
        <w:rPr>
          <w:rFonts w:ascii="仿宋" w:eastAsia="仿宋" w:hAnsi="仿宋"/>
          <w:b/>
          <w:sz w:val="28"/>
          <w:szCs w:val="28"/>
        </w:rPr>
      </w:pPr>
    </w:p>
    <w:p w14:paraId="361AB46E" w14:textId="77777777" w:rsidR="009A036C" w:rsidRDefault="009A036C">
      <w:pPr>
        <w:spacing w:line="360" w:lineRule="auto"/>
        <w:rPr>
          <w:rFonts w:ascii="仿宋" w:eastAsia="仿宋" w:hAnsi="仿宋"/>
          <w:b/>
          <w:sz w:val="28"/>
          <w:szCs w:val="28"/>
        </w:rPr>
      </w:pPr>
    </w:p>
    <w:p w14:paraId="3988B8E7" w14:textId="77777777" w:rsidR="009A036C" w:rsidRDefault="009A036C">
      <w:pPr>
        <w:spacing w:line="360" w:lineRule="auto"/>
        <w:rPr>
          <w:rFonts w:ascii="仿宋" w:eastAsia="仿宋" w:hAnsi="仿宋"/>
          <w:b/>
          <w:sz w:val="28"/>
          <w:szCs w:val="28"/>
        </w:rPr>
      </w:pPr>
    </w:p>
    <w:p w14:paraId="4D2A40B2" w14:textId="77777777" w:rsidR="009A036C" w:rsidRDefault="009A036C">
      <w:pPr>
        <w:spacing w:line="360" w:lineRule="auto"/>
        <w:rPr>
          <w:rFonts w:ascii="仿宋" w:eastAsia="仿宋" w:hAnsi="仿宋"/>
          <w:b/>
          <w:sz w:val="28"/>
          <w:szCs w:val="28"/>
        </w:rPr>
      </w:pPr>
    </w:p>
    <w:p w14:paraId="6900D124" w14:textId="77777777" w:rsidR="009A036C" w:rsidRDefault="009A036C">
      <w:pPr>
        <w:spacing w:line="360" w:lineRule="auto"/>
        <w:rPr>
          <w:rFonts w:ascii="仿宋" w:eastAsia="仿宋" w:hAnsi="仿宋"/>
          <w:b/>
          <w:sz w:val="28"/>
          <w:szCs w:val="28"/>
        </w:rPr>
      </w:pPr>
    </w:p>
    <w:p w14:paraId="5F64422B" w14:textId="77777777" w:rsidR="009A036C" w:rsidRDefault="009A036C">
      <w:pPr>
        <w:spacing w:line="360" w:lineRule="auto"/>
        <w:rPr>
          <w:rFonts w:ascii="仿宋" w:eastAsia="仿宋" w:hAnsi="仿宋"/>
          <w:b/>
          <w:sz w:val="28"/>
          <w:szCs w:val="28"/>
        </w:rPr>
      </w:pPr>
    </w:p>
    <w:p w14:paraId="244B61A3" w14:textId="77777777" w:rsidR="009A036C" w:rsidRDefault="009A036C">
      <w:pPr>
        <w:spacing w:line="360" w:lineRule="auto"/>
        <w:rPr>
          <w:rFonts w:ascii="仿宋" w:eastAsia="仿宋" w:hAnsi="仿宋"/>
          <w:b/>
          <w:sz w:val="28"/>
          <w:szCs w:val="28"/>
        </w:rPr>
      </w:pPr>
    </w:p>
    <w:p w14:paraId="7AED60E9" w14:textId="77777777" w:rsidR="009A036C" w:rsidRDefault="009A036C">
      <w:pPr>
        <w:spacing w:line="360" w:lineRule="auto"/>
        <w:rPr>
          <w:rFonts w:ascii="仿宋" w:eastAsia="仿宋" w:hAnsi="仿宋"/>
          <w:b/>
          <w:sz w:val="28"/>
          <w:szCs w:val="28"/>
        </w:rPr>
      </w:pPr>
    </w:p>
    <w:p w14:paraId="7FABBB68" w14:textId="77777777" w:rsidR="009A036C" w:rsidRDefault="009A036C">
      <w:pPr>
        <w:spacing w:line="360" w:lineRule="auto"/>
        <w:rPr>
          <w:rFonts w:ascii="仿宋" w:eastAsia="仿宋" w:hAnsi="仿宋"/>
          <w:b/>
          <w:sz w:val="28"/>
          <w:szCs w:val="28"/>
        </w:rPr>
      </w:pPr>
    </w:p>
    <w:p w14:paraId="7A419337" w14:textId="77777777" w:rsidR="009A036C" w:rsidRDefault="009A036C">
      <w:pPr>
        <w:spacing w:line="360" w:lineRule="auto"/>
        <w:rPr>
          <w:rFonts w:ascii="仿宋" w:eastAsia="仿宋" w:hAnsi="仿宋"/>
          <w:b/>
          <w:sz w:val="28"/>
          <w:szCs w:val="28"/>
        </w:rPr>
      </w:pPr>
    </w:p>
    <w:p w14:paraId="40B9B0B9" w14:textId="77777777" w:rsidR="009A036C" w:rsidRDefault="009A036C">
      <w:pPr>
        <w:spacing w:line="360" w:lineRule="auto"/>
        <w:rPr>
          <w:rFonts w:ascii="仿宋" w:eastAsia="仿宋" w:hAnsi="仿宋"/>
          <w:b/>
          <w:sz w:val="28"/>
          <w:szCs w:val="28"/>
        </w:rPr>
      </w:pPr>
    </w:p>
    <w:bookmarkEnd w:id="2"/>
    <w:p w14:paraId="2EBD79E8" w14:textId="77777777" w:rsidR="009A036C" w:rsidRDefault="00547CFF">
      <w:pPr>
        <w:pStyle w:val="afc"/>
        <w:spacing w:line="360" w:lineRule="auto"/>
        <w:ind w:left="0"/>
        <w:rPr>
          <w:rFonts w:ascii="仿宋" w:eastAsia="仿宋" w:hAnsi="仿宋"/>
          <w:b/>
          <w:bCs/>
          <w:sz w:val="28"/>
          <w:szCs w:val="28"/>
        </w:rPr>
      </w:pPr>
      <w:r>
        <w:rPr>
          <w:rFonts w:ascii="仿宋" w:eastAsia="仿宋" w:hAnsi="仿宋" w:hint="eastAsia"/>
          <w:b/>
          <w:bCs/>
          <w:sz w:val="28"/>
          <w:szCs w:val="28"/>
        </w:rPr>
        <w:lastRenderedPageBreak/>
        <w:t>2.2</w:t>
      </w:r>
      <w:r>
        <w:rPr>
          <w:rFonts w:ascii="仿宋" w:eastAsia="仿宋" w:hAnsi="仿宋" w:hint="eastAsia"/>
          <w:b/>
          <w:bCs/>
          <w:sz w:val="28"/>
          <w:szCs w:val="28"/>
        </w:rPr>
        <w:t>消防控制室内消防控制设备包括：</w:t>
      </w:r>
    </w:p>
    <w:p w14:paraId="35FA84CF" w14:textId="77777777" w:rsidR="009A036C" w:rsidRDefault="00547CFF">
      <w:pPr>
        <w:pStyle w:val="afc"/>
        <w:spacing w:line="360" w:lineRule="auto"/>
        <w:ind w:left="0"/>
        <w:rPr>
          <w:rFonts w:ascii="仿宋" w:eastAsia="仿宋" w:hAnsi="仿宋"/>
          <w:bCs/>
          <w:sz w:val="28"/>
          <w:szCs w:val="28"/>
        </w:rPr>
      </w:pPr>
      <w:r>
        <w:rPr>
          <w:rFonts w:ascii="仿宋" w:eastAsia="仿宋" w:hAnsi="仿宋" w:hint="eastAsia"/>
          <w:bCs/>
          <w:sz w:val="28"/>
          <w:szCs w:val="28"/>
        </w:rPr>
        <w:t>1</w:t>
      </w:r>
      <w:r>
        <w:rPr>
          <w:rFonts w:ascii="仿宋" w:eastAsia="仿宋" w:hAnsi="仿宋" w:hint="eastAsia"/>
          <w:bCs/>
          <w:sz w:val="28"/>
          <w:szCs w:val="28"/>
        </w:rPr>
        <w:t>）消防</w:t>
      </w:r>
      <w:r>
        <w:rPr>
          <w:rFonts w:ascii="仿宋" w:eastAsia="仿宋" w:hAnsi="仿宋" w:hint="eastAsia"/>
          <w:bCs/>
          <w:sz w:val="28"/>
          <w:szCs w:val="28"/>
        </w:rPr>
        <w:t>报警</w:t>
      </w:r>
      <w:r>
        <w:rPr>
          <w:rFonts w:ascii="仿宋" w:eastAsia="仿宋" w:hAnsi="仿宋" w:hint="eastAsia"/>
          <w:bCs/>
          <w:sz w:val="28"/>
          <w:szCs w:val="28"/>
        </w:rPr>
        <w:t>控制</w:t>
      </w:r>
      <w:r>
        <w:rPr>
          <w:rFonts w:ascii="仿宋" w:eastAsia="仿宋" w:hAnsi="仿宋" w:hint="eastAsia"/>
          <w:bCs/>
          <w:sz w:val="28"/>
          <w:szCs w:val="28"/>
        </w:rPr>
        <w:t>器二台（联动性）</w:t>
      </w:r>
    </w:p>
    <w:p w14:paraId="66C5D6A2" w14:textId="77777777" w:rsidR="009A036C" w:rsidRDefault="00547CFF">
      <w:pPr>
        <w:pStyle w:val="afc"/>
        <w:spacing w:line="360" w:lineRule="auto"/>
        <w:ind w:left="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）消防广播（电话）主机一台</w:t>
      </w:r>
    </w:p>
    <w:p w14:paraId="4EC7F219" w14:textId="77777777" w:rsidR="009A036C" w:rsidRDefault="00547CFF">
      <w:pPr>
        <w:pStyle w:val="afc"/>
        <w:spacing w:line="360" w:lineRule="auto"/>
        <w:ind w:left="0"/>
        <w:rPr>
          <w:rFonts w:ascii="仿宋" w:eastAsia="仿宋" w:hAnsi="仿宋"/>
          <w:b/>
          <w:bCs/>
          <w:sz w:val="28"/>
          <w:szCs w:val="28"/>
        </w:rPr>
      </w:pPr>
      <w:r>
        <w:rPr>
          <w:rFonts w:ascii="仿宋" w:eastAsia="仿宋" w:hAnsi="仿宋" w:hint="eastAsia"/>
          <w:b/>
          <w:bCs/>
          <w:sz w:val="28"/>
          <w:szCs w:val="28"/>
        </w:rPr>
        <w:t>2.3</w:t>
      </w:r>
      <w:r>
        <w:rPr>
          <w:rFonts w:ascii="仿宋" w:eastAsia="仿宋" w:hAnsi="仿宋" w:hint="eastAsia"/>
          <w:b/>
          <w:bCs/>
          <w:sz w:val="28"/>
          <w:szCs w:val="28"/>
        </w:rPr>
        <w:t>消防控制室内附属设施</w:t>
      </w:r>
    </w:p>
    <w:p w14:paraId="679F7C7A" w14:textId="77777777" w:rsidR="009A036C" w:rsidRDefault="00547CFF">
      <w:pPr>
        <w:pStyle w:val="afc"/>
        <w:spacing w:line="360" w:lineRule="auto"/>
        <w:ind w:left="0"/>
        <w:rPr>
          <w:rFonts w:ascii="仿宋" w:eastAsia="仿宋" w:hAnsi="仿宋"/>
          <w:bCs/>
          <w:sz w:val="28"/>
          <w:szCs w:val="28"/>
        </w:rPr>
      </w:pPr>
      <w:r>
        <w:rPr>
          <w:rFonts w:ascii="仿宋" w:eastAsia="仿宋" w:hAnsi="仿宋" w:hint="eastAsia"/>
          <w:bCs/>
          <w:sz w:val="28"/>
          <w:szCs w:val="28"/>
        </w:rPr>
        <w:t>1</w:t>
      </w:r>
      <w:r>
        <w:rPr>
          <w:rFonts w:ascii="仿宋" w:eastAsia="仿宋" w:hAnsi="仿宋" w:hint="eastAsia"/>
          <w:bCs/>
          <w:sz w:val="28"/>
          <w:szCs w:val="28"/>
        </w:rPr>
        <w:t>）紧急情况联络单一份，包含但不限于：甲方直管负责人、物业项目经理、物业各部门主管、值班负责人、消防值班人员及消防维保单位负责人的姓名、职务、联系方式、座机电话等信息</w:t>
      </w:r>
      <w:r>
        <w:rPr>
          <w:rFonts w:ascii="仿宋" w:eastAsia="仿宋" w:hAnsi="仿宋" w:hint="eastAsia"/>
          <w:bCs/>
          <w:sz w:val="28"/>
          <w:szCs w:val="28"/>
        </w:rPr>
        <w:t>。</w:t>
      </w:r>
    </w:p>
    <w:p w14:paraId="6C773487" w14:textId="77777777" w:rsidR="009A036C" w:rsidRDefault="00547CFF">
      <w:pPr>
        <w:pStyle w:val="afc"/>
        <w:spacing w:line="360" w:lineRule="auto"/>
        <w:ind w:left="0"/>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rPr>
        <w:t>）消防控制室值班总人数</w:t>
      </w:r>
      <w:r>
        <w:rPr>
          <w:rFonts w:ascii="仿宋" w:eastAsia="仿宋" w:hAnsi="仿宋" w:hint="eastAsia"/>
          <w:bCs/>
          <w:sz w:val="28"/>
          <w:szCs w:val="28"/>
        </w:rPr>
        <w:t>6</w:t>
      </w:r>
      <w:r>
        <w:rPr>
          <w:rFonts w:ascii="仿宋" w:eastAsia="仿宋" w:hAnsi="仿宋" w:hint="eastAsia"/>
          <w:bCs/>
          <w:sz w:val="28"/>
          <w:szCs w:val="28"/>
        </w:rPr>
        <w:t>人，配置两组五节柜，每人一个更衣柜（共</w:t>
      </w:r>
      <w:r>
        <w:rPr>
          <w:rFonts w:ascii="仿宋" w:eastAsia="仿宋" w:hAnsi="仿宋" w:hint="eastAsia"/>
          <w:bCs/>
          <w:sz w:val="28"/>
          <w:szCs w:val="28"/>
        </w:rPr>
        <w:t>6</w:t>
      </w:r>
      <w:r>
        <w:rPr>
          <w:rFonts w:ascii="仿宋" w:eastAsia="仿宋" w:hAnsi="仿宋" w:hint="eastAsia"/>
          <w:bCs/>
          <w:sz w:val="28"/>
          <w:szCs w:val="28"/>
        </w:rPr>
        <w:t>个），工具柜一个，鞋柜一个；电脑桌一个，放置显示屏，鼠标和键盘放在电脑桌对应的位置，两把椅子，椅子摆放在电脑桌前方；保温壶一个，放置在电脑桌旁地面；</w:t>
      </w:r>
      <w:r>
        <w:rPr>
          <w:rFonts w:ascii="仿宋" w:eastAsia="仿宋" w:hAnsi="仿宋" w:hint="eastAsia"/>
          <w:bCs/>
          <w:sz w:val="28"/>
          <w:szCs w:val="28"/>
        </w:rPr>
        <w:t>清洁工具一套</w:t>
      </w:r>
      <w:r>
        <w:rPr>
          <w:rFonts w:ascii="仿宋" w:eastAsia="仿宋" w:hAnsi="仿宋" w:hint="eastAsia"/>
          <w:bCs/>
          <w:sz w:val="28"/>
          <w:szCs w:val="28"/>
        </w:rPr>
        <w:t>，放置在靠墙一侧</w:t>
      </w:r>
      <w:r>
        <w:rPr>
          <w:rFonts w:ascii="仿宋" w:eastAsia="仿宋" w:hAnsi="仿宋" w:hint="eastAsia"/>
          <w:bCs/>
          <w:sz w:val="28"/>
          <w:szCs w:val="28"/>
        </w:rPr>
        <w:t>。</w:t>
      </w:r>
    </w:p>
    <w:p w14:paraId="34270193" w14:textId="77777777" w:rsidR="009A036C" w:rsidRDefault="00547CFF">
      <w:pPr>
        <w:pStyle w:val="afc"/>
        <w:spacing w:line="360" w:lineRule="auto"/>
        <w:ind w:left="0"/>
        <w:rPr>
          <w:rFonts w:ascii="仿宋" w:eastAsia="仿宋" w:hAnsi="仿宋"/>
          <w:bCs/>
          <w:sz w:val="28"/>
          <w:szCs w:val="28"/>
        </w:rPr>
      </w:pPr>
      <w:r>
        <w:rPr>
          <w:rFonts w:ascii="仿宋" w:eastAsia="仿宋" w:hAnsi="仿宋" w:hint="eastAsia"/>
          <w:bCs/>
          <w:sz w:val="28"/>
          <w:szCs w:val="28"/>
        </w:rPr>
        <w:t>3</w:t>
      </w:r>
      <w:r>
        <w:rPr>
          <w:rFonts w:ascii="仿宋" w:eastAsia="仿宋" w:hAnsi="仿宋" w:hint="eastAsia"/>
          <w:bCs/>
          <w:sz w:val="28"/>
          <w:szCs w:val="28"/>
        </w:rPr>
        <w:t>）在消防设备上粘贴标识，写清消防设备的名称及编号，地面用黄黑胶带按照静电地板的接缝粘贴设备警示</w:t>
      </w:r>
      <w:r>
        <w:rPr>
          <w:rFonts w:ascii="仿宋" w:eastAsia="仿宋" w:hAnsi="仿宋" w:hint="eastAsia"/>
          <w:bCs/>
          <w:sz w:val="28"/>
          <w:szCs w:val="28"/>
        </w:rPr>
        <w:t>带</w:t>
      </w:r>
      <w:r>
        <w:rPr>
          <w:rFonts w:ascii="仿宋" w:eastAsia="仿宋" w:hAnsi="仿宋" w:hint="eastAsia"/>
          <w:bCs/>
          <w:sz w:val="28"/>
          <w:szCs w:val="28"/>
        </w:rPr>
        <w:t>。</w:t>
      </w:r>
    </w:p>
    <w:p w14:paraId="577438D8" w14:textId="77777777" w:rsidR="009A036C" w:rsidRDefault="00547CFF">
      <w:pPr>
        <w:pStyle w:val="afc"/>
        <w:spacing w:line="360" w:lineRule="auto"/>
        <w:ind w:left="0"/>
        <w:rPr>
          <w:rFonts w:ascii="仿宋" w:eastAsia="仿宋" w:hAnsi="仿宋"/>
          <w:bCs/>
          <w:sz w:val="28"/>
          <w:szCs w:val="28"/>
        </w:rPr>
      </w:pPr>
      <w:r>
        <w:rPr>
          <w:rFonts w:ascii="仿宋" w:eastAsia="仿宋" w:hAnsi="仿宋" w:hint="eastAsia"/>
          <w:bCs/>
          <w:sz w:val="28"/>
          <w:szCs w:val="28"/>
        </w:rPr>
        <w:t>4</w:t>
      </w:r>
      <w:r>
        <w:rPr>
          <w:rFonts w:ascii="仿宋" w:eastAsia="仿宋" w:hAnsi="仿宋" w:hint="eastAsia"/>
          <w:bCs/>
          <w:sz w:val="28"/>
          <w:szCs w:val="28"/>
        </w:rPr>
        <w:t>）将《消防控制室管理制度》、《消防值班巡检制度》、《建筑自动消防设施维护管理制度》、《消防控制室火灾事故紧急处理程序》，通过</w:t>
      </w:r>
      <w:r>
        <w:rPr>
          <w:rFonts w:ascii="仿宋" w:eastAsia="仿宋" w:hAnsi="仿宋" w:hint="eastAsia"/>
          <w:bCs/>
          <w:sz w:val="28"/>
          <w:szCs w:val="28"/>
        </w:rPr>
        <w:t>800*600</w:t>
      </w:r>
      <w:r>
        <w:rPr>
          <w:rFonts w:ascii="仿宋" w:eastAsia="仿宋" w:hAnsi="仿宋" w:hint="eastAsia"/>
          <w:bCs/>
          <w:sz w:val="28"/>
          <w:szCs w:val="28"/>
        </w:rPr>
        <w:t>的</w:t>
      </w:r>
      <w:r>
        <w:rPr>
          <w:rFonts w:ascii="仿宋" w:eastAsia="仿宋" w:hAnsi="仿宋" w:hint="eastAsia"/>
          <w:bCs/>
          <w:sz w:val="28"/>
          <w:szCs w:val="28"/>
        </w:rPr>
        <w:t>KT</w:t>
      </w:r>
      <w:r>
        <w:rPr>
          <w:rFonts w:ascii="仿宋" w:eastAsia="仿宋" w:hAnsi="仿宋" w:hint="eastAsia"/>
          <w:bCs/>
          <w:sz w:val="28"/>
          <w:szCs w:val="28"/>
        </w:rPr>
        <w:t>版</w:t>
      </w:r>
      <w:r>
        <w:rPr>
          <w:rFonts w:ascii="仿宋" w:eastAsia="仿宋" w:hAnsi="仿宋" w:hint="eastAsia"/>
          <w:bCs/>
          <w:sz w:val="28"/>
          <w:szCs w:val="28"/>
        </w:rPr>
        <w:t>上墙</w:t>
      </w:r>
    </w:p>
    <w:p w14:paraId="20B5AB82" w14:textId="77777777" w:rsidR="009A036C" w:rsidRDefault="00547CFF">
      <w:pPr>
        <w:pStyle w:val="afc"/>
        <w:spacing w:line="360" w:lineRule="auto"/>
        <w:ind w:left="0"/>
        <w:rPr>
          <w:rFonts w:ascii="仿宋" w:eastAsia="仿宋" w:hAnsi="仿宋"/>
          <w:bCs/>
          <w:sz w:val="28"/>
          <w:szCs w:val="28"/>
        </w:rPr>
      </w:pPr>
      <w:r>
        <w:rPr>
          <w:rFonts w:ascii="仿宋" w:eastAsia="仿宋" w:hAnsi="仿宋" w:hint="eastAsia"/>
          <w:bCs/>
          <w:sz w:val="28"/>
          <w:szCs w:val="28"/>
        </w:rPr>
        <w:t>5</w:t>
      </w:r>
      <w:r>
        <w:rPr>
          <w:rFonts w:ascii="仿宋" w:eastAsia="仿宋" w:hAnsi="仿宋" w:hint="eastAsia"/>
          <w:bCs/>
          <w:sz w:val="28"/>
          <w:szCs w:val="28"/>
        </w:rPr>
        <w:t>）将消国考证</w:t>
      </w:r>
      <w:r>
        <w:rPr>
          <w:rFonts w:ascii="仿宋" w:eastAsia="仿宋" w:hAnsi="仿宋" w:hint="eastAsia"/>
          <w:bCs/>
          <w:sz w:val="28"/>
          <w:szCs w:val="28"/>
        </w:rPr>
        <w:t>、结业证打印上墙。</w:t>
      </w:r>
    </w:p>
    <w:p w14:paraId="7481696C" w14:textId="77777777" w:rsidR="009A036C" w:rsidRDefault="00547CFF">
      <w:pPr>
        <w:pStyle w:val="afc"/>
        <w:spacing w:line="360" w:lineRule="auto"/>
        <w:ind w:left="0"/>
        <w:rPr>
          <w:rFonts w:ascii="仿宋" w:eastAsia="仿宋" w:hAnsi="仿宋"/>
          <w:bCs/>
          <w:sz w:val="28"/>
          <w:szCs w:val="28"/>
        </w:rPr>
      </w:pPr>
      <w:r>
        <w:rPr>
          <w:rFonts w:ascii="仿宋" w:eastAsia="仿宋" w:hAnsi="仿宋" w:hint="eastAsia"/>
          <w:bCs/>
          <w:sz w:val="28"/>
          <w:szCs w:val="28"/>
        </w:rPr>
        <w:t>6</w:t>
      </w:r>
      <w:r>
        <w:rPr>
          <w:rFonts w:ascii="仿宋" w:eastAsia="仿宋" w:hAnsi="仿宋" w:hint="eastAsia"/>
          <w:bCs/>
          <w:sz w:val="28"/>
          <w:szCs w:val="28"/>
        </w:rPr>
        <w:t>）微型消防站内消防器材如下：</w:t>
      </w:r>
    </w:p>
    <w:p w14:paraId="23B65437" w14:textId="77777777" w:rsidR="009A036C" w:rsidRDefault="00547CFF">
      <w:pPr>
        <w:pStyle w:val="afc"/>
        <w:spacing w:line="360" w:lineRule="auto"/>
        <w:ind w:left="0"/>
        <w:rPr>
          <w:rFonts w:ascii="仿宋" w:eastAsia="仿宋" w:hAnsi="仿宋"/>
          <w:bCs/>
          <w:sz w:val="28"/>
          <w:szCs w:val="28"/>
        </w:rPr>
      </w:pPr>
      <w:r>
        <w:rPr>
          <w:rFonts w:ascii="仿宋" w:eastAsia="仿宋" w:hAnsi="仿宋" w:hint="eastAsia"/>
          <w:bCs/>
          <w:sz w:val="28"/>
          <w:szCs w:val="28"/>
        </w:rPr>
        <w:t>灭火器</w:t>
      </w:r>
      <w:r>
        <w:rPr>
          <w:rFonts w:ascii="仿宋" w:eastAsia="仿宋" w:hAnsi="仿宋" w:hint="eastAsia"/>
          <w:bCs/>
          <w:sz w:val="28"/>
          <w:szCs w:val="28"/>
        </w:rPr>
        <w:t>4</w:t>
      </w:r>
      <w:r>
        <w:rPr>
          <w:rFonts w:ascii="仿宋" w:eastAsia="仿宋" w:hAnsi="仿宋" w:hint="eastAsia"/>
          <w:bCs/>
          <w:sz w:val="28"/>
          <w:szCs w:val="28"/>
        </w:rPr>
        <w:t>具、水枪、水带</w:t>
      </w:r>
      <w:r>
        <w:rPr>
          <w:rFonts w:ascii="仿宋" w:eastAsia="仿宋" w:hAnsi="仿宋" w:hint="eastAsia"/>
          <w:bCs/>
          <w:sz w:val="28"/>
          <w:szCs w:val="28"/>
        </w:rPr>
        <w:t>2</w:t>
      </w:r>
      <w:r>
        <w:rPr>
          <w:rFonts w:ascii="仿宋" w:eastAsia="仿宋" w:hAnsi="仿宋" w:hint="eastAsia"/>
          <w:bCs/>
          <w:sz w:val="28"/>
          <w:szCs w:val="28"/>
        </w:rPr>
        <w:t>个、呼吸器</w:t>
      </w:r>
      <w:r>
        <w:rPr>
          <w:rFonts w:ascii="仿宋" w:eastAsia="仿宋" w:hAnsi="仿宋" w:hint="eastAsia"/>
          <w:bCs/>
          <w:sz w:val="28"/>
          <w:szCs w:val="28"/>
        </w:rPr>
        <w:t>2</w:t>
      </w:r>
      <w:r>
        <w:rPr>
          <w:rFonts w:ascii="仿宋" w:eastAsia="仿宋" w:hAnsi="仿宋" w:hint="eastAsia"/>
          <w:bCs/>
          <w:sz w:val="28"/>
          <w:szCs w:val="28"/>
        </w:rPr>
        <w:t>个、破拆工具</w:t>
      </w:r>
      <w:r>
        <w:rPr>
          <w:rFonts w:ascii="仿宋" w:eastAsia="仿宋" w:hAnsi="仿宋" w:hint="eastAsia"/>
          <w:bCs/>
          <w:sz w:val="28"/>
          <w:szCs w:val="28"/>
        </w:rPr>
        <w:t>1</w:t>
      </w:r>
      <w:r>
        <w:rPr>
          <w:rFonts w:ascii="仿宋" w:eastAsia="仿宋" w:hAnsi="仿宋" w:hint="eastAsia"/>
          <w:bCs/>
          <w:sz w:val="28"/>
          <w:szCs w:val="28"/>
        </w:rPr>
        <w:t>套、泵吸式气体探测仪</w:t>
      </w:r>
      <w:r>
        <w:rPr>
          <w:rFonts w:ascii="仿宋" w:eastAsia="仿宋" w:hAnsi="仿宋" w:hint="eastAsia"/>
          <w:bCs/>
          <w:sz w:val="28"/>
          <w:szCs w:val="28"/>
        </w:rPr>
        <w:t>1</w:t>
      </w:r>
      <w:r>
        <w:rPr>
          <w:rFonts w:ascii="仿宋" w:eastAsia="仿宋" w:hAnsi="仿宋" w:hint="eastAsia"/>
          <w:bCs/>
          <w:sz w:val="28"/>
          <w:szCs w:val="28"/>
        </w:rPr>
        <w:t>个、医用急救箱</w:t>
      </w:r>
      <w:r>
        <w:rPr>
          <w:rFonts w:ascii="仿宋" w:eastAsia="仿宋" w:hAnsi="仿宋" w:hint="eastAsia"/>
          <w:bCs/>
          <w:sz w:val="28"/>
          <w:szCs w:val="28"/>
        </w:rPr>
        <w:t>3</w:t>
      </w:r>
      <w:r>
        <w:rPr>
          <w:rFonts w:ascii="仿宋" w:eastAsia="仿宋" w:hAnsi="仿宋" w:hint="eastAsia"/>
          <w:bCs/>
          <w:sz w:val="28"/>
          <w:szCs w:val="28"/>
        </w:rPr>
        <w:t>个、多功能探测试验装置</w:t>
      </w:r>
      <w:r>
        <w:rPr>
          <w:rFonts w:ascii="仿宋" w:eastAsia="仿宋" w:hAnsi="仿宋" w:hint="eastAsia"/>
          <w:bCs/>
          <w:sz w:val="28"/>
          <w:szCs w:val="28"/>
        </w:rPr>
        <w:t>2</w:t>
      </w:r>
      <w:r>
        <w:rPr>
          <w:rFonts w:ascii="仿宋" w:eastAsia="仿宋" w:hAnsi="仿宋" w:hint="eastAsia"/>
          <w:bCs/>
          <w:sz w:val="28"/>
          <w:szCs w:val="28"/>
        </w:rPr>
        <w:t>个</w:t>
      </w:r>
      <w:r>
        <w:rPr>
          <w:rFonts w:hint="eastAsia"/>
        </w:rPr>
        <w:t>、</w:t>
      </w:r>
      <w:r>
        <w:rPr>
          <w:rFonts w:ascii="仿宋" w:eastAsia="仿宋" w:hAnsi="仿宋" w:hint="eastAsia"/>
          <w:bCs/>
          <w:sz w:val="28"/>
          <w:szCs w:val="28"/>
        </w:rPr>
        <w:t>消防战斗服</w:t>
      </w:r>
      <w:r>
        <w:rPr>
          <w:rFonts w:ascii="仿宋" w:eastAsia="仿宋" w:hAnsi="仿宋" w:hint="eastAsia"/>
          <w:bCs/>
          <w:sz w:val="28"/>
          <w:szCs w:val="28"/>
        </w:rPr>
        <w:t>4</w:t>
      </w:r>
      <w:r>
        <w:rPr>
          <w:rFonts w:ascii="仿宋" w:eastAsia="仿宋" w:hAnsi="仿宋" w:hint="eastAsia"/>
          <w:bCs/>
          <w:sz w:val="28"/>
          <w:szCs w:val="28"/>
        </w:rPr>
        <w:t>套、消防战斗靴</w:t>
      </w:r>
      <w:r>
        <w:rPr>
          <w:rFonts w:ascii="仿宋" w:eastAsia="仿宋" w:hAnsi="仿宋" w:hint="eastAsia"/>
          <w:bCs/>
          <w:sz w:val="28"/>
          <w:szCs w:val="28"/>
        </w:rPr>
        <w:t>4</w:t>
      </w:r>
      <w:r>
        <w:rPr>
          <w:rFonts w:ascii="仿宋" w:eastAsia="仿宋" w:hAnsi="仿宋" w:hint="eastAsia"/>
          <w:bCs/>
          <w:sz w:val="28"/>
          <w:szCs w:val="28"/>
        </w:rPr>
        <w:t>双、喊话器</w:t>
      </w:r>
      <w:r>
        <w:rPr>
          <w:rFonts w:ascii="仿宋" w:eastAsia="仿宋" w:hAnsi="仿宋" w:hint="eastAsia"/>
          <w:bCs/>
          <w:sz w:val="28"/>
          <w:szCs w:val="28"/>
        </w:rPr>
        <w:t>2</w:t>
      </w:r>
      <w:r>
        <w:rPr>
          <w:rFonts w:ascii="仿宋" w:eastAsia="仿宋" w:hAnsi="仿宋" w:hint="eastAsia"/>
          <w:bCs/>
          <w:sz w:val="28"/>
          <w:szCs w:val="28"/>
        </w:rPr>
        <w:t>个、救援担架</w:t>
      </w:r>
      <w:r>
        <w:rPr>
          <w:rFonts w:ascii="仿宋" w:eastAsia="仿宋" w:hAnsi="仿宋" w:hint="eastAsia"/>
          <w:bCs/>
          <w:sz w:val="28"/>
          <w:szCs w:val="28"/>
        </w:rPr>
        <w:t>2</w:t>
      </w:r>
      <w:r>
        <w:rPr>
          <w:rFonts w:ascii="仿宋" w:eastAsia="仿宋" w:hAnsi="仿宋" w:hint="eastAsia"/>
          <w:bCs/>
          <w:sz w:val="28"/>
          <w:szCs w:val="28"/>
        </w:rPr>
        <w:t>个、灭火毯</w:t>
      </w:r>
      <w:r>
        <w:rPr>
          <w:rFonts w:ascii="仿宋" w:eastAsia="仿宋" w:hAnsi="仿宋" w:hint="eastAsia"/>
          <w:bCs/>
          <w:sz w:val="28"/>
          <w:szCs w:val="28"/>
        </w:rPr>
        <w:t>10</w:t>
      </w:r>
      <w:r>
        <w:rPr>
          <w:rFonts w:ascii="仿宋" w:eastAsia="仿宋" w:hAnsi="仿宋" w:hint="eastAsia"/>
          <w:bCs/>
          <w:sz w:val="28"/>
          <w:szCs w:val="28"/>
        </w:rPr>
        <w:t>个、防毒呼吸面罩</w:t>
      </w:r>
      <w:r>
        <w:rPr>
          <w:rFonts w:ascii="仿宋" w:eastAsia="仿宋" w:hAnsi="仿宋" w:hint="eastAsia"/>
          <w:bCs/>
          <w:sz w:val="28"/>
          <w:szCs w:val="28"/>
        </w:rPr>
        <w:t>6</w:t>
      </w:r>
      <w:r>
        <w:rPr>
          <w:rFonts w:ascii="仿宋" w:eastAsia="仿宋" w:hAnsi="仿宋" w:hint="eastAsia"/>
          <w:bCs/>
          <w:sz w:val="28"/>
          <w:szCs w:val="28"/>
        </w:rPr>
        <w:t>个、防割手套</w:t>
      </w:r>
      <w:r>
        <w:rPr>
          <w:rFonts w:ascii="仿宋" w:eastAsia="仿宋" w:hAnsi="仿宋" w:hint="eastAsia"/>
          <w:bCs/>
          <w:sz w:val="28"/>
          <w:szCs w:val="28"/>
        </w:rPr>
        <w:t>2</w:t>
      </w:r>
      <w:r>
        <w:rPr>
          <w:rFonts w:ascii="仿宋" w:eastAsia="仿宋" w:hAnsi="仿宋" w:hint="eastAsia"/>
          <w:bCs/>
          <w:sz w:val="28"/>
          <w:szCs w:val="28"/>
        </w:rPr>
        <w:t>副、应急救援灯：手电</w:t>
      </w:r>
      <w:r>
        <w:rPr>
          <w:rFonts w:ascii="仿宋" w:eastAsia="仿宋" w:hAnsi="仿宋" w:hint="eastAsia"/>
          <w:bCs/>
          <w:sz w:val="28"/>
          <w:szCs w:val="28"/>
        </w:rPr>
        <w:t>2</w:t>
      </w:r>
      <w:r>
        <w:rPr>
          <w:rFonts w:ascii="仿宋" w:eastAsia="仿宋" w:hAnsi="仿宋" w:hint="eastAsia"/>
          <w:bCs/>
          <w:sz w:val="28"/>
          <w:szCs w:val="28"/>
        </w:rPr>
        <w:t>把、逃生绳</w:t>
      </w:r>
      <w:r>
        <w:rPr>
          <w:rFonts w:ascii="仿宋" w:eastAsia="仿宋" w:hAnsi="仿宋" w:hint="eastAsia"/>
          <w:bCs/>
          <w:sz w:val="28"/>
          <w:szCs w:val="28"/>
        </w:rPr>
        <w:t>2</w:t>
      </w:r>
      <w:r>
        <w:rPr>
          <w:rFonts w:ascii="仿宋" w:eastAsia="仿宋" w:hAnsi="仿宋" w:hint="eastAsia"/>
          <w:bCs/>
          <w:sz w:val="28"/>
          <w:szCs w:val="28"/>
        </w:rPr>
        <w:t>条、</w:t>
      </w:r>
      <w:r>
        <w:rPr>
          <w:rFonts w:ascii="仿宋" w:eastAsia="仿宋" w:hAnsi="仿宋" w:hint="eastAsia"/>
          <w:bCs/>
          <w:sz w:val="28"/>
          <w:szCs w:val="28"/>
        </w:rPr>
        <w:t>氧气瓶</w:t>
      </w:r>
      <w:r>
        <w:rPr>
          <w:rFonts w:ascii="仿宋" w:eastAsia="仿宋" w:hAnsi="仿宋" w:hint="eastAsia"/>
          <w:bCs/>
          <w:sz w:val="28"/>
          <w:szCs w:val="28"/>
        </w:rPr>
        <w:t>呼吸器</w:t>
      </w:r>
      <w:r>
        <w:rPr>
          <w:rFonts w:ascii="仿宋" w:eastAsia="仿宋" w:hAnsi="仿宋" w:hint="eastAsia"/>
          <w:bCs/>
          <w:sz w:val="28"/>
          <w:szCs w:val="28"/>
        </w:rPr>
        <w:t>1</w:t>
      </w:r>
      <w:r>
        <w:rPr>
          <w:rFonts w:ascii="仿宋" w:eastAsia="仿宋" w:hAnsi="仿宋" w:hint="eastAsia"/>
          <w:bCs/>
          <w:sz w:val="28"/>
          <w:szCs w:val="28"/>
        </w:rPr>
        <w:t>套。</w:t>
      </w:r>
    </w:p>
    <w:p w14:paraId="24C97EC0" w14:textId="77777777" w:rsidR="009A036C" w:rsidRDefault="00547CFF">
      <w:pPr>
        <w:pStyle w:val="afc"/>
        <w:spacing w:line="360" w:lineRule="auto"/>
        <w:ind w:left="0"/>
        <w:rPr>
          <w:rFonts w:ascii="仿宋" w:eastAsia="仿宋" w:hAnsi="仿宋"/>
          <w:bCs/>
          <w:sz w:val="28"/>
          <w:szCs w:val="28"/>
        </w:rPr>
      </w:pPr>
      <w:r>
        <w:rPr>
          <w:rFonts w:ascii="仿宋" w:eastAsia="仿宋" w:hAnsi="仿宋" w:hint="eastAsia"/>
          <w:bCs/>
          <w:sz w:val="28"/>
          <w:szCs w:val="28"/>
        </w:rPr>
        <w:t>需要注意：防毒呼吸面罩有使用年限注意到期更换。</w:t>
      </w:r>
    </w:p>
    <w:p w14:paraId="61104B23" w14:textId="77777777" w:rsidR="009A036C" w:rsidRDefault="009A036C">
      <w:pPr>
        <w:pStyle w:val="10"/>
        <w:numPr>
          <w:ilvl w:val="0"/>
          <w:numId w:val="0"/>
        </w:numPr>
        <w:spacing w:line="360" w:lineRule="auto"/>
        <w:ind w:left="1120" w:hanging="1120"/>
        <w:rPr>
          <w:rFonts w:ascii="仿宋" w:eastAsia="仿宋" w:hAnsi="仿宋"/>
          <w:szCs w:val="28"/>
        </w:rPr>
      </w:pPr>
      <w:bookmarkStart w:id="6" w:name="_Toc11473088"/>
      <w:bookmarkStart w:id="7" w:name="_Toc449011942"/>
    </w:p>
    <w:p w14:paraId="491F712E" w14:textId="77777777" w:rsidR="009A036C" w:rsidRDefault="009A036C">
      <w:pPr>
        <w:rPr>
          <w:rFonts w:ascii="仿宋" w:eastAsia="仿宋" w:hAnsi="仿宋"/>
          <w:szCs w:val="28"/>
        </w:rPr>
      </w:pPr>
    </w:p>
    <w:p w14:paraId="5645C807" w14:textId="77777777" w:rsidR="009A036C" w:rsidRDefault="009A036C">
      <w:pPr>
        <w:rPr>
          <w:rFonts w:ascii="仿宋" w:eastAsia="仿宋" w:hAnsi="仿宋"/>
          <w:szCs w:val="28"/>
        </w:rPr>
      </w:pPr>
    </w:p>
    <w:p w14:paraId="4E1797F9" w14:textId="77777777" w:rsidR="009A036C" w:rsidRDefault="009A036C">
      <w:pPr>
        <w:rPr>
          <w:rFonts w:ascii="仿宋" w:eastAsia="仿宋" w:hAnsi="仿宋"/>
          <w:szCs w:val="28"/>
        </w:rPr>
      </w:pPr>
    </w:p>
    <w:p w14:paraId="7A2E06B7" w14:textId="77777777" w:rsidR="009A036C" w:rsidRDefault="009A036C">
      <w:pPr>
        <w:rPr>
          <w:rFonts w:ascii="仿宋" w:eastAsia="仿宋" w:hAnsi="仿宋"/>
          <w:szCs w:val="28"/>
        </w:rPr>
      </w:pPr>
    </w:p>
    <w:p w14:paraId="52C4A3D3" w14:textId="77777777" w:rsidR="009A036C" w:rsidRDefault="009A036C">
      <w:pPr>
        <w:rPr>
          <w:rFonts w:ascii="仿宋" w:eastAsia="仿宋" w:hAnsi="仿宋"/>
          <w:szCs w:val="28"/>
        </w:rPr>
      </w:pPr>
    </w:p>
    <w:p w14:paraId="5CCDAD8B" w14:textId="77777777" w:rsidR="009A036C" w:rsidRDefault="009A036C">
      <w:pPr>
        <w:rPr>
          <w:rFonts w:ascii="仿宋" w:eastAsia="仿宋" w:hAnsi="仿宋"/>
          <w:szCs w:val="28"/>
        </w:rPr>
      </w:pPr>
    </w:p>
    <w:p w14:paraId="598789CE" w14:textId="77777777" w:rsidR="009A036C" w:rsidRDefault="009A036C">
      <w:pPr>
        <w:rPr>
          <w:rFonts w:ascii="仿宋" w:eastAsia="仿宋" w:hAnsi="仿宋"/>
          <w:szCs w:val="28"/>
        </w:rPr>
      </w:pPr>
    </w:p>
    <w:p w14:paraId="3FBE9BA6" w14:textId="77777777" w:rsidR="009A036C" w:rsidRDefault="009A036C">
      <w:pPr>
        <w:rPr>
          <w:rFonts w:ascii="仿宋" w:eastAsia="仿宋" w:hAnsi="仿宋"/>
          <w:szCs w:val="28"/>
        </w:rPr>
      </w:pPr>
    </w:p>
    <w:p w14:paraId="0E65F3CB" w14:textId="77777777" w:rsidR="009A036C" w:rsidRDefault="00547CFF">
      <w:pPr>
        <w:pStyle w:val="10"/>
        <w:numPr>
          <w:ilvl w:val="0"/>
          <w:numId w:val="0"/>
        </w:numPr>
        <w:spacing w:line="360" w:lineRule="auto"/>
        <w:ind w:left="1120" w:hanging="1120"/>
        <w:rPr>
          <w:rFonts w:ascii="仿宋" w:eastAsia="仿宋" w:hAnsi="仿宋"/>
          <w:szCs w:val="28"/>
        </w:rPr>
      </w:pPr>
      <w:r>
        <w:rPr>
          <w:rFonts w:ascii="仿宋" w:eastAsia="仿宋" w:hAnsi="仿宋" w:hint="eastAsia"/>
          <w:szCs w:val="28"/>
        </w:rPr>
        <w:t>3</w:t>
      </w:r>
      <w:bookmarkEnd w:id="6"/>
      <w:bookmarkEnd w:id="7"/>
      <w:r>
        <w:rPr>
          <w:rFonts w:ascii="仿宋" w:eastAsia="仿宋" w:hAnsi="仿宋" w:hint="eastAsia"/>
          <w:szCs w:val="28"/>
        </w:rPr>
        <w:t>、服务标准及操作规程</w:t>
      </w:r>
    </w:p>
    <w:p w14:paraId="784666F8" w14:textId="77777777" w:rsidR="009A036C" w:rsidRDefault="00547CFF">
      <w:pPr>
        <w:pStyle w:val="10"/>
        <w:numPr>
          <w:ilvl w:val="0"/>
          <w:numId w:val="0"/>
        </w:numPr>
        <w:spacing w:line="360" w:lineRule="auto"/>
        <w:ind w:leftChars="26" w:left="1175" w:hanging="1120"/>
        <w:rPr>
          <w:rFonts w:ascii="仿宋" w:eastAsia="仿宋" w:hAnsi="仿宋"/>
          <w:szCs w:val="28"/>
        </w:rPr>
      </w:pPr>
      <w:r>
        <w:rPr>
          <w:rFonts w:ascii="仿宋" w:eastAsia="仿宋" w:hAnsi="仿宋" w:hint="eastAsia"/>
          <w:szCs w:val="28"/>
        </w:rPr>
        <w:t>3.</w:t>
      </w:r>
      <w:bookmarkStart w:id="8" w:name="_Toc449011949"/>
      <w:r>
        <w:rPr>
          <w:rFonts w:ascii="仿宋" w:eastAsia="仿宋" w:hAnsi="仿宋" w:hint="eastAsia"/>
          <w:szCs w:val="28"/>
        </w:rPr>
        <w:t>1</w:t>
      </w:r>
      <w:r>
        <w:rPr>
          <w:rFonts w:ascii="仿宋" w:eastAsia="仿宋" w:hAnsi="仿宋" w:hint="eastAsia"/>
          <w:szCs w:val="28"/>
        </w:rPr>
        <w:t>服务内容及标准</w:t>
      </w:r>
      <w:bookmarkEnd w:id="8"/>
      <w:r>
        <w:rPr>
          <w:rFonts w:ascii="仿宋" w:eastAsia="仿宋" w:hAnsi="仿宋" w:hint="eastAsia"/>
          <w:szCs w:val="28"/>
        </w:rPr>
        <w:t xml:space="preserve"> </w:t>
      </w:r>
    </w:p>
    <w:tbl>
      <w:tblPr>
        <w:tblW w:w="8722" w:type="dxa"/>
        <w:jc w:val="center"/>
        <w:tblLayout w:type="fixed"/>
        <w:tblLook w:val="04A0" w:firstRow="1" w:lastRow="0" w:firstColumn="1" w:lastColumn="0" w:noHBand="0" w:noVBand="1"/>
      </w:tblPr>
      <w:tblGrid>
        <w:gridCol w:w="2384"/>
        <w:gridCol w:w="6309"/>
        <w:gridCol w:w="29"/>
      </w:tblGrid>
      <w:tr w:rsidR="009A036C" w14:paraId="3D5FE4BE" w14:textId="77777777">
        <w:trPr>
          <w:trHeight w:val="622"/>
          <w:jc w:val="center"/>
        </w:trPr>
        <w:tc>
          <w:tcPr>
            <w:tcW w:w="2384" w:type="dxa"/>
            <w:tcBorders>
              <w:tl2br w:val="nil"/>
              <w:tr2bl w:val="nil"/>
            </w:tcBorders>
            <w:vAlign w:val="center"/>
          </w:tcPr>
          <w:p w14:paraId="3FE92916" w14:textId="77777777" w:rsidR="009A036C" w:rsidRDefault="00547CFF">
            <w:pPr>
              <w:spacing w:line="360" w:lineRule="auto"/>
              <w:jc w:val="center"/>
              <w:rPr>
                <w:rFonts w:ascii="仿宋" w:eastAsia="仿宋" w:hAnsi="仿宋"/>
                <w:b/>
                <w:kern w:val="0"/>
                <w:sz w:val="28"/>
                <w:szCs w:val="28"/>
              </w:rPr>
            </w:pPr>
            <w:r>
              <w:rPr>
                <w:rFonts w:ascii="仿宋" w:eastAsia="仿宋" w:hAnsi="仿宋" w:hint="eastAsia"/>
                <w:b/>
                <w:kern w:val="0"/>
                <w:sz w:val="28"/>
                <w:szCs w:val="28"/>
              </w:rPr>
              <w:t>内容</w:t>
            </w:r>
          </w:p>
        </w:tc>
        <w:tc>
          <w:tcPr>
            <w:tcW w:w="6338" w:type="dxa"/>
            <w:gridSpan w:val="2"/>
            <w:tcBorders>
              <w:tl2br w:val="nil"/>
              <w:tr2bl w:val="nil"/>
            </w:tcBorders>
            <w:vAlign w:val="center"/>
          </w:tcPr>
          <w:p w14:paraId="6EDA0788" w14:textId="77777777" w:rsidR="009A036C" w:rsidRDefault="00547CFF">
            <w:pPr>
              <w:spacing w:line="360" w:lineRule="auto"/>
              <w:jc w:val="center"/>
              <w:rPr>
                <w:rFonts w:ascii="仿宋" w:eastAsia="仿宋" w:hAnsi="仿宋"/>
                <w:b/>
                <w:kern w:val="0"/>
                <w:sz w:val="28"/>
                <w:szCs w:val="28"/>
              </w:rPr>
            </w:pPr>
            <w:r>
              <w:rPr>
                <w:rFonts w:ascii="仿宋" w:eastAsia="仿宋" w:hAnsi="仿宋" w:hint="eastAsia"/>
                <w:b/>
                <w:kern w:val="0"/>
                <w:sz w:val="28"/>
                <w:szCs w:val="28"/>
              </w:rPr>
              <w:t>消防控制室值班服务标准</w:t>
            </w:r>
          </w:p>
        </w:tc>
      </w:tr>
      <w:tr w:rsidR="009A036C" w14:paraId="59A1AC8A" w14:textId="77777777">
        <w:trPr>
          <w:trHeight w:val="319"/>
          <w:jc w:val="center"/>
        </w:trPr>
        <w:tc>
          <w:tcPr>
            <w:tcW w:w="2384" w:type="dxa"/>
            <w:tcBorders>
              <w:tl2br w:val="nil"/>
              <w:tr2bl w:val="nil"/>
            </w:tcBorders>
          </w:tcPr>
          <w:p w14:paraId="22D71C13" w14:textId="77777777" w:rsidR="009A036C" w:rsidRDefault="00547CFF">
            <w:pPr>
              <w:spacing w:line="360" w:lineRule="auto"/>
              <w:rPr>
                <w:rFonts w:ascii="仿宋" w:eastAsia="仿宋" w:hAnsi="仿宋"/>
                <w:kern w:val="0"/>
                <w:sz w:val="28"/>
                <w:szCs w:val="28"/>
              </w:rPr>
            </w:pPr>
            <w:r>
              <w:rPr>
                <w:rFonts w:ascii="仿宋" w:eastAsia="仿宋" w:hAnsi="仿宋" w:hint="eastAsia"/>
                <w:sz w:val="28"/>
                <w:szCs w:val="28"/>
              </w:rPr>
              <w:t>消火栓箱及灭火器的月检</w:t>
            </w:r>
          </w:p>
        </w:tc>
        <w:tc>
          <w:tcPr>
            <w:tcW w:w="6338" w:type="dxa"/>
            <w:gridSpan w:val="2"/>
            <w:tcBorders>
              <w:tl2br w:val="nil"/>
              <w:tr2bl w:val="nil"/>
            </w:tcBorders>
            <w:vAlign w:val="center"/>
          </w:tcPr>
          <w:p w14:paraId="315CD095" w14:textId="77777777" w:rsidR="009A036C" w:rsidRDefault="00547CFF">
            <w:pPr>
              <w:adjustRightInd w:val="0"/>
              <w:snapToGrid w:val="0"/>
              <w:spacing w:line="360" w:lineRule="auto"/>
              <w:jc w:val="left"/>
              <w:rPr>
                <w:rFonts w:ascii="仿宋" w:eastAsia="仿宋" w:hAnsi="仿宋"/>
                <w:sz w:val="28"/>
                <w:szCs w:val="28"/>
              </w:rPr>
            </w:pPr>
            <w:r>
              <w:rPr>
                <w:rFonts w:ascii="仿宋" w:eastAsia="仿宋" w:hAnsi="仿宋" w:hint="eastAsia"/>
                <w:sz w:val="28"/>
                <w:szCs w:val="28"/>
              </w:rPr>
              <w:t>一、消火栓箱及灭火器的月检</w:t>
            </w:r>
          </w:p>
          <w:p w14:paraId="50BAA923" w14:textId="77777777" w:rsidR="009A036C" w:rsidRDefault="00547CFF">
            <w:pPr>
              <w:adjustRightInd w:val="0"/>
              <w:snapToGrid w:val="0"/>
              <w:spacing w:line="360" w:lineRule="auto"/>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、消火栓检查标准：</w:t>
            </w:r>
          </w:p>
          <w:p w14:paraId="23F788B8" w14:textId="77777777" w:rsidR="009A036C" w:rsidRDefault="00547CFF">
            <w:pPr>
              <w:pStyle w:val="afd"/>
              <w:numPr>
                <w:ilvl w:val="0"/>
                <w:numId w:val="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color w:val="333333"/>
                <w:sz w:val="28"/>
                <w:szCs w:val="28"/>
                <w:shd w:val="clear" w:color="auto" w:fill="FFFFFF"/>
              </w:rPr>
              <w:t>消火栓箱及箱内装配的部件外观无破损、涂层无脱落，箱门玻璃完好无缺；</w:t>
            </w:r>
          </w:p>
          <w:p w14:paraId="6A44CEFC" w14:textId="77777777" w:rsidR="009A036C" w:rsidRDefault="00547CFF">
            <w:pPr>
              <w:pStyle w:val="afd"/>
              <w:numPr>
                <w:ilvl w:val="0"/>
                <w:numId w:val="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color w:val="333333"/>
                <w:sz w:val="28"/>
                <w:szCs w:val="28"/>
                <w:shd w:val="clear" w:color="auto" w:fill="FFFFFF"/>
              </w:rPr>
              <w:t>消火栓箱内应保持清洁、干燥，</w:t>
            </w:r>
            <w:r>
              <w:rPr>
                <w:rFonts w:ascii="仿宋" w:eastAsia="仿宋" w:hAnsi="仿宋" w:cs="Arial" w:hint="eastAsia"/>
                <w:color w:val="333333"/>
                <w:sz w:val="28"/>
                <w:szCs w:val="28"/>
                <w:shd w:val="clear" w:color="auto" w:fill="FFFFFF"/>
              </w:rPr>
              <w:t>没有</w:t>
            </w:r>
            <w:r>
              <w:rPr>
                <w:rFonts w:ascii="仿宋" w:eastAsia="仿宋" w:hAnsi="仿宋" w:cs="Arial"/>
                <w:color w:val="333333"/>
                <w:sz w:val="28"/>
                <w:szCs w:val="28"/>
                <w:shd w:val="clear" w:color="auto" w:fill="FFFFFF"/>
              </w:rPr>
              <w:t>锈蚀、碰伤或其它损坏</w:t>
            </w:r>
            <w:r>
              <w:rPr>
                <w:rFonts w:ascii="仿宋" w:eastAsia="仿宋" w:hAnsi="仿宋" w:cs="Arial" w:hint="eastAsia"/>
                <w:color w:val="333333"/>
                <w:sz w:val="28"/>
                <w:szCs w:val="28"/>
                <w:shd w:val="clear" w:color="auto" w:fill="FFFFFF"/>
              </w:rPr>
              <w:t>；</w:t>
            </w:r>
          </w:p>
          <w:p w14:paraId="6CC59913" w14:textId="77777777" w:rsidR="009A036C" w:rsidRDefault="00547CFF">
            <w:pPr>
              <w:pStyle w:val="afd"/>
              <w:numPr>
                <w:ilvl w:val="0"/>
                <w:numId w:val="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color w:val="333333"/>
                <w:sz w:val="28"/>
                <w:szCs w:val="28"/>
                <w:shd w:val="clear" w:color="auto" w:fill="FFFFFF"/>
              </w:rPr>
              <w:t>检查</w:t>
            </w:r>
            <w:r>
              <w:rPr>
                <w:rFonts w:ascii="仿宋" w:eastAsia="仿宋" w:hAnsi="仿宋" w:cs="Arial" w:hint="eastAsia"/>
                <w:color w:val="333333"/>
                <w:sz w:val="28"/>
                <w:szCs w:val="28"/>
                <w:shd w:val="clear" w:color="auto" w:fill="FFFFFF"/>
              </w:rPr>
              <w:t>箱内</w:t>
            </w:r>
            <w:r>
              <w:rPr>
                <w:rFonts w:ascii="仿宋" w:eastAsia="仿宋" w:hAnsi="仿宋" w:cs="Arial"/>
                <w:color w:val="333333"/>
                <w:sz w:val="28"/>
                <w:szCs w:val="28"/>
                <w:shd w:val="clear" w:color="auto" w:fill="FFFFFF"/>
              </w:rPr>
              <w:t>消火栓和消防卷盘</w:t>
            </w:r>
            <w:r>
              <w:rPr>
                <w:rFonts w:ascii="仿宋" w:eastAsia="仿宋" w:hAnsi="仿宋" w:cs="Arial" w:hint="eastAsia"/>
                <w:color w:val="333333"/>
                <w:sz w:val="28"/>
                <w:szCs w:val="28"/>
                <w:shd w:val="clear" w:color="auto" w:fill="FFFFFF"/>
              </w:rPr>
              <w:t>的</w:t>
            </w:r>
            <w:r>
              <w:rPr>
                <w:rFonts w:ascii="仿宋" w:eastAsia="仿宋" w:hAnsi="仿宋" w:cs="Arial"/>
                <w:color w:val="333333"/>
                <w:sz w:val="28"/>
                <w:szCs w:val="28"/>
                <w:shd w:val="clear" w:color="auto" w:fill="FFFFFF"/>
              </w:rPr>
              <w:t>阀</w:t>
            </w:r>
            <w:r>
              <w:rPr>
                <w:rFonts w:ascii="仿宋" w:eastAsia="仿宋" w:hAnsi="仿宋" w:cs="Arial" w:hint="eastAsia"/>
                <w:color w:val="333333"/>
                <w:sz w:val="28"/>
                <w:szCs w:val="28"/>
                <w:shd w:val="clear" w:color="auto" w:fill="FFFFFF"/>
              </w:rPr>
              <w:t>门状态</w:t>
            </w:r>
            <w:r>
              <w:rPr>
                <w:rFonts w:ascii="仿宋" w:eastAsia="仿宋" w:hAnsi="仿宋" w:cs="Arial"/>
                <w:color w:val="333333"/>
                <w:sz w:val="28"/>
                <w:szCs w:val="28"/>
                <w:shd w:val="clear" w:color="auto" w:fill="FFFFFF"/>
              </w:rPr>
              <w:t>是否</w:t>
            </w:r>
            <w:r>
              <w:rPr>
                <w:rFonts w:ascii="仿宋" w:eastAsia="仿宋" w:hAnsi="仿宋" w:cs="Arial" w:hint="eastAsia"/>
                <w:color w:val="333333"/>
                <w:sz w:val="28"/>
                <w:szCs w:val="28"/>
                <w:shd w:val="clear" w:color="auto" w:fill="FFFFFF"/>
              </w:rPr>
              <w:t>正确，有无</w:t>
            </w:r>
            <w:r>
              <w:rPr>
                <w:rFonts w:ascii="仿宋" w:eastAsia="仿宋" w:hAnsi="仿宋" w:cs="Arial"/>
                <w:color w:val="333333"/>
                <w:sz w:val="28"/>
                <w:szCs w:val="28"/>
                <w:shd w:val="clear" w:color="auto" w:fill="FFFFFF"/>
              </w:rPr>
              <w:t>渗漏水；</w:t>
            </w:r>
          </w:p>
          <w:p w14:paraId="738E4D95" w14:textId="77777777" w:rsidR="009A036C" w:rsidRDefault="00547CFF">
            <w:pPr>
              <w:pStyle w:val="afd"/>
              <w:numPr>
                <w:ilvl w:val="0"/>
                <w:numId w:val="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color w:val="333333"/>
                <w:sz w:val="28"/>
                <w:szCs w:val="28"/>
                <w:shd w:val="clear" w:color="auto" w:fill="FFFFFF"/>
              </w:rPr>
              <w:t>对消防水枪、水带、</w:t>
            </w:r>
            <w:r>
              <w:rPr>
                <w:rFonts w:ascii="仿宋" w:eastAsia="仿宋" w:hAnsi="仿宋" w:cs="Arial" w:hint="eastAsia"/>
                <w:color w:val="333333"/>
                <w:sz w:val="28"/>
                <w:szCs w:val="28"/>
                <w:shd w:val="clear" w:color="auto" w:fill="FFFFFF"/>
              </w:rPr>
              <w:t>连接处的密封垫、</w:t>
            </w:r>
            <w:r>
              <w:rPr>
                <w:rFonts w:ascii="仿宋" w:eastAsia="仿宋" w:hAnsi="仿宋" w:cs="Arial"/>
                <w:color w:val="333333"/>
                <w:sz w:val="28"/>
                <w:szCs w:val="28"/>
                <w:shd w:val="clear" w:color="auto" w:fill="FFFFFF"/>
              </w:rPr>
              <w:t>消防卷盘</w:t>
            </w:r>
            <w:r>
              <w:rPr>
                <w:rFonts w:ascii="仿宋" w:eastAsia="仿宋" w:hAnsi="仿宋" w:cs="Arial" w:hint="eastAsia"/>
                <w:color w:val="333333"/>
                <w:sz w:val="28"/>
                <w:szCs w:val="28"/>
                <w:shd w:val="clear" w:color="auto" w:fill="FFFFFF"/>
              </w:rPr>
              <w:t>、消防软管及</w:t>
            </w:r>
            <w:r>
              <w:rPr>
                <w:rFonts w:ascii="仿宋" w:eastAsia="仿宋" w:hAnsi="仿宋" w:cs="Arial"/>
                <w:color w:val="333333"/>
                <w:sz w:val="28"/>
                <w:szCs w:val="28"/>
                <w:shd w:val="clear" w:color="auto" w:fill="FFFFFF"/>
              </w:rPr>
              <w:t>其它</w:t>
            </w:r>
            <w:r>
              <w:rPr>
                <w:rFonts w:ascii="仿宋" w:eastAsia="仿宋" w:hAnsi="仿宋" w:cs="Arial" w:hint="eastAsia"/>
                <w:color w:val="333333"/>
                <w:sz w:val="28"/>
                <w:szCs w:val="28"/>
                <w:shd w:val="clear" w:color="auto" w:fill="FFFFFF"/>
              </w:rPr>
              <w:t>配件</w:t>
            </w:r>
            <w:r>
              <w:rPr>
                <w:rFonts w:ascii="仿宋" w:eastAsia="仿宋" w:hAnsi="仿宋" w:cs="Arial"/>
                <w:color w:val="333333"/>
                <w:sz w:val="28"/>
                <w:szCs w:val="28"/>
                <w:shd w:val="clear" w:color="auto" w:fill="FFFFFF"/>
              </w:rPr>
              <w:t>进行检查，全部附件应齐全完好，卷盘</w:t>
            </w:r>
            <w:r>
              <w:rPr>
                <w:rFonts w:ascii="仿宋" w:eastAsia="仿宋" w:hAnsi="仿宋" w:cs="Arial" w:hint="eastAsia"/>
                <w:color w:val="333333"/>
                <w:sz w:val="28"/>
                <w:szCs w:val="28"/>
                <w:shd w:val="clear" w:color="auto" w:fill="FFFFFF"/>
              </w:rPr>
              <w:t>、消防栓口</w:t>
            </w:r>
            <w:r>
              <w:rPr>
                <w:rFonts w:ascii="仿宋" w:eastAsia="仿宋" w:hAnsi="仿宋" w:cs="Arial"/>
                <w:color w:val="333333"/>
                <w:sz w:val="28"/>
                <w:szCs w:val="28"/>
                <w:shd w:val="clear" w:color="auto" w:fill="FFFFFF"/>
              </w:rPr>
              <w:t>转动灵活；</w:t>
            </w:r>
          </w:p>
          <w:p w14:paraId="35434BAF" w14:textId="77777777" w:rsidR="009A036C" w:rsidRDefault="00547CFF">
            <w:pPr>
              <w:pStyle w:val="afd"/>
              <w:numPr>
                <w:ilvl w:val="0"/>
                <w:numId w:val="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消防水袋的卷法是否正确：</w:t>
            </w:r>
          </w:p>
          <w:p w14:paraId="71BB4A78" w14:textId="77777777" w:rsidR="009A036C" w:rsidRDefault="00547CFF">
            <w:pPr>
              <w:pStyle w:val="afd"/>
              <w:adjustRightInd w:val="0"/>
              <w:snapToGrid w:val="0"/>
              <w:spacing w:line="360" w:lineRule="auto"/>
              <w:ind w:left="360" w:firstLineChars="0" w:firstLine="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正确卷法如图</w:t>
            </w:r>
          </w:p>
          <w:p w14:paraId="3924CBE4" w14:textId="77777777" w:rsidR="009A036C" w:rsidRDefault="00547CFF">
            <w:pPr>
              <w:pStyle w:val="afd"/>
              <w:adjustRightInd w:val="0"/>
              <w:snapToGrid w:val="0"/>
              <w:spacing w:line="360" w:lineRule="auto"/>
              <w:ind w:left="360" w:firstLineChars="0" w:firstLine="0"/>
              <w:jc w:val="left"/>
              <w:rPr>
                <w:rFonts w:ascii="仿宋" w:eastAsia="仿宋" w:hAnsi="仿宋" w:cs="Arial"/>
                <w:color w:val="333333"/>
                <w:sz w:val="28"/>
                <w:szCs w:val="28"/>
                <w:shd w:val="clear" w:color="auto" w:fill="FFFFFF"/>
              </w:rPr>
            </w:pPr>
            <w:r>
              <w:rPr>
                <w:rFonts w:ascii="仿宋" w:eastAsia="仿宋" w:hAnsi="仿宋" w:cs="Arial" w:hint="eastAsia"/>
                <w:noProof/>
                <w:color w:val="333333"/>
                <w:sz w:val="28"/>
                <w:szCs w:val="28"/>
                <w:shd w:val="clear" w:color="auto" w:fill="FFFFFF"/>
              </w:rPr>
              <w:drawing>
                <wp:inline distT="0" distB="0" distL="0" distR="0" wp14:anchorId="3186C676" wp14:editId="1A78706A">
                  <wp:extent cx="1274445" cy="1037590"/>
                  <wp:effectExtent l="0" t="0" r="1905" b="0"/>
                  <wp:docPr id="33" name="图片 33" descr="C:\Users\wg\Deskto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wg\Desktop\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5038" cy="1038211"/>
                          </a:xfrm>
                          <a:prstGeom prst="rect">
                            <a:avLst/>
                          </a:prstGeom>
                          <a:noFill/>
                          <a:ln>
                            <a:noFill/>
                          </a:ln>
                        </pic:spPr>
                      </pic:pic>
                    </a:graphicData>
                  </a:graphic>
                </wp:inline>
              </w:drawing>
            </w:r>
          </w:p>
          <w:p w14:paraId="53AEABB0" w14:textId="77777777" w:rsidR="009A036C" w:rsidRDefault="00547CFF">
            <w:pPr>
              <w:pStyle w:val="afd"/>
              <w:numPr>
                <w:ilvl w:val="0"/>
                <w:numId w:val="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color w:val="333333"/>
                <w:sz w:val="28"/>
                <w:szCs w:val="28"/>
                <w:shd w:val="clear" w:color="auto" w:fill="FFFFFF"/>
              </w:rPr>
              <w:t>检查</w:t>
            </w:r>
            <w:r>
              <w:rPr>
                <w:rFonts w:ascii="仿宋" w:eastAsia="仿宋" w:hAnsi="仿宋" w:cs="Arial" w:hint="eastAsia"/>
                <w:color w:val="333333"/>
                <w:sz w:val="28"/>
                <w:szCs w:val="28"/>
                <w:shd w:val="clear" w:color="auto" w:fill="FFFFFF"/>
              </w:rPr>
              <w:t>消火栓启泵</w:t>
            </w:r>
            <w:r>
              <w:rPr>
                <w:rFonts w:ascii="仿宋" w:eastAsia="仿宋" w:hAnsi="仿宋" w:cs="Arial"/>
                <w:color w:val="333333"/>
                <w:sz w:val="28"/>
                <w:szCs w:val="28"/>
                <w:shd w:val="clear" w:color="auto" w:fill="FFFFFF"/>
              </w:rPr>
              <w:t>按钮、指示灯及控制线路</w:t>
            </w:r>
            <w:r>
              <w:rPr>
                <w:rFonts w:ascii="仿宋" w:eastAsia="仿宋" w:hAnsi="仿宋" w:cs="Arial" w:hint="eastAsia"/>
                <w:color w:val="333333"/>
                <w:sz w:val="28"/>
                <w:szCs w:val="28"/>
                <w:shd w:val="clear" w:color="auto" w:fill="FFFFFF"/>
              </w:rPr>
              <w:t>是否正常</w:t>
            </w:r>
            <w:r>
              <w:rPr>
                <w:rFonts w:ascii="仿宋" w:eastAsia="仿宋" w:hAnsi="仿宋" w:cs="Arial"/>
                <w:color w:val="333333"/>
                <w:sz w:val="28"/>
                <w:szCs w:val="28"/>
                <w:shd w:val="clear" w:color="auto" w:fill="FFFFFF"/>
              </w:rPr>
              <w:t>；</w:t>
            </w:r>
          </w:p>
          <w:p w14:paraId="6EFD722D" w14:textId="77777777" w:rsidR="009A036C" w:rsidRDefault="00547CFF">
            <w:pPr>
              <w:pStyle w:val="afd"/>
              <w:numPr>
                <w:ilvl w:val="0"/>
                <w:numId w:val="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color w:val="333333"/>
                <w:sz w:val="28"/>
                <w:szCs w:val="28"/>
                <w:shd w:val="clear" w:color="auto" w:fill="FFFFFF"/>
              </w:rPr>
              <w:t>对管路进行外观检查，</w:t>
            </w:r>
            <w:r>
              <w:rPr>
                <w:rFonts w:ascii="仿宋" w:eastAsia="仿宋" w:hAnsi="仿宋" w:cs="Arial" w:hint="eastAsia"/>
                <w:color w:val="333333"/>
                <w:sz w:val="28"/>
                <w:szCs w:val="28"/>
                <w:shd w:val="clear" w:color="auto" w:fill="FFFFFF"/>
              </w:rPr>
              <w:t>有无</w:t>
            </w:r>
            <w:r>
              <w:rPr>
                <w:rFonts w:ascii="仿宋" w:eastAsia="仿宋" w:hAnsi="仿宋" w:cs="Arial"/>
                <w:color w:val="333333"/>
                <w:sz w:val="28"/>
                <w:szCs w:val="28"/>
                <w:shd w:val="clear" w:color="auto" w:fill="FFFFFF"/>
              </w:rPr>
              <w:t>腐蚀、机械损伤等</w:t>
            </w:r>
            <w:r>
              <w:rPr>
                <w:rFonts w:ascii="仿宋" w:eastAsia="仿宋" w:hAnsi="仿宋" w:cs="Arial" w:hint="eastAsia"/>
                <w:color w:val="333333"/>
                <w:sz w:val="28"/>
                <w:szCs w:val="28"/>
                <w:shd w:val="clear" w:color="auto" w:fill="FFFFFF"/>
              </w:rPr>
              <w:t>情况</w:t>
            </w:r>
            <w:r>
              <w:rPr>
                <w:rFonts w:ascii="仿宋" w:eastAsia="仿宋" w:hAnsi="仿宋" w:cs="Arial"/>
                <w:color w:val="333333"/>
                <w:sz w:val="28"/>
                <w:szCs w:val="28"/>
                <w:shd w:val="clear" w:color="auto" w:fill="FFFFFF"/>
              </w:rPr>
              <w:t>；</w:t>
            </w:r>
          </w:p>
          <w:p w14:paraId="0C121020" w14:textId="77777777" w:rsidR="009A036C" w:rsidRDefault="00547CFF">
            <w:pPr>
              <w:pStyle w:val="afd"/>
              <w:numPr>
                <w:ilvl w:val="0"/>
                <w:numId w:val="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color w:val="333333"/>
                <w:sz w:val="28"/>
                <w:szCs w:val="28"/>
                <w:shd w:val="clear" w:color="auto" w:fill="FFFFFF"/>
              </w:rPr>
              <w:t>消火栓设备</w:t>
            </w:r>
            <w:r>
              <w:rPr>
                <w:rFonts w:ascii="仿宋" w:eastAsia="仿宋" w:hAnsi="仿宋" w:cs="Arial" w:hint="eastAsia"/>
                <w:color w:val="333333"/>
                <w:sz w:val="28"/>
                <w:szCs w:val="28"/>
                <w:shd w:val="clear" w:color="auto" w:fill="FFFFFF"/>
              </w:rPr>
              <w:t>供水</w:t>
            </w:r>
            <w:r>
              <w:rPr>
                <w:rFonts w:ascii="仿宋" w:eastAsia="仿宋" w:hAnsi="仿宋" w:cs="Arial"/>
                <w:color w:val="333333"/>
                <w:sz w:val="28"/>
                <w:szCs w:val="28"/>
                <w:shd w:val="clear" w:color="auto" w:fill="FFFFFF"/>
              </w:rPr>
              <w:t>管路上的阀门为常开阀</w:t>
            </w:r>
            <w:r>
              <w:rPr>
                <w:rFonts w:ascii="仿宋" w:eastAsia="仿宋" w:hAnsi="仿宋" w:cs="Arial" w:hint="eastAsia"/>
                <w:color w:val="333333"/>
                <w:sz w:val="28"/>
                <w:szCs w:val="28"/>
                <w:shd w:val="clear" w:color="auto" w:fill="FFFFFF"/>
              </w:rPr>
              <w:t>（大部</w:t>
            </w:r>
            <w:r>
              <w:rPr>
                <w:rFonts w:ascii="仿宋" w:eastAsia="仿宋" w:hAnsi="仿宋" w:cs="Arial" w:hint="eastAsia"/>
                <w:color w:val="333333"/>
                <w:sz w:val="28"/>
                <w:szCs w:val="28"/>
                <w:shd w:val="clear" w:color="auto" w:fill="FFFFFF"/>
              </w:rPr>
              <w:lastRenderedPageBreak/>
              <w:t>分会藏在隐蔽工程内）</w:t>
            </w:r>
            <w:r>
              <w:rPr>
                <w:rFonts w:ascii="仿宋" w:eastAsia="仿宋" w:hAnsi="仿宋" w:cs="Arial"/>
                <w:color w:val="333333"/>
                <w:sz w:val="28"/>
                <w:szCs w:val="28"/>
                <w:shd w:val="clear" w:color="auto" w:fill="FFFFFF"/>
              </w:rPr>
              <w:t>，平时不得关闭；</w:t>
            </w:r>
          </w:p>
          <w:p w14:paraId="2C016522" w14:textId="77777777" w:rsidR="009A036C" w:rsidRDefault="00547CFF">
            <w:pPr>
              <w:adjustRightInd w:val="0"/>
              <w:snapToGrid w:val="0"/>
              <w:spacing w:line="360" w:lineRule="auto"/>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、灭火器检查标准：</w:t>
            </w:r>
          </w:p>
          <w:p w14:paraId="4C918418" w14:textId="77777777" w:rsidR="009A036C" w:rsidRDefault="00547CFF">
            <w:pPr>
              <w:pStyle w:val="afd"/>
              <w:numPr>
                <w:ilvl w:val="0"/>
                <w:numId w:val="6"/>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压力表指针是否在绿色区域；</w:t>
            </w:r>
          </w:p>
          <w:p w14:paraId="05857626" w14:textId="77777777" w:rsidR="009A036C" w:rsidRDefault="00547CFF">
            <w:pPr>
              <w:pStyle w:val="afd"/>
              <w:numPr>
                <w:ilvl w:val="0"/>
                <w:numId w:val="6"/>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灭火器应装有保险装置（保险销、铅封），无锈蚀，铅封完整；</w:t>
            </w:r>
          </w:p>
          <w:p w14:paraId="6C1232B8" w14:textId="77777777" w:rsidR="009A036C" w:rsidRDefault="00547CFF">
            <w:pPr>
              <w:pStyle w:val="afd"/>
              <w:numPr>
                <w:ilvl w:val="0"/>
                <w:numId w:val="6"/>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压把外观应为正常无变形、生锈或有影响使用的故障；</w:t>
            </w:r>
          </w:p>
          <w:p w14:paraId="1130AF6A" w14:textId="77777777" w:rsidR="009A036C" w:rsidRDefault="00547CFF">
            <w:pPr>
              <w:pStyle w:val="afd"/>
              <w:numPr>
                <w:ilvl w:val="0"/>
                <w:numId w:val="6"/>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检查皮管，不可以有龟裂破损，否则在使用时会从破损处溢出；</w:t>
            </w:r>
          </w:p>
          <w:p w14:paraId="13C61EA5" w14:textId="77777777" w:rsidR="009A036C" w:rsidRDefault="00547CFF">
            <w:pPr>
              <w:pStyle w:val="afd"/>
              <w:numPr>
                <w:ilvl w:val="0"/>
                <w:numId w:val="6"/>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瓶体整体检查，应无生锈无凸包，底部无锈迹；</w:t>
            </w:r>
          </w:p>
          <w:p w14:paraId="32926F11" w14:textId="77777777" w:rsidR="009A036C" w:rsidRDefault="00547CFF">
            <w:pPr>
              <w:pStyle w:val="afd"/>
              <w:numPr>
                <w:ilvl w:val="0"/>
                <w:numId w:val="6"/>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生产日期、年检标识检查，干粉灭火器的瓶体使用寿命最长为</w:t>
            </w:r>
            <w:r>
              <w:rPr>
                <w:rFonts w:ascii="仿宋" w:eastAsia="仿宋" w:hAnsi="仿宋" w:cs="Arial" w:hint="eastAsia"/>
                <w:color w:val="333333"/>
                <w:sz w:val="28"/>
                <w:szCs w:val="28"/>
                <w:shd w:val="clear" w:color="auto" w:fill="FFFFFF"/>
              </w:rPr>
              <w:t>10</w:t>
            </w:r>
            <w:r>
              <w:rPr>
                <w:rFonts w:ascii="仿宋" w:eastAsia="仿宋" w:hAnsi="仿宋" w:cs="Arial" w:hint="eastAsia"/>
                <w:color w:val="333333"/>
                <w:sz w:val="28"/>
                <w:szCs w:val="28"/>
                <w:shd w:val="clear" w:color="auto" w:fill="FFFFFF"/>
              </w:rPr>
              <w:t>年；</w:t>
            </w:r>
          </w:p>
          <w:p w14:paraId="36BBB1D3" w14:textId="77777777" w:rsidR="009A036C" w:rsidRDefault="009A036C">
            <w:pPr>
              <w:spacing w:line="360" w:lineRule="auto"/>
              <w:rPr>
                <w:rFonts w:ascii="仿宋" w:eastAsia="仿宋" w:hAnsi="仿宋"/>
                <w:sz w:val="28"/>
                <w:szCs w:val="28"/>
              </w:rPr>
            </w:pPr>
          </w:p>
        </w:tc>
      </w:tr>
      <w:tr w:rsidR="009A036C" w14:paraId="2C754168" w14:textId="77777777">
        <w:trPr>
          <w:trHeight w:val="579"/>
          <w:jc w:val="center"/>
        </w:trPr>
        <w:tc>
          <w:tcPr>
            <w:tcW w:w="2384" w:type="dxa"/>
            <w:tcBorders>
              <w:tl2br w:val="nil"/>
              <w:tr2bl w:val="nil"/>
            </w:tcBorders>
          </w:tcPr>
          <w:p w14:paraId="2A650F83" w14:textId="77777777" w:rsidR="009A036C" w:rsidRDefault="00547CFF">
            <w:pPr>
              <w:spacing w:line="360" w:lineRule="auto"/>
              <w:rPr>
                <w:rFonts w:ascii="仿宋" w:eastAsia="仿宋" w:hAnsi="仿宋"/>
                <w:kern w:val="0"/>
                <w:sz w:val="28"/>
                <w:szCs w:val="28"/>
              </w:rPr>
            </w:pPr>
            <w:r>
              <w:rPr>
                <w:rFonts w:ascii="仿宋" w:eastAsia="仿宋" w:hAnsi="仿宋" w:hint="eastAsia"/>
                <w:sz w:val="28"/>
                <w:szCs w:val="28"/>
              </w:rPr>
              <w:lastRenderedPageBreak/>
              <w:t>消防稳压泵房的巡视工作</w:t>
            </w:r>
          </w:p>
        </w:tc>
        <w:tc>
          <w:tcPr>
            <w:tcW w:w="6338" w:type="dxa"/>
            <w:gridSpan w:val="2"/>
            <w:tcBorders>
              <w:tl2br w:val="nil"/>
              <w:tr2bl w:val="nil"/>
            </w:tcBorders>
            <w:vAlign w:val="center"/>
          </w:tcPr>
          <w:p w14:paraId="0210E537" w14:textId="77777777" w:rsidR="009A036C" w:rsidRDefault="00547CFF">
            <w:pPr>
              <w:pStyle w:val="afd"/>
              <w:numPr>
                <w:ilvl w:val="0"/>
                <w:numId w:val="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消防稳压泵控制柜完好、电源灯是否显示正常供电；</w:t>
            </w:r>
          </w:p>
          <w:p w14:paraId="5D36338A" w14:textId="77777777" w:rsidR="009A036C" w:rsidRDefault="00547CFF">
            <w:pPr>
              <w:pStyle w:val="afd"/>
              <w:numPr>
                <w:ilvl w:val="0"/>
                <w:numId w:val="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控制柜是否设置在自动状态；</w:t>
            </w:r>
          </w:p>
          <w:p w14:paraId="036416B2" w14:textId="77777777" w:rsidR="009A036C" w:rsidRDefault="00547CFF">
            <w:pPr>
              <w:pStyle w:val="afd"/>
              <w:numPr>
                <w:ilvl w:val="0"/>
                <w:numId w:val="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各个系统的管路、阀门、连接处等是否有渗漏水，阀门状态（开</w:t>
            </w:r>
            <w:r>
              <w:rPr>
                <w:rFonts w:ascii="仿宋" w:eastAsia="仿宋" w:hAnsi="仿宋" w:cs="Arial" w:hint="eastAsia"/>
                <w:color w:val="333333"/>
                <w:sz w:val="28"/>
                <w:szCs w:val="28"/>
                <w:shd w:val="clear" w:color="auto" w:fill="FFFFFF"/>
              </w:rPr>
              <w:t>/</w:t>
            </w:r>
            <w:r>
              <w:rPr>
                <w:rFonts w:ascii="仿宋" w:eastAsia="仿宋" w:hAnsi="仿宋" w:cs="Arial" w:hint="eastAsia"/>
                <w:color w:val="333333"/>
                <w:sz w:val="28"/>
                <w:szCs w:val="28"/>
                <w:shd w:val="clear" w:color="auto" w:fill="FFFFFF"/>
              </w:rPr>
              <w:t>关）是否正常；</w:t>
            </w:r>
          </w:p>
          <w:p w14:paraId="31C761D0" w14:textId="77777777" w:rsidR="009A036C" w:rsidRDefault="00547CFF">
            <w:pPr>
              <w:pStyle w:val="afd"/>
              <w:numPr>
                <w:ilvl w:val="0"/>
                <w:numId w:val="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粘贴的消防标识是否牢固；</w:t>
            </w:r>
          </w:p>
          <w:p w14:paraId="4900366A" w14:textId="77777777" w:rsidR="009A036C" w:rsidRDefault="00547CFF">
            <w:pPr>
              <w:pStyle w:val="afd"/>
              <w:numPr>
                <w:ilvl w:val="0"/>
                <w:numId w:val="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检查消防水箱液位计及水箱内水位，补水球阀状态是否正常；</w:t>
            </w:r>
          </w:p>
          <w:p w14:paraId="28344FC9" w14:textId="77777777" w:rsidR="009A036C" w:rsidRDefault="00547CFF">
            <w:pPr>
              <w:pStyle w:val="afd"/>
              <w:numPr>
                <w:ilvl w:val="0"/>
                <w:numId w:val="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消防水箱补水管电磁阀的控制是否设置在自动状态；</w:t>
            </w:r>
          </w:p>
          <w:p w14:paraId="79E58C3C" w14:textId="77777777" w:rsidR="009A036C" w:rsidRDefault="00547CFF">
            <w:pPr>
              <w:pStyle w:val="afd"/>
              <w:numPr>
                <w:ilvl w:val="0"/>
                <w:numId w:val="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检查消防气压罐的压力值是否正常，最不利点消火栓压力值是否正常，电接点压力表是否在正常区间内；</w:t>
            </w:r>
          </w:p>
          <w:p w14:paraId="7641DF2B" w14:textId="77777777" w:rsidR="009A036C" w:rsidRDefault="00547CFF">
            <w:pPr>
              <w:pStyle w:val="afd"/>
              <w:numPr>
                <w:ilvl w:val="0"/>
                <w:numId w:val="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lastRenderedPageBreak/>
              <w:t>检查稳压泵房的门窗、室内照明、开关、暖气片（制冷</w:t>
            </w:r>
            <w:r>
              <w:rPr>
                <w:rFonts w:ascii="仿宋" w:eastAsia="仿宋" w:hAnsi="仿宋" w:cs="Arial" w:hint="eastAsia"/>
                <w:color w:val="333333"/>
                <w:sz w:val="28"/>
                <w:szCs w:val="28"/>
                <w:shd w:val="clear" w:color="auto" w:fill="FFFFFF"/>
              </w:rPr>
              <w:t>/</w:t>
            </w:r>
            <w:r>
              <w:rPr>
                <w:rFonts w:ascii="仿宋" w:eastAsia="仿宋" w:hAnsi="仿宋" w:cs="Arial" w:hint="eastAsia"/>
                <w:color w:val="333333"/>
                <w:sz w:val="28"/>
                <w:szCs w:val="28"/>
                <w:shd w:val="clear" w:color="auto" w:fill="FFFFFF"/>
              </w:rPr>
              <w:t>供暖季）等是否正常；</w:t>
            </w:r>
          </w:p>
          <w:p w14:paraId="581B5ABF" w14:textId="77777777" w:rsidR="009A036C" w:rsidRDefault="00547CFF">
            <w:pPr>
              <w:pStyle w:val="afd"/>
              <w:numPr>
                <w:ilvl w:val="0"/>
                <w:numId w:val="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设备表面无灰尘，地面干净无杂物；</w:t>
            </w:r>
          </w:p>
        </w:tc>
      </w:tr>
      <w:tr w:rsidR="009A036C" w14:paraId="59039067" w14:textId="77777777">
        <w:trPr>
          <w:gridAfter w:val="1"/>
          <w:wAfter w:w="29" w:type="dxa"/>
          <w:trHeight w:val="893"/>
          <w:jc w:val="center"/>
        </w:trPr>
        <w:tc>
          <w:tcPr>
            <w:tcW w:w="2384" w:type="dxa"/>
            <w:tcBorders>
              <w:tl2br w:val="nil"/>
              <w:tr2bl w:val="nil"/>
            </w:tcBorders>
          </w:tcPr>
          <w:p w14:paraId="295AFB77" w14:textId="77777777" w:rsidR="009A036C" w:rsidRDefault="00547CFF">
            <w:pPr>
              <w:spacing w:line="360" w:lineRule="auto"/>
              <w:rPr>
                <w:rFonts w:ascii="仿宋" w:eastAsia="仿宋" w:hAnsi="仿宋"/>
                <w:kern w:val="0"/>
                <w:sz w:val="28"/>
                <w:szCs w:val="28"/>
              </w:rPr>
            </w:pPr>
            <w:r>
              <w:rPr>
                <w:rFonts w:ascii="仿宋" w:eastAsia="仿宋" w:hAnsi="仿宋" w:hint="eastAsia"/>
                <w:sz w:val="28"/>
                <w:szCs w:val="28"/>
              </w:rPr>
              <w:lastRenderedPageBreak/>
              <w:t>湿式报警阀室的巡视工作</w:t>
            </w:r>
          </w:p>
        </w:tc>
        <w:tc>
          <w:tcPr>
            <w:tcW w:w="6309" w:type="dxa"/>
            <w:tcBorders>
              <w:tl2br w:val="nil"/>
              <w:tr2bl w:val="nil"/>
            </w:tcBorders>
            <w:vAlign w:val="center"/>
          </w:tcPr>
          <w:p w14:paraId="226DBF0D" w14:textId="77777777" w:rsidR="009A036C" w:rsidRDefault="00547CFF">
            <w:pPr>
              <w:pStyle w:val="afd"/>
              <w:numPr>
                <w:ilvl w:val="0"/>
                <w:numId w:val="8"/>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检查报警阀管路、接口、泄水管有无渗漏水；</w:t>
            </w:r>
          </w:p>
          <w:p w14:paraId="67471FC0" w14:textId="77777777" w:rsidR="009A036C" w:rsidRDefault="00547CFF">
            <w:pPr>
              <w:pStyle w:val="afd"/>
              <w:numPr>
                <w:ilvl w:val="0"/>
                <w:numId w:val="8"/>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管路、警铃、延迟器、阀门等无锈蚀，无变形，无机械损伤；</w:t>
            </w:r>
          </w:p>
          <w:p w14:paraId="2E99F446" w14:textId="77777777" w:rsidR="009A036C" w:rsidRDefault="00547CFF">
            <w:pPr>
              <w:pStyle w:val="afd"/>
              <w:numPr>
                <w:ilvl w:val="0"/>
                <w:numId w:val="8"/>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检查阀门状态（开</w:t>
            </w:r>
            <w:r>
              <w:rPr>
                <w:rFonts w:ascii="仿宋" w:eastAsia="仿宋" w:hAnsi="仿宋" w:cs="Arial" w:hint="eastAsia"/>
                <w:color w:val="333333"/>
                <w:sz w:val="28"/>
                <w:szCs w:val="28"/>
                <w:shd w:val="clear" w:color="auto" w:fill="FFFFFF"/>
              </w:rPr>
              <w:t>/</w:t>
            </w:r>
            <w:r>
              <w:rPr>
                <w:rFonts w:ascii="仿宋" w:eastAsia="仿宋" w:hAnsi="仿宋" w:cs="Arial" w:hint="eastAsia"/>
                <w:color w:val="333333"/>
                <w:sz w:val="28"/>
                <w:szCs w:val="28"/>
                <w:shd w:val="clear" w:color="auto" w:fill="FFFFFF"/>
              </w:rPr>
              <w:t>关）是否正常（警铃阀的状态应重点检查）；</w:t>
            </w:r>
          </w:p>
          <w:p w14:paraId="633CEE01" w14:textId="77777777" w:rsidR="009A036C" w:rsidRDefault="00547CFF">
            <w:pPr>
              <w:pStyle w:val="afd"/>
              <w:numPr>
                <w:ilvl w:val="0"/>
                <w:numId w:val="8"/>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报警阀上、下压力表的水压数值是否正常；</w:t>
            </w:r>
          </w:p>
          <w:p w14:paraId="33838EA1" w14:textId="77777777" w:rsidR="009A036C" w:rsidRDefault="00547CFF">
            <w:pPr>
              <w:pStyle w:val="afd"/>
              <w:numPr>
                <w:ilvl w:val="0"/>
                <w:numId w:val="8"/>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检查门、室内照明、开关等是否正常；</w:t>
            </w:r>
          </w:p>
        </w:tc>
      </w:tr>
      <w:tr w:rsidR="009A036C" w14:paraId="2FC1C103" w14:textId="77777777">
        <w:trPr>
          <w:gridAfter w:val="1"/>
          <w:wAfter w:w="29" w:type="dxa"/>
          <w:trHeight w:val="893"/>
          <w:jc w:val="center"/>
        </w:trPr>
        <w:tc>
          <w:tcPr>
            <w:tcW w:w="2384" w:type="dxa"/>
            <w:tcBorders>
              <w:tl2br w:val="nil"/>
              <w:tr2bl w:val="nil"/>
            </w:tcBorders>
          </w:tcPr>
          <w:p w14:paraId="78C7980E" w14:textId="77777777" w:rsidR="009A036C" w:rsidRDefault="00547CFF">
            <w:pPr>
              <w:spacing w:line="360" w:lineRule="auto"/>
              <w:rPr>
                <w:rFonts w:ascii="仿宋" w:eastAsia="仿宋" w:hAnsi="仿宋"/>
                <w:sz w:val="28"/>
                <w:szCs w:val="28"/>
              </w:rPr>
            </w:pPr>
            <w:r>
              <w:rPr>
                <w:rFonts w:ascii="仿宋" w:eastAsia="仿宋" w:hAnsi="仿宋" w:hint="eastAsia"/>
                <w:sz w:val="28"/>
                <w:szCs w:val="28"/>
              </w:rPr>
              <w:t>消防风机房巡查</w:t>
            </w:r>
          </w:p>
        </w:tc>
        <w:tc>
          <w:tcPr>
            <w:tcW w:w="6309" w:type="dxa"/>
            <w:tcBorders>
              <w:tl2br w:val="nil"/>
              <w:tr2bl w:val="nil"/>
            </w:tcBorders>
            <w:vAlign w:val="center"/>
          </w:tcPr>
          <w:p w14:paraId="1C214CB8" w14:textId="77777777" w:rsidR="009A036C" w:rsidRDefault="00547CFF">
            <w:pPr>
              <w:pStyle w:val="afd"/>
              <w:numPr>
                <w:ilvl w:val="0"/>
                <w:numId w:val="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检查风机控制柜电源信号状态；</w:t>
            </w:r>
          </w:p>
          <w:p w14:paraId="4488FD98" w14:textId="77777777" w:rsidR="009A036C" w:rsidRDefault="00547CFF">
            <w:pPr>
              <w:pStyle w:val="afd"/>
              <w:numPr>
                <w:ilvl w:val="0"/>
                <w:numId w:val="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双速风机控制柜要设置在远程状态（自动）；</w:t>
            </w:r>
          </w:p>
          <w:p w14:paraId="56758663" w14:textId="77777777" w:rsidR="009A036C" w:rsidRDefault="00547CFF">
            <w:pPr>
              <w:pStyle w:val="afd"/>
              <w:numPr>
                <w:ilvl w:val="0"/>
                <w:numId w:val="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检查防火阀状态是否正常；</w:t>
            </w:r>
          </w:p>
          <w:p w14:paraId="75B15974" w14:textId="77777777" w:rsidR="009A036C" w:rsidRDefault="00547CFF">
            <w:pPr>
              <w:pStyle w:val="afd"/>
              <w:numPr>
                <w:ilvl w:val="0"/>
                <w:numId w:val="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检查门、室内照明、开关等是否正常；</w:t>
            </w:r>
          </w:p>
        </w:tc>
      </w:tr>
      <w:tr w:rsidR="009A036C" w14:paraId="20287E33" w14:textId="77777777">
        <w:trPr>
          <w:gridAfter w:val="1"/>
          <w:wAfter w:w="29" w:type="dxa"/>
          <w:trHeight w:val="893"/>
          <w:jc w:val="center"/>
        </w:trPr>
        <w:tc>
          <w:tcPr>
            <w:tcW w:w="2384" w:type="dxa"/>
            <w:tcBorders>
              <w:tl2br w:val="nil"/>
              <w:tr2bl w:val="nil"/>
            </w:tcBorders>
          </w:tcPr>
          <w:p w14:paraId="37164BF5" w14:textId="77777777" w:rsidR="009A036C" w:rsidRDefault="00547CFF">
            <w:pPr>
              <w:spacing w:line="360" w:lineRule="auto"/>
              <w:rPr>
                <w:rFonts w:ascii="仿宋" w:eastAsia="仿宋" w:hAnsi="仿宋"/>
                <w:sz w:val="28"/>
                <w:szCs w:val="28"/>
              </w:rPr>
            </w:pPr>
            <w:r>
              <w:rPr>
                <w:rFonts w:ascii="仿宋" w:eastAsia="仿宋" w:hAnsi="仿宋" w:hint="eastAsia"/>
                <w:sz w:val="28"/>
                <w:szCs w:val="28"/>
              </w:rPr>
              <w:t>消防泵房巡查</w:t>
            </w:r>
          </w:p>
        </w:tc>
        <w:tc>
          <w:tcPr>
            <w:tcW w:w="6309" w:type="dxa"/>
            <w:tcBorders>
              <w:tl2br w:val="nil"/>
              <w:tr2bl w:val="nil"/>
            </w:tcBorders>
            <w:vAlign w:val="center"/>
          </w:tcPr>
          <w:p w14:paraId="6D6CD4DC" w14:textId="77777777" w:rsidR="009A036C" w:rsidRDefault="00547CFF">
            <w:pPr>
              <w:pStyle w:val="afd"/>
              <w:numPr>
                <w:ilvl w:val="0"/>
                <w:numId w:val="1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检查消火栓、喷淋、水炮系统管网的阀门状态（开</w:t>
            </w:r>
            <w:r>
              <w:rPr>
                <w:rFonts w:ascii="仿宋" w:eastAsia="仿宋" w:hAnsi="仿宋" w:cs="Arial" w:hint="eastAsia"/>
                <w:color w:val="333333"/>
                <w:sz w:val="28"/>
                <w:szCs w:val="28"/>
                <w:shd w:val="clear" w:color="auto" w:fill="FFFFFF"/>
              </w:rPr>
              <w:t>/</w:t>
            </w:r>
            <w:r>
              <w:rPr>
                <w:rFonts w:ascii="仿宋" w:eastAsia="仿宋" w:hAnsi="仿宋" w:cs="Arial" w:hint="eastAsia"/>
                <w:color w:val="333333"/>
                <w:sz w:val="28"/>
                <w:szCs w:val="28"/>
                <w:shd w:val="clear" w:color="auto" w:fill="FFFFFF"/>
              </w:rPr>
              <w:t>关）是否正常；</w:t>
            </w:r>
          </w:p>
          <w:p w14:paraId="032EFA7B" w14:textId="77777777" w:rsidR="009A036C" w:rsidRDefault="00547CFF">
            <w:pPr>
              <w:pStyle w:val="afd"/>
              <w:numPr>
                <w:ilvl w:val="0"/>
                <w:numId w:val="1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水泵的类别、水流方向、阀门开</w:t>
            </w:r>
            <w:r>
              <w:rPr>
                <w:rFonts w:ascii="仿宋" w:eastAsia="仿宋" w:hAnsi="仿宋" w:cs="Arial" w:hint="eastAsia"/>
                <w:color w:val="333333"/>
                <w:sz w:val="28"/>
                <w:szCs w:val="28"/>
                <w:shd w:val="clear" w:color="auto" w:fill="FFFFFF"/>
              </w:rPr>
              <w:t>/</w:t>
            </w:r>
            <w:r>
              <w:rPr>
                <w:rFonts w:ascii="仿宋" w:eastAsia="仿宋" w:hAnsi="仿宋" w:cs="Arial" w:hint="eastAsia"/>
                <w:color w:val="333333"/>
                <w:sz w:val="28"/>
                <w:szCs w:val="28"/>
                <w:shd w:val="clear" w:color="auto" w:fill="FFFFFF"/>
              </w:rPr>
              <w:t>闭状态、配电柜手</w:t>
            </w:r>
            <w:r>
              <w:rPr>
                <w:rFonts w:ascii="仿宋" w:eastAsia="仿宋" w:hAnsi="仿宋" w:cs="Arial" w:hint="eastAsia"/>
                <w:color w:val="333333"/>
                <w:sz w:val="28"/>
                <w:szCs w:val="28"/>
                <w:shd w:val="clear" w:color="auto" w:fill="FFFFFF"/>
              </w:rPr>
              <w:t>/</w:t>
            </w:r>
            <w:r>
              <w:rPr>
                <w:rFonts w:ascii="仿宋" w:eastAsia="仿宋" w:hAnsi="仿宋" w:cs="Arial" w:hint="eastAsia"/>
                <w:color w:val="333333"/>
                <w:sz w:val="28"/>
                <w:szCs w:val="28"/>
                <w:shd w:val="clear" w:color="auto" w:fill="FFFFFF"/>
              </w:rPr>
              <w:t>自动状态等标识清晰、牢固；</w:t>
            </w:r>
          </w:p>
          <w:p w14:paraId="3C4BEC38" w14:textId="77777777" w:rsidR="009A036C" w:rsidRDefault="00547CFF">
            <w:pPr>
              <w:pStyle w:val="afd"/>
              <w:numPr>
                <w:ilvl w:val="0"/>
                <w:numId w:val="1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各系统管网、连接等处无渗漏水，防锈螺帽无脱落情况；</w:t>
            </w:r>
          </w:p>
          <w:p w14:paraId="47B1E847" w14:textId="77777777" w:rsidR="009A036C" w:rsidRDefault="00547CFF">
            <w:pPr>
              <w:pStyle w:val="afd"/>
              <w:numPr>
                <w:ilvl w:val="0"/>
                <w:numId w:val="1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消防泵控制柜无故障提示，控制状态要设置在“自动”；</w:t>
            </w:r>
          </w:p>
          <w:p w14:paraId="0F28C4A9" w14:textId="77777777" w:rsidR="009A036C" w:rsidRDefault="00547CFF">
            <w:pPr>
              <w:pStyle w:val="afd"/>
              <w:numPr>
                <w:ilvl w:val="0"/>
                <w:numId w:val="1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消防水池的水位及液位计显示正常；</w:t>
            </w:r>
          </w:p>
          <w:p w14:paraId="2A0D4B35" w14:textId="77777777" w:rsidR="009A036C" w:rsidRDefault="00547CFF">
            <w:pPr>
              <w:pStyle w:val="afd"/>
              <w:numPr>
                <w:ilvl w:val="0"/>
                <w:numId w:val="1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消防水池补水电磁阀控制箱状态正常，设置在“自动”模式；</w:t>
            </w:r>
          </w:p>
          <w:p w14:paraId="5B0AF27D" w14:textId="77777777" w:rsidR="009A036C" w:rsidRDefault="00547CFF">
            <w:pPr>
              <w:pStyle w:val="afd"/>
              <w:numPr>
                <w:ilvl w:val="0"/>
                <w:numId w:val="1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消火栓、喷淋、水炮管网压力正常；</w:t>
            </w:r>
          </w:p>
          <w:p w14:paraId="4E059521" w14:textId="77777777" w:rsidR="009A036C" w:rsidRDefault="00547CFF">
            <w:pPr>
              <w:pStyle w:val="afd"/>
              <w:numPr>
                <w:ilvl w:val="0"/>
                <w:numId w:val="1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lastRenderedPageBreak/>
              <w:t>检查门、室内照明、开关等是否正常；</w:t>
            </w:r>
          </w:p>
          <w:p w14:paraId="4736E629" w14:textId="77777777" w:rsidR="009A036C" w:rsidRDefault="00547CFF">
            <w:pPr>
              <w:pStyle w:val="afd"/>
              <w:numPr>
                <w:ilvl w:val="0"/>
                <w:numId w:val="1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设备表面无灰尘，地面干净无杂物；</w:t>
            </w:r>
          </w:p>
        </w:tc>
      </w:tr>
      <w:tr w:rsidR="009A036C" w14:paraId="2D566660" w14:textId="77777777">
        <w:trPr>
          <w:gridAfter w:val="1"/>
          <w:wAfter w:w="29" w:type="dxa"/>
          <w:trHeight w:val="1623"/>
          <w:jc w:val="center"/>
        </w:trPr>
        <w:tc>
          <w:tcPr>
            <w:tcW w:w="2384" w:type="dxa"/>
            <w:tcBorders>
              <w:tl2br w:val="nil"/>
              <w:tr2bl w:val="nil"/>
            </w:tcBorders>
          </w:tcPr>
          <w:p w14:paraId="4C7E330F" w14:textId="77777777" w:rsidR="009A036C" w:rsidRDefault="00547CFF">
            <w:pPr>
              <w:spacing w:line="360" w:lineRule="auto"/>
              <w:rPr>
                <w:rFonts w:ascii="仿宋" w:eastAsia="仿宋" w:hAnsi="仿宋"/>
                <w:sz w:val="28"/>
                <w:szCs w:val="28"/>
              </w:rPr>
            </w:pPr>
            <w:r>
              <w:rPr>
                <w:rFonts w:ascii="仿宋" w:eastAsia="仿宋" w:hAnsi="仿宋" w:hint="eastAsia"/>
                <w:sz w:val="28"/>
                <w:szCs w:val="28"/>
              </w:rPr>
              <w:lastRenderedPageBreak/>
              <w:t>消防控制室值班标准</w:t>
            </w:r>
          </w:p>
        </w:tc>
        <w:tc>
          <w:tcPr>
            <w:tcW w:w="6309" w:type="dxa"/>
            <w:tcBorders>
              <w:tl2br w:val="nil"/>
              <w:tr2bl w:val="nil"/>
            </w:tcBorders>
            <w:vAlign w:val="center"/>
          </w:tcPr>
          <w:p w14:paraId="207999B2" w14:textId="77777777" w:rsidR="009A036C" w:rsidRDefault="00547CFF">
            <w:pPr>
              <w:adjustRightInd w:val="0"/>
              <w:snapToGrid w:val="0"/>
              <w:spacing w:line="360" w:lineRule="auto"/>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、人员管理：</w:t>
            </w:r>
          </w:p>
          <w:p w14:paraId="740A13EF" w14:textId="77777777" w:rsidR="009A036C" w:rsidRDefault="00547CFF">
            <w:pPr>
              <w:pStyle w:val="afd"/>
              <w:numPr>
                <w:ilvl w:val="0"/>
                <w:numId w:val="11"/>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上班提前</w:t>
            </w:r>
            <w:r>
              <w:rPr>
                <w:rFonts w:ascii="仿宋" w:eastAsia="仿宋" w:hAnsi="仿宋" w:cs="Arial" w:hint="eastAsia"/>
                <w:color w:val="333333"/>
                <w:sz w:val="28"/>
                <w:szCs w:val="28"/>
                <w:shd w:val="clear" w:color="auto" w:fill="FFFFFF"/>
              </w:rPr>
              <w:t>5</w:t>
            </w:r>
            <w:r>
              <w:rPr>
                <w:rFonts w:ascii="仿宋" w:eastAsia="仿宋" w:hAnsi="仿宋" w:cs="Arial" w:hint="eastAsia"/>
                <w:color w:val="333333"/>
                <w:sz w:val="28"/>
                <w:szCs w:val="28"/>
                <w:shd w:val="clear" w:color="auto" w:fill="FFFFFF"/>
              </w:rPr>
              <w:t>分钟到岗，下班晚走</w:t>
            </w:r>
            <w:r>
              <w:rPr>
                <w:rFonts w:ascii="仿宋" w:eastAsia="仿宋" w:hAnsi="仿宋" w:cs="Arial" w:hint="eastAsia"/>
                <w:color w:val="333333"/>
                <w:sz w:val="28"/>
                <w:szCs w:val="28"/>
                <w:shd w:val="clear" w:color="auto" w:fill="FFFFFF"/>
              </w:rPr>
              <w:t>5</w:t>
            </w:r>
            <w:r>
              <w:rPr>
                <w:rFonts w:ascii="仿宋" w:eastAsia="仿宋" w:hAnsi="仿宋" w:cs="Arial" w:hint="eastAsia"/>
                <w:color w:val="333333"/>
                <w:sz w:val="28"/>
                <w:szCs w:val="28"/>
                <w:shd w:val="clear" w:color="auto" w:fill="FFFFFF"/>
              </w:rPr>
              <w:t>分钟，将前</w:t>
            </w:r>
            <w:r>
              <w:rPr>
                <w:rFonts w:ascii="仿宋" w:eastAsia="仿宋" w:hAnsi="仿宋" w:cs="Arial" w:hint="eastAsia"/>
                <w:color w:val="333333"/>
                <w:sz w:val="28"/>
                <w:szCs w:val="28"/>
                <w:shd w:val="clear" w:color="auto" w:fill="FFFFFF"/>
              </w:rPr>
              <w:t>一</w:t>
            </w:r>
            <w:r>
              <w:rPr>
                <w:rFonts w:ascii="仿宋" w:eastAsia="仿宋" w:hAnsi="仿宋" w:cs="Arial" w:hint="eastAsia"/>
                <w:color w:val="333333"/>
                <w:sz w:val="28"/>
                <w:szCs w:val="28"/>
                <w:shd w:val="clear" w:color="auto" w:fill="FFFFFF"/>
              </w:rPr>
              <w:t>个班次的遗留待处理问题进行交接；</w:t>
            </w:r>
          </w:p>
          <w:p w14:paraId="41ABA299" w14:textId="77777777" w:rsidR="009A036C" w:rsidRDefault="00547CFF">
            <w:pPr>
              <w:pStyle w:val="afd"/>
              <w:numPr>
                <w:ilvl w:val="0"/>
                <w:numId w:val="11"/>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消防控制室消防系统的值班人员，必须经过公安消防机构培训合格后并持证（消防国考证书）上岗</w:t>
            </w:r>
          </w:p>
          <w:p w14:paraId="70899B46" w14:textId="77777777" w:rsidR="009A036C" w:rsidRDefault="00547CFF">
            <w:pPr>
              <w:pStyle w:val="afd"/>
              <w:numPr>
                <w:ilvl w:val="0"/>
                <w:numId w:val="11"/>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消防控制室值班人员要按时上岗，不得脱岗、替岗、睡岗，严禁值班前饮酒或值班时进行娱乐活动；因确有特殊情况不能到岗的，应提前向主管请假，经批准后，由其他消</w:t>
            </w:r>
            <w:r>
              <w:rPr>
                <w:rFonts w:ascii="仿宋" w:eastAsia="仿宋" w:hAnsi="仿宋" w:cs="Arial" w:hint="eastAsia"/>
                <w:color w:val="333333"/>
                <w:sz w:val="28"/>
                <w:szCs w:val="28"/>
                <w:shd w:val="clear" w:color="auto" w:fill="FFFFFF"/>
              </w:rPr>
              <w:t>防值班人员代替值班；</w:t>
            </w:r>
          </w:p>
          <w:p w14:paraId="6A16C882" w14:textId="77777777" w:rsidR="009A036C" w:rsidRDefault="00547CFF">
            <w:pPr>
              <w:pStyle w:val="afd"/>
              <w:numPr>
                <w:ilvl w:val="0"/>
                <w:numId w:val="11"/>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协助消防主管普及业主、公司其他部门的防火安全知识；</w:t>
            </w:r>
          </w:p>
          <w:p w14:paraId="07171BA4" w14:textId="77777777" w:rsidR="009A036C" w:rsidRDefault="00547CFF">
            <w:pPr>
              <w:pStyle w:val="afd"/>
              <w:numPr>
                <w:ilvl w:val="0"/>
                <w:numId w:val="11"/>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严禁无关人员进入消防控制室，随意触动消防设施、设备；</w:t>
            </w:r>
          </w:p>
          <w:p w14:paraId="1C8C1216" w14:textId="77777777" w:rsidR="009A036C" w:rsidRDefault="00547CFF">
            <w:pPr>
              <w:pStyle w:val="afd"/>
              <w:numPr>
                <w:ilvl w:val="0"/>
                <w:numId w:val="11"/>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每人一个更衣柜，柜内卫生个人负责，严禁存放易燃易爆危险物品和堆放与消防设备运行无关的杂物；</w:t>
            </w:r>
          </w:p>
          <w:p w14:paraId="449E8F9D" w14:textId="77777777" w:rsidR="009A036C" w:rsidRDefault="00547CFF">
            <w:pPr>
              <w:pStyle w:val="afd"/>
              <w:numPr>
                <w:ilvl w:val="0"/>
                <w:numId w:val="11"/>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设备房间巡视表格的填写，每月的更换及回收；</w:t>
            </w:r>
          </w:p>
          <w:p w14:paraId="11F847AA" w14:textId="77777777" w:rsidR="009A036C" w:rsidRDefault="00547CFF">
            <w:pPr>
              <w:pStyle w:val="afd"/>
              <w:numPr>
                <w:ilvl w:val="0"/>
                <w:numId w:val="11"/>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消防控制室内严禁吸烟或动用明火；</w:t>
            </w:r>
          </w:p>
          <w:p w14:paraId="7CE1FF20" w14:textId="77777777" w:rsidR="009A036C" w:rsidRDefault="00547CFF">
            <w:pPr>
              <w:pStyle w:val="afd"/>
              <w:numPr>
                <w:ilvl w:val="0"/>
                <w:numId w:val="11"/>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值班期间固定用餐时间：午餐时间为</w:t>
            </w:r>
            <w:r>
              <w:rPr>
                <w:rFonts w:ascii="仿宋" w:eastAsia="仿宋" w:hAnsi="仿宋" w:cs="Arial" w:hint="eastAsia"/>
                <w:color w:val="333333"/>
                <w:sz w:val="28"/>
                <w:szCs w:val="28"/>
                <w:shd w:val="clear" w:color="auto" w:fill="FFFFFF"/>
              </w:rPr>
              <w:t>12</w:t>
            </w:r>
            <w:r>
              <w:rPr>
                <w:rFonts w:ascii="仿宋" w:eastAsia="仿宋" w:hAnsi="仿宋" w:cs="Arial" w:hint="eastAsia"/>
                <w:color w:val="333333"/>
                <w:sz w:val="28"/>
                <w:szCs w:val="28"/>
                <w:shd w:val="clear" w:color="auto" w:fill="FFFFFF"/>
              </w:rPr>
              <w:t>点至</w:t>
            </w:r>
            <w:r>
              <w:rPr>
                <w:rFonts w:ascii="仿宋" w:eastAsia="仿宋" w:hAnsi="仿宋" w:cs="Arial" w:hint="eastAsia"/>
                <w:color w:val="333333"/>
                <w:sz w:val="28"/>
                <w:szCs w:val="28"/>
                <w:shd w:val="clear" w:color="auto" w:fill="FFFFFF"/>
              </w:rPr>
              <w:t>13</w:t>
            </w:r>
            <w:r>
              <w:rPr>
                <w:rFonts w:ascii="仿宋" w:eastAsia="仿宋" w:hAnsi="仿宋" w:cs="Arial" w:hint="eastAsia"/>
                <w:color w:val="333333"/>
                <w:sz w:val="28"/>
                <w:szCs w:val="28"/>
                <w:shd w:val="clear" w:color="auto" w:fill="FFFFFF"/>
              </w:rPr>
              <w:t>点</w:t>
            </w:r>
            <w:r>
              <w:rPr>
                <w:rFonts w:ascii="仿宋" w:eastAsia="仿宋" w:hAnsi="仿宋" w:cs="Arial" w:hint="eastAsia"/>
                <w:color w:val="333333"/>
                <w:sz w:val="28"/>
                <w:szCs w:val="28"/>
                <w:shd w:val="clear" w:color="auto" w:fill="FFFFFF"/>
              </w:rPr>
              <w:t>30</w:t>
            </w:r>
            <w:r>
              <w:rPr>
                <w:rFonts w:ascii="仿宋" w:eastAsia="仿宋" w:hAnsi="仿宋" w:cs="Arial" w:hint="eastAsia"/>
                <w:color w:val="333333"/>
                <w:sz w:val="28"/>
                <w:szCs w:val="28"/>
                <w:shd w:val="clear" w:color="auto" w:fill="FFFFFF"/>
              </w:rPr>
              <w:t>分，晚餐时间为</w:t>
            </w:r>
            <w:r>
              <w:rPr>
                <w:rFonts w:ascii="仿宋" w:eastAsia="仿宋" w:hAnsi="仿宋" w:cs="Arial" w:hint="eastAsia"/>
                <w:color w:val="333333"/>
                <w:sz w:val="28"/>
                <w:szCs w:val="28"/>
                <w:shd w:val="clear" w:color="auto" w:fill="FFFFFF"/>
              </w:rPr>
              <w:t>22</w:t>
            </w:r>
            <w:r>
              <w:rPr>
                <w:rFonts w:ascii="仿宋" w:eastAsia="仿宋" w:hAnsi="仿宋" w:cs="Arial" w:hint="eastAsia"/>
                <w:color w:val="333333"/>
                <w:sz w:val="28"/>
                <w:szCs w:val="28"/>
                <w:shd w:val="clear" w:color="auto" w:fill="FFFFFF"/>
              </w:rPr>
              <w:t>点至</w:t>
            </w:r>
            <w:r>
              <w:rPr>
                <w:rFonts w:ascii="仿宋" w:eastAsia="仿宋" w:hAnsi="仿宋" w:cs="Arial" w:hint="eastAsia"/>
                <w:color w:val="333333"/>
                <w:sz w:val="28"/>
                <w:szCs w:val="28"/>
                <w:shd w:val="clear" w:color="auto" w:fill="FFFFFF"/>
              </w:rPr>
              <w:t>23</w:t>
            </w:r>
            <w:r>
              <w:rPr>
                <w:rFonts w:ascii="仿宋" w:eastAsia="仿宋" w:hAnsi="仿宋" w:cs="Arial" w:hint="eastAsia"/>
                <w:color w:val="333333"/>
                <w:sz w:val="28"/>
                <w:szCs w:val="28"/>
                <w:shd w:val="clear" w:color="auto" w:fill="FFFFFF"/>
              </w:rPr>
              <w:t>点</w:t>
            </w:r>
            <w:r>
              <w:rPr>
                <w:rFonts w:ascii="仿宋" w:eastAsia="仿宋" w:hAnsi="仿宋" w:cs="Arial" w:hint="eastAsia"/>
                <w:color w:val="333333"/>
                <w:sz w:val="28"/>
                <w:szCs w:val="28"/>
                <w:shd w:val="clear" w:color="auto" w:fill="FFFFFF"/>
              </w:rPr>
              <w:t>30</w:t>
            </w:r>
            <w:r>
              <w:rPr>
                <w:rFonts w:ascii="仿宋" w:eastAsia="仿宋" w:hAnsi="仿宋" w:cs="Arial" w:hint="eastAsia"/>
                <w:color w:val="333333"/>
                <w:sz w:val="28"/>
                <w:szCs w:val="28"/>
                <w:shd w:val="clear" w:color="auto" w:fill="FFFFFF"/>
              </w:rPr>
              <w:t>分</w:t>
            </w:r>
          </w:p>
          <w:p w14:paraId="05055B93" w14:textId="77777777" w:rsidR="009A036C" w:rsidRDefault="00547CFF">
            <w:pPr>
              <w:adjustRightInd w:val="0"/>
              <w:snapToGrid w:val="0"/>
              <w:spacing w:line="360" w:lineRule="auto"/>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、设施设备管理：</w:t>
            </w:r>
          </w:p>
          <w:p w14:paraId="3996CE13" w14:textId="77777777" w:rsidR="009A036C" w:rsidRDefault="00547CFF">
            <w:pPr>
              <w:pStyle w:val="afd"/>
              <w:numPr>
                <w:ilvl w:val="0"/>
                <w:numId w:val="12"/>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消防控制室每天</w:t>
            </w:r>
            <w:r>
              <w:rPr>
                <w:rFonts w:ascii="仿宋" w:eastAsia="仿宋" w:hAnsi="仿宋" w:cs="Arial" w:hint="eastAsia"/>
                <w:color w:val="333333"/>
                <w:sz w:val="28"/>
                <w:szCs w:val="28"/>
                <w:shd w:val="clear" w:color="auto" w:fill="FFFFFF"/>
              </w:rPr>
              <w:t>24</w:t>
            </w:r>
            <w:r>
              <w:rPr>
                <w:rFonts w:ascii="仿宋" w:eastAsia="仿宋" w:hAnsi="仿宋" w:cs="Arial" w:hint="eastAsia"/>
                <w:color w:val="333333"/>
                <w:sz w:val="28"/>
                <w:szCs w:val="28"/>
                <w:shd w:val="clear" w:color="auto" w:fill="FFFFFF"/>
              </w:rPr>
              <w:t>小时设专人值班，对消防报</w:t>
            </w:r>
            <w:r>
              <w:rPr>
                <w:rFonts w:ascii="仿宋" w:eastAsia="仿宋" w:hAnsi="仿宋" w:cs="Arial" w:hint="eastAsia"/>
                <w:color w:val="333333"/>
                <w:sz w:val="28"/>
                <w:szCs w:val="28"/>
                <w:shd w:val="clear" w:color="auto" w:fill="FFFFFF"/>
              </w:rPr>
              <w:lastRenderedPageBreak/>
              <w:t>警系统、联动系统及其他消防主机的运行做详细记录，主要设备如下：</w:t>
            </w:r>
          </w:p>
          <w:p w14:paraId="696C872A" w14:textId="77777777" w:rsidR="009A036C" w:rsidRDefault="00547CFF">
            <w:pPr>
              <w:pStyle w:val="afd"/>
              <w:numPr>
                <w:ilvl w:val="0"/>
                <w:numId w:val="13"/>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消防联动控制主机（两台）</w:t>
            </w:r>
          </w:p>
          <w:p w14:paraId="038A556A" w14:textId="77777777" w:rsidR="009A036C" w:rsidRDefault="00547CFF">
            <w:pPr>
              <w:pStyle w:val="afd"/>
              <w:numPr>
                <w:ilvl w:val="0"/>
                <w:numId w:val="13"/>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消防广播、消防电话主机（一套）</w:t>
            </w:r>
          </w:p>
          <w:p w14:paraId="6CFB8059" w14:textId="77777777" w:rsidR="009A036C" w:rsidRDefault="00547CFF">
            <w:pPr>
              <w:pStyle w:val="afd"/>
              <w:numPr>
                <w:ilvl w:val="0"/>
                <w:numId w:val="12"/>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配合、监督消防维保单位的维修、月检、年检及灭火器年检工作；</w:t>
            </w:r>
          </w:p>
          <w:p w14:paraId="0777C30F" w14:textId="77777777" w:rsidR="009A036C" w:rsidRDefault="00547CFF">
            <w:pPr>
              <w:pStyle w:val="afd"/>
              <w:numPr>
                <w:ilvl w:val="0"/>
                <w:numId w:val="12"/>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每月切换消防主机的主</w:t>
            </w:r>
            <w:r>
              <w:rPr>
                <w:rFonts w:ascii="仿宋" w:eastAsia="仿宋" w:hAnsi="仿宋" w:cs="Arial" w:hint="eastAsia"/>
                <w:color w:val="333333"/>
                <w:sz w:val="28"/>
                <w:szCs w:val="28"/>
                <w:shd w:val="clear" w:color="auto" w:fill="FFFFFF"/>
              </w:rPr>
              <w:t>/</w:t>
            </w:r>
            <w:r>
              <w:rPr>
                <w:rFonts w:ascii="仿宋" w:eastAsia="仿宋" w:hAnsi="仿宋" w:cs="Arial" w:hint="eastAsia"/>
                <w:color w:val="333333"/>
                <w:sz w:val="28"/>
                <w:szCs w:val="28"/>
                <w:shd w:val="clear" w:color="auto" w:fill="FFFFFF"/>
              </w:rPr>
              <w:t>备电源，且备用电源放电时间达到</w:t>
            </w:r>
            <w:r>
              <w:rPr>
                <w:rFonts w:ascii="仿宋" w:eastAsia="仿宋" w:hAnsi="仿宋" w:cs="Arial" w:hint="eastAsia"/>
                <w:color w:val="333333"/>
                <w:sz w:val="28"/>
                <w:szCs w:val="28"/>
                <w:shd w:val="clear" w:color="auto" w:fill="FFFFFF"/>
              </w:rPr>
              <w:t>30</w:t>
            </w:r>
            <w:r>
              <w:rPr>
                <w:rFonts w:ascii="仿宋" w:eastAsia="仿宋" w:hAnsi="仿宋" w:cs="Arial" w:hint="eastAsia"/>
                <w:color w:val="333333"/>
                <w:sz w:val="28"/>
                <w:szCs w:val="28"/>
                <w:shd w:val="clear" w:color="auto" w:fill="FFFFFF"/>
              </w:rPr>
              <w:t>分钟；</w:t>
            </w:r>
          </w:p>
          <w:p w14:paraId="1882B925" w14:textId="77777777" w:rsidR="009A036C" w:rsidRDefault="00547CFF">
            <w:pPr>
              <w:pStyle w:val="afd"/>
              <w:numPr>
                <w:ilvl w:val="0"/>
                <w:numId w:val="12"/>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每天对微型消防站的消防器材进行检查（按甲方要求没有成立微型消防站）；</w:t>
            </w:r>
          </w:p>
          <w:p w14:paraId="6A0577BC" w14:textId="77777777" w:rsidR="009A036C" w:rsidRDefault="00547CFF">
            <w:pPr>
              <w:pStyle w:val="afd"/>
              <w:numPr>
                <w:ilvl w:val="0"/>
                <w:numId w:val="12"/>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遇到消防主机出现火警信号，第一时间查看主机位置，通知秩序部巡视</w:t>
            </w:r>
            <w:r>
              <w:rPr>
                <w:rFonts w:ascii="仿宋" w:eastAsia="仿宋" w:hAnsi="仿宋" w:cs="Arial" w:hint="eastAsia"/>
                <w:color w:val="333333"/>
                <w:sz w:val="28"/>
                <w:szCs w:val="28"/>
                <w:shd w:val="clear" w:color="auto" w:fill="FFFFFF"/>
              </w:rPr>
              <w:t>人员</w:t>
            </w:r>
            <w:r>
              <w:rPr>
                <w:rFonts w:ascii="仿宋" w:eastAsia="仿宋" w:hAnsi="仿宋" w:cs="Arial" w:hint="eastAsia"/>
                <w:color w:val="333333"/>
                <w:sz w:val="28"/>
                <w:szCs w:val="28"/>
                <w:shd w:val="clear" w:color="auto" w:fill="FFFFFF"/>
              </w:rPr>
              <w:t>前往确认。等待确认结果后在</w:t>
            </w:r>
            <w:r>
              <w:rPr>
                <w:rFonts w:ascii="仿宋" w:eastAsia="仿宋" w:hAnsi="仿宋" w:hint="eastAsia"/>
                <w:sz w:val="28"/>
                <w:szCs w:val="28"/>
              </w:rPr>
              <w:t>《消防控制室值班记录》和《建筑消防设施异常处理记录》表</w:t>
            </w:r>
            <w:r>
              <w:rPr>
                <w:rFonts w:ascii="仿宋" w:eastAsia="仿宋" w:hAnsi="仿宋" w:cs="Arial" w:hint="eastAsia"/>
                <w:color w:val="333333"/>
                <w:sz w:val="28"/>
                <w:szCs w:val="28"/>
                <w:shd w:val="clear" w:color="auto" w:fill="FFFFFF"/>
              </w:rPr>
              <w:t>里详细记录：如为误报（除了火灾均填写误报），在报警点恢复正常后进行复位操作；如为火情，通知项目物业最高负责人启动《火灾疏散应急预案》；</w:t>
            </w:r>
          </w:p>
          <w:p w14:paraId="6ECF6972" w14:textId="77777777" w:rsidR="009A036C" w:rsidRDefault="00547CFF">
            <w:pPr>
              <w:pStyle w:val="afd"/>
              <w:numPr>
                <w:ilvl w:val="0"/>
                <w:numId w:val="12"/>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遇到消防主机出现故障</w:t>
            </w:r>
            <w:r>
              <w:rPr>
                <w:rFonts w:ascii="仿宋" w:eastAsia="仿宋" w:hAnsi="仿宋" w:cs="Arial" w:hint="eastAsia"/>
                <w:color w:val="333333"/>
                <w:sz w:val="28"/>
                <w:szCs w:val="28"/>
                <w:shd w:val="clear" w:color="auto" w:fill="FFFFFF"/>
              </w:rPr>
              <w:t>/</w:t>
            </w:r>
            <w:r>
              <w:rPr>
                <w:rFonts w:ascii="仿宋" w:eastAsia="仿宋" w:hAnsi="仿宋" w:cs="Arial" w:hint="eastAsia"/>
                <w:color w:val="333333"/>
                <w:sz w:val="28"/>
                <w:szCs w:val="28"/>
                <w:shd w:val="clear" w:color="auto" w:fill="FFFFFF"/>
              </w:rPr>
              <w:t>动作信号，查看主机信号的设备，根据不同设备携带工具前往现场进行初步处理，如果将设备恢复正常则在</w:t>
            </w:r>
            <w:r>
              <w:rPr>
                <w:rFonts w:ascii="仿宋" w:eastAsia="仿宋" w:hAnsi="仿宋" w:hint="eastAsia"/>
                <w:sz w:val="28"/>
                <w:szCs w:val="28"/>
              </w:rPr>
              <w:t>《消防控制室值班记录》和《建筑消防设施异常处理记录》表</w:t>
            </w:r>
            <w:r>
              <w:rPr>
                <w:rFonts w:ascii="仿宋" w:eastAsia="仿宋" w:hAnsi="仿宋" w:cs="Arial" w:hint="eastAsia"/>
                <w:color w:val="333333"/>
                <w:sz w:val="28"/>
                <w:szCs w:val="28"/>
                <w:shd w:val="clear" w:color="auto" w:fill="FFFFFF"/>
              </w:rPr>
              <w:t>里详细记录；如不能恢复设备，做好临时处理（防止因故障、动作带来二次隐患的发生），具体问题不同处理，通知消防维保单位后填写</w:t>
            </w:r>
            <w:r>
              <w:rPr>
                <w:rFonts w:ascii="仿宋" w:eastAsia="仿宋" w:hAnsi="仿宋" w:hint="eastAsia"/>
                <w:sz w:val="28"/>
                <w:szCs w:val="28"/>
              </w:rPr>
              <w:t>《消防故障报修及维修记录表》并持</w:t>
            </w:r>
            <w:r>
              <w:rPr>
                <w:rFonts w:ascii="仿宋" w:eastAsia="仿宋" w:hAnsi="仿宋" w:hint="eastAsia"/>
                <w:sz w:val="28"/>
                <w:szCs w:val="28"/>
              </w:rPr>
              <w:t>续跟进；</w:t>
            </w:r>
          </w:p>
          <w:p w14:paraId="260D27D0" w14:textId="77777777" w:rsidR="009A036C" w:rsidRDefault="00547CFF">
            <w:pPr>
              <w:pStyle w:val="afd"/>
              <w:numPr>
                <w:ilvl w:val="0"/>
                <w:numId w:val="12"/>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lastRenderedPageBreak/>
              <w:t>消防值班人员巡视设备间数量、表格及巡视频次（见附件</w:t>
            </w:r>
            <w:r>
              <w:rPr>
                <w:rFonts w:ascii="仿宋" w:eastAsia="仿宋" w:hAnsi="仿宋" w:cs="Arial" w:hint="eastAsia"/>
                <w:color w:val="333333"/>
                <w:sz w:val="28"/>
                <w:szCs w:val="28"/>
                <w:shd w:val="clear" w:color="auto" w:fill="FFFFFF"/>
              </w:rPr>
              <w:t>-2</w:t>
            </w:r>
            <w:r>
              <w:rPr>
                <w:rFonts w:ascii="仿宋" w:eastAsia="仿宋" w:hAnsi="仿宋" w:cs="Arial" w:hint="eastAsia"/>
                <w:color w:val="333333"/>
                <w:sz w:val="28"/>
                <w:szCs w:val="28"/>
                <w:shd w:val="clear" w:color="auto" w:fill="FFFFFF"/>
              </w:rPr>
              <w:t>）</w:t>
            </w:r>
          </w:p>
          <w:p w14:paraId="61BD1188" w14:textId="77777777" w:rsidR="009A036C" w:rsidRDefault="00547CFF">
            <w:pPr>
              <w:pStyle w:val="afd"/>
              <w:numPr>
                <w:ilvl w:val="0"/>
                <w:numId w:val="12"/>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每月至少对上述设备房进行一次卫生清理，特殊情况下（消防检测、设备维修后等）也要进行卫生清理；</w:t>
            </w:r>
          </w:p>
        </w:tc>
      </w:tr>
    </w:tbl>
    <w:p w14:paraId="66A22DCA" w14:textId="77777777" w:rsidR="009A036C" w:rsidRDefault="009A036C">
      <w:pPr>
        <w:spacing w:line="360" w:lineRule="auto"/>
        <w:rPr>
          <w:rFonts w:ascii="仿宋" w:eastAsia="仿宋" w:hAnsi="仿宋"/>
          <w:sz w:val="28"/>
          <w:szCs w:val="28"/>
        </w:rPr>
      </w:pPr>
      <w:bookmarkStart w:id="9" w:name="_Toc522421144"/>
      <w:bookmarkStart w:id="10" w:name="_Toc11473093"/>
    </w:p>
    <w:p w14:paraId="76C39212" w14:textId="77777777" w:rsidR="009A036C" w:rsidRDefault="00547CFF">
      <w:pPr>
        <w:spacing w:line="360" w:lineRule="auto"/>
        <w:rPr>
          <w:rFonts w:ascii="仿宋" w:eastAsia="仿宋" w:hAnsi="仿宋"/>
          <w:b/>
          <w:sz w:val="28"/>
          <w:szCs w:val="28"/>
        </w:rPr>
      </w:pPr>
      <w:r>
        <w:rPr>
          <w:rFonts w:ascii="仿宋" w:eastAsia="仿宋" w:hAnsi="仿宋" w:hint="eastAsia"/>
          <w:b/>
          <w:sz w:val="28"/>
          <w:szCs w:val="28"/>
        </w:rPr>
        <w:t>3.2</w:t>
      </w:r>
      <w:r>
        <w:rPr>
          <w:rFonts w:ascii="仿宋" w:eastAsia="仿宋" w:hAnsi="仿宋" w:hint="eastAsia"/>
          <w:b/>
          <w:sz w:val="28"/>
          <w:szCs w:val="28"/>
        </w:rPr>
        <w:t>消防操作规程</w:t>
      </w:r>
    </w:p>
    <w:p w14:paraId="47C7A7C3" w14:textId="77777777" w:rsidR="009A036C" w:rsidRDefault="00547CFF">
      <w:pPr>
        <w:spacing w:line="360" w:lineRule="auto"/>
        <w:rPr>
          <w:rFonts w:ascii="仿宋" w:eastAsia="仿宋" w:hAnsi="仿宋"/>
          <w:b/>
          <w:sz w:val="28"/>
          <w:szCs w:val="28"/>
        </w:rPr>
      </w:pPr>
      <w:r>
        <w:rPr>
          <w:rFonts w:ascii="仿宋" w:eastAsia="仿宋" w:hAnsi="仿宋" w:hint="eastAsia"/>
          <w:b/>
          <w:sz w:val="28"/>
          <w:szCs w:val="28"/>
        </w:rPr>
        <w:t>3.2.1</w:t>
      </w:r>
      <w:r>
        <w:rPr>
          <w:rFonts w:ascii="仿宋" w:eastAsia="仿宋" w:hAnsi="仿宋" w:hint="eastAsia"/>
          <w:b/>
          <w:sz w:val="28"/>
          <w:szCs w:val="28"/>
        </w:rPr>
        <w:t>正常监视状态的确认</w:t>
      </w:r>
    </w:p>
    <w:p w14:paraId="517BBAFB"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为了确保在万一发生火灾时能及时动作</w:t>
      </w:r>
      <w:r>
        <w:rPr>
          <w:rFonts w:ascii="仿宋" w:eastAsia="仿宋" w:hAnsi="仿宋" w:hint="eastAsia"/>
          <w:b w:val="0"/>
          <w:szCs w:val="28"/>
        </w:rPr>
        <w:t>,</w:t>
      </w:r>
      <w:r>
        <w:rPr>
          <w:rFonts w:ascii="仿宋" w:eastAsia="仿宋" w:hAnsi="仿宋" w:hint="eastAsia"/>
          <w:b w:val="0"/>
          <w:szCs w:val="28"/>
        </w:rPr>
        <w:t>火灾报警控制器在平时必须处于正常监视状态。</w:t>
      </w:r>
    </w:p>
    <w:p w14:paraId="12C1128B"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请确认主机是否处于下述状态：</w:t>
      </w:r>
    </w:p>
    <w:p w14:paraId="13F10C6E"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1</w:t>
      </w:r>
      <w:r>
        <w:rPr>
          <w:rFonts w:ascii="仿宋" w:eastAsia="仿宋" w:hAnsi="仿宋" w:hint="eastAsia"/>
          <w:b w:val="0"/>
          <w:szCs w:val="28"/>
        </w:rPr>
        <w:t>）交流电源灯亮灯。</w:t>
      </w:r>
    </w:p>
    <w:p w14:paraId="217698B4"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2</w:t>
      </w:r>
      <w:r>
        <w:rPr>
          <w:rFonts w:ascii="仿宋" w:eastAsia="仿宋" w:hAnsi="仿宋" w:hint="eastAsia"/>
          <w:b w:val="0"/>
          <w:szCs w:val="28"/>
        </w:rPr>
        <w:t>）手动灯亮灯。</w:t>
      </w:r>
    </w:p>
    <w:p w14:paraId="5DCCE278"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3</w:t>
      </w:r>
      <w:r>
        <w:rPr>
          <w:rFonts w:ascii="仿宋" w:eastAsia="仿宋" w:hAnsi="仿宋" w:hint="eastAsia"/>
          <w:b w:val="0"/>
          <w:szCs w:val="28"/>
        </w:rPr>
        <w:t>）其他显示灯全部灭灯。</w:t>
      </w:r>
    </w:p>
    <w:p w14:paraId="1818EE76"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w:t>
      </w:r>
      <w:r>
        <w:rPr>
          <w:rFonts w:ascii="仿宋" w:eastAsia="仿宋" w:hAnsi="仿宋" w:hint="eastAsia"/>
          <w:b w:val="0"/>
          <w:szCs w:val="28"/>
        </w:rPr>
        <w:t>）开关全部处于正常位置</w:t>
      </w:r>
      <w:r>
        <w:rPr>
          <w:rFonts w:ascii="仿宋" w:eastAsia="仿宋" w:hAnsi="仿宋" w:hint="eastAsia"/>
          <w:b w:val="0"/>
          <w:szCs w:val="28"/>
        </w:rPr>
        <w:t>(</w:t>
      </w:r>
      <w:r>
        <w:rPr>
          <w:rFonts w:ascii="仿宋" w:eastAsia="仿宋" w:hAnsi="仿宋" w:hint="eastAsia"/>
          <w:b w:val="0"/>
          <w:szCs w:val="28"/>
        </w:rPr>
        <w:t>否则</w:t>
      </w:r>
      <w:r>
        <w:rPr>
          <w:rFonts w:ascii="仿宋" w:eastAsia="仿宋" w:hAnsi="仿宋" w:hint="eastAsia"/>
          <w:b w:val="0"/>
          <w:szCs w:val="28"/>
        </w:rPr>
        <w:t>.</w:t>
      </w:r>
      <w:r>
        <w:rPr>
          <w:rFonts w:ascii="仿宋" w:eastAsia="仿宋" w:hAnsi="仿宋" w:hint="eastAsia"/>
          <w:b w:val="0"/>
          <w:szCs w:val="28"/>
        </w:rPr>
        <w:t>开关注意灯闪亮。</w:t>
      </w:r>
      <w:r>
        <w:rPr>
          <w:rFonts w:ascii="仿宋" w:eastAsia="仿宋" w:hAnsi="仿宋" w:hint="eastAsia"/>
          <w:b w:val="0"/>
          <w:szCs w:val="28"/>
        </w:rPr>
        <w:t>)</w:t>
      </w:r>
    </w:p>
    <w:p w14:paraId="0F80E8AE"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正常状态图示：</w:t>
      </w:r>
    </w:p>
    <w:p w14:paraId="5F6B1D72" w14:textId="77777777" w:rsidR="009A036C" w:rsidRDefault="00547CFF">
      <w:r>
        <w:rPr>
          <w:rFonts w:hint="eastAsia"/>
          <w:noProof/>
        </w:rPr>
        <w:drawing>
          <wp:inline distT="0" distB="0" distL="114300" distR="114300" wp14:anchorId="197D5A4B" wp14:editId="78FDA32B">
            <wp:extent cx="2558415" cy="3409315"/>
            <wp:effectExtent l="0" t="0" r="13335" b="635"/>
            <wp:docPr id="65" name="图片 65" descr="IMG_6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IMG_6885"/>
                    <pic:cNvPicPr>
                      <a:picLocks noChangeAspect="1"/>
                    </pic:cNvPicPr>
                  </pic:nvPicPr>
                  <pic:blipFill>
                    <a:blip r:embed="rId10"/>
                    <a:stretch>
                      <a:fillRect/>
                    </a:stretch>
                  </pic:blipFill>
                  <pic:spPr>
                    <a:xfrm>
                      <a:off x="0" y="0"/>
                      <a:ext cx="2558415" cy="3409315"/>
                    </a:xfrm>
                    <a:prstGeom prst="rect">
                      <a:avLst/>
                    </a:prstGeom>
                  </pic:spPr>
                </pic:pic>
              </a:graphicData>
            </a:graphic>
          </wp:inline>
        </w:drawing>
      </w:r>
    </w:p>
    <w:p w14:paraId="2B558E22" w14:textId="77777777" w:rsidR="009A036C" w:rsidRDefault="009A036C"/>
    <w:p w14:paraId="0C3A8187"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当故障灯亮、并发出报音时</w:t>
      </w:r>
      <w:r>
        <w:rPr>
          <w:rFonts w:ascii="仿宋" w:eastAsia="仿宋" w:hAnsi="仿宋" w:hint="eastAsia"/>
          <w:b w:val="0"/>
          <w:szCs w:val="28"/>
        </w:rPr>
        <w:t>,</w:t>
      </w:r>
      <w:r>
        <w:rPr>
          <w:rFonts w:ascii="仿宋" w:eastAsia="仿宋" w:hAnsi="仿宋" w:hint="eastAsia"/>
          <w:b w:val="0"/>
          <w:szCs w:val="28"/>
        </w:rPr>
        <w:t>表示发生了故障，应立即查明原因</w:t>
      </w:r>
      <w:r>
        <w:rPr>
          <w:rFonts w:ascii="仿宋" w:eastAsia="仿宋" w:hAnsi="仿宋" w:hint="eastAsia"/>
          <w:b w:val="0"/>
          <w:szCs w:val="28"/>
        </w:rPr>
        <w:t>,</w:t>
      </w:r>
      <w:r>
        <w:rPr>
          <w:rFonts w:ascii="仿宋" w:eastAsia="仿宋" w:hAnsi="仿宋" w:hint="eastAsia"/>
          <w:b w:val="0"/>
          <w:szCs w:val="28"/>
        </w:rPr>
        <w:t>无法排除时请及时与消防维保单位联系。</w:t>
      </w:r>
    </w:p>
    <w:p w14:paraId="3B87BCF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平常时</w:t>
      </w:r>
      <w:r>
        <w:rPr>
          <w:rFonts w:ascii="仿宋" w:eastAsia="仿宋" w:hAnsi="仿宋" w:hint="eastAsia"/>
          <w:b w:val="0"/>
          <w:szCs w:val="28"/>
        </w:rPr>
        <w:t>,</w:t>
      </w:r>
      <w:r>
        <w:rPr>
          <w:rFonts w:ascii="仿宋" w:eastAsia="仿宋" w:hAnsi="仿宋" w:hint="eastAsia"/>
          <w:b w:val="0"/>
          <w:szCs w:val="28"/>
        </w:rPr>
        <w:t>为了方便主机操作</w:t>
      </w:r>
      <w:r>
        <w:rPr>
          <w:rFonts w:ascii="仿宋" w:eastAsia="仿宋" w:hAnsi="仿宋" w:hint="eastAsia"/>
          <w:b w:val="0"/>
          <w:szCs w:val="28"/>
        </w:rPr>
        <w:t>,</w:t>
      </w:r>
      <w:r>
        <w:rPr>
          <w:rFonts w:ascii="仿宋" w:eastAsia="仿宋" w:hAnsi="仿宋" w:hint="eastAsia"/>
          <w:b w:val="0"/>
          <w:szCs w:val="28"/>
        </w:rPr>
        <w:t>请将面板操作允许</w:t>
      </w:r>
      <w:r>
        <w:rPr>
          <w:rFonts w:ascii="仿宋" w:eastAsia="仿宋" w:hAnsi="仿宋" w:hint="eastAsia"/>
          <w:b w:val="0"/>
          <w:szCs w:val="28"/>
        </w:rPr>
        <w:t>/</w:t>
      </w:r>
      <w:r>
        <w:rPr>
          <w:rFonts w:ascii="仿宋" w:eastAsia="仿宋" w:hAnsi="仿宋" w:hint="eastAsia"/>
          <w:b w:val="0"/>
          <w:szCs w:val="28"/>
        </w:rPr>
        <w:t>禁止控制锁打在允许档。</w:t>
      </w:r>
    </w:p>
    <w:p w14:paraId="6169D813"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在正常运行时</w:t>
      </w:r>
      <w:r>
        <w:rPr>
          <w:rFonts w:ascii="仿宋" w:eastAsia="仿宋" w:hAnsi="仿宋" w:hint="eastAsia"/>
          <w:b w:val="0"/>
          <w:szCs w:val="28"/>
        </w:rPr>
        <w:t>,</w:t>
      </w:r>
      <w:r>
        <w:rPr>
          <w:rFonts w:ascii="仿宋" w:eastAsia="仿宋" w:hAnsi="仿宋" w:hint="eastAsia"/>
          <w:b w:val="0"/>
          <w:szCs w:val="28"/>
        </w:rPr>
        <w:t>请将联动手</w:t>
      </w:r>
      <w:r>
        <w:rPr>
          <w:rFonts w:ascii="仿宋" w:eastAsia="仿宋" w:hAnsi="仿宋" w:hint="eastAsia"/>
          <w:b w:val="0"/>
          <w:szCs w:val="28"/>
        </w:rPr>
        <w:t>/</w:t>
      </w:r>
      <w:r>
        <w:rPr>
          <w:rFonts w:ascii="仿宋" w:eastAsia="仿宋" w:hAnsi="仿宋" w:hint="eastAsia"/>
          <w:b w:val="0"/>
          <w:szCs w:val="28"/>
        </w:rPr>
        <w:t>自动控制锁打在手动档</w:t>
      </w:r>
      <w:r>
        <w:rPr>
          <w:rFonts w:ascii="仿宋" w:eastAsia="仿宋" w:hAnsi="仿宋" w:hint="eastAsia"/>
          <w:b w:val="0"/>
          <w:szCs w:val="28"/>
        </w:rPr>
        <w:t>,</w:t>
      </w:r>
      <w:r>
        <w:rPr>
          <w:rFonts w:ascii="仿宋" w:eastAsia="仿宋" w:hAnsi="仿宋" w:hint="eastAsia"/>
          <w:b w:val="0"/>
          <w:szCs w:val="28"/>
        </w:rPr>
        <w:t>发生火情时打在自动档，以保证火灾发生时</w:t>
      </w:r>
      <w:r>
        <w:rPr>
          <w:rFonts w:ascii="仿宋" w:eastAsia="仿宋" w:hAnsi="仿宋" w:hint="eastAsia"/>
          <w:b w:val="0"/>
          <w:szCs w:val="28"/>
        </w:rPr>
        <w:t>,</w:t>
      </w:r>
      <w:r>
        <w:rPr>
          <w:rFonts w:ascii="仿宋" w:eastAsia="仿宋" w:hAnsi="仿宋" w:hint="eastAsia"/>
          <w:b w:val="0"/>
          <w:szCs w:val="28"/>
        </w:rPr>
        <w:t>主机能自动联动消防设备。</w:t>
      </w:r>
    </w:p>
    <w:p w14:paraId="34934A83"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在无故障、报警、动作、控制中等非正常状态发生时</w:t>
      </w:r>
      <w:r>
        <w:rPr>
          <w:rFonts w:ascii="仿宋" w:eastAsia="仿宋" w:hAnsi="仿宋" w:hint="eastAsia"/>
          <w:b w:val="0"/>
          <w:szCs w:val="28"/>
        </w:rPr>
        <w:t>,</w:t>
      </w:r>
      <w:r>
        <w:rPr>
          <w:rFonts w:ascii="仿宋" w:eastAsia="仿宋" w:hAnsi="仿宋" w:hint="eastAsia"/>
          <w:b w:val="0"/>
          <w:szCs w:val="28"/>
        </w:rPr>
        <w:t>主机</w:t>
      </w:r>
      <w:r>
        <w:rPr>
          <w:rFonts w:ascii="仿宋" w:eastAsia="仿宋" w:hAnsi="仿宋" w:hint="eastAsia"/>
          <w:b w:val="0"/>
          <w:szCs w:val="28"/>
        </w:rPr>
        <w:t>LCD</w:t>
      </w:r>
      <w:r>
        <w:rPr>
          <w:rFonts w:ascii="仿宋" w:eastAsia="仿宋" w:hAnsi="仿宋" w:hint="eastAsia"/>
          <w:b w:val="0"/>
          <w:szCs w:val="28"/>
        </w:rPr>
        <w:t>液晶将熄灭。</w:t>
      </w:r>
    </w:p>
    <w:p w14:paraId="119E55DD" w14:textId="77777777" w:rsidR="009A036C" w:rsidRDefault="00547CFF">
      <w:pPr>
        <w:pStyle w:val="3"/>
        <w:numPr>
          <w:ilvl w:val="0"/>
          <w:numId w:val="0"/>
        </w:numPr>
        <w:tabs>
          <w:tab w:val="left" w:pos="1276"/>
        </w:tabs>
        <w:spacing w:line="360" w:lineRule="auto"/>
        <w:rPr>
          <w:rFonts w:ascii="仿宋" w:eastAsia="仿宋" w:hAnsi="仿宋"/>
          <w:szCs w:val="28"/>
        </w:rPr>
      </w:pPr>
      <w:r>
        <w:rPr>
          <w:rFonts w:ascii="仿宋" w:eastAsia="仿宋" w:hAnsi="仿宋" w:hint="eastAsia"/>
          <w:szCs w:val="28"/>
        </w:rPr>
        <w:t>3.2.2</w:t>
      </w:r>
      <w:r>
        <w:rPr>
          <w:rFonts w:ascii="仿宋" w:eastAsia="仿宋" w:hAnsi="仿宋" w:hint="eastAsia"/>
          <w:szCs w:val="28"/>
        </w:rPr>
        <w:t>火灾报警时状态的确认</w:t>
      </w:r>
    </w:p>
    <w:p w14:paraId="0250C3B3"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1</w:t>
      </w:r>
      <w:r>
        <w:rPr>
          <w:rFonts w:ascii="仿宋" w:eastAsia="仿宋" w:hAnsi="仿宋" w:hint="eastAsia"/>
          <w:b w:val="0"/>
          <w:szCs w:val="28"/>
        </w:rPr>
        <w:t>）火灾报警时</w:t>
      </w:r>
      <w:r>
        <w:rPr>
          <w:rFonts w:ascii="仿宋" w:eastAsia="仿宋" w:hAnsi="仿宋" w:hint="eastAsia"/>
          <w:b w:val="0"/>
          <w:szCs w:val="28"/>
        </w:rPr>
        <w:t>,</w:t>
      </w:r>
      <w:r>
        <w:rPr>
          <w:rFonts w:ascii="仿宋" w:eastAsia="仿宋" w:hAnsi="仿宋" w:hint="eastAsia"/>
          <w:b w:val="0"/>
          <w:szCs w:val="28"/>
        </w:rPr>
        <w:t>现场警铃鸣响</w:t>
      </w:r>
      <w:r>
        <w:rPr>
          <w:rFonts w:ascii="仿宋" w:eastAsia="仿宋" w:hAnsi="仿宋" w:hint="eastAsia"/>
          <w:b w:val="0"/>
          <w:szCs w:val="28"/>
        </w:rPr>
        <w:t>,</w:t>
      </w:r>
      <w:r>
        <w:rPr>
          <w:rFonts w:ascii="仿宋" w:eastAsia="仿宋" w:hAnsi="仿宋" w:hint="eastAsia"/>
          <w:b w:val="0"/>
          <w:szCs w:val="28"/>
        </w:rPr>
        <w:t>主机发出“哔—”的报警声</w:t>
      </w:r>
      <w:r>
        <w:rPr>
          <w:rFonts w:ascii="仿宋" w:eastAsia="仿宋" w:hAnsi="仿宋" w:hint="eastAsia"/>
          <w:b w:val="0"/>
          <w:szCs w:val="28"/>
        </w:rPr>
        <w:t>,</w:t>
      </w:r>
      <w:r>
        <w:rPr>
          <w:rFonts w:ascii="仿宋" w:eastAsia="仿宋" w:hAnsi="仿宋" w:hint="eastAsia"/>
          <w:b w:val="0"/>
          <w:szCs w:val="28"/>
        </w:rPr>
        <w:t>并发生如下动作</w:t>
      </w:r>
      <w:r>
        <w:rPr>
          <w:rFonts w:ascii="仿宋" w:eastAsia="仿宋" w:hAnsi="仿宋" w:hint="eastAsia"/>
          <w:b w:val="0"/>
          <w:szCs w:val="28"/>
        </w:rPr>
        <w:t>,</w:t>
      </w:r>
      <w:r>
        <w:rPr>
          <w:rFonts w:ascii="仿宋" w:eastAsia="仿宋" w:hAnsi="仿宋" w:hint="eastAsia"/>
          <w:b w:val="0"/>
          <w:szCs w:val="28"/>
        </w:rPr>
        <w:t>请沉着处置。</w:t>
      </w:r>
    </w:p>
    <w:p w14:paraId="6F705748"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a.</w:t>
      </w:r>
      <w:r>
        <w:rPr>
          <w:rFonts w:ascii="仿宋" w:eastAsia="仿宋" w:hAnsi="仿宋" w:hint="eastAsia"/>
          <w:b w:val="0"/>
          <w:szCs w:val="28"/>
        </w:rPr>
        <w:t>火警灯亮灯。</w:t>
      </w:r>
    </w:p>
    <w:p w14:paraId="43D15A46"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b.LCD(</w:t>
      </w:r>
      <w:r>
        <w:rPr>
          <w:rFonts w:ascii="仿宋" w:eastAsia="仿宋" w:hAnsi="仿宋" w:hint="eastAsia"/>
          <w:b w:val="0"/>
          <w:szCs w:val="28"/>
        </w:rPr>
        <w:t>液晶</w:t>
      </w:r>
      <w:r>
        <w:rPr>
          <w:rFonts w:ascii="仿宋" w:eastAsia="仿宋" w:hAnsi="仿宋" w:hint="eastAsia"/>
          <w:b w:val="0"/>
          <w:szCs w:val="28"/>
        </w:rPr>
        <w:t>)</w:t>
      </w:r>
      <w:r>
        <w:rPr>
          <w:rFonts w:ascii="仿宋" w:eastAsia="仿宋" w:hAnsi="仿宋" w:hint="eastAsia"/>
          <w:b w:val="0"/>
          <w:szCs w:val="28"/>
        </w:rPr>
        <w:t>画面显示</w:t>
      </w:r>
      <w:r>
        <w:rPr>
          <w:rFonts w:ascii="仿宋" w:eastAsia="仿宋" w:hAnsi="仿宋" w:hint="eastAsia"/>
          <w:b w:val="0"/>
          <w:szCs w:val="28"/>
        </w:rPr>
        <w:t>报警设备的种类、地址及所在位置等全部详细信息。</w:t>
      </w:r>
    </w:p>
    <w:p w14:paraId="5180F63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c.</w:t>
      </w:r>
      <w:r>
        <w:rPr>
          <w:rFonts w:ascii="仿宋" w:eastAsia="仿宋" w:hAnsi="仿宋" w:hint="eastAsia"/>
          <w:b w:val="0"/>
          <w:szCs w:val="28"/>
        </w:rPr>
        <w:t>主音响停止灯为熄灭状态。</w:t>
      </w:r>
    </w:p>
    <w:p w14:paraId="5B734E96"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d.</w:t>
      </w:r>
      <w:r>
        <w:rPr>
          <w:rFonts w:ascii="仿宋" w:eastAsia="仿宋" w:hAnsi="仿宋" w:hint="eastAsia"/>
          <w:b w:val="0"/>
          <w:szCs w:val="28"/>
        </w:rPr>
        <w:t>当有手动报警按钮发出的报警信号时</w:t>
      </w:r>
      <w:r>
        <w:rPr>
          <w:rFonts w:ascii="仿宋" w:eastAsia="仿宋" w:hAnsi="仿宋" w:hint="eastAsia"/>
          <w:b w:val="0"/>
          <w:szCs w:val="28"/>
        </w:rPr>
        <w:t>,</w:t>
      </w:r>
      <w:r>
        <w:rPr>
          <w:rFonts w:ascii="仿宋" w:eastAsia="仿宋" w:hAnsi="仿宋" w:hint="eastAsia"/>
          <w:b w:val="0"/>
          <w:szCs w:val="28"/>
        </w:rPr>
        <w:t>报警按钮灯亮灯。</w:t>
      </w:r>
    </w:p>
    <w:p w14:paraId="719AB4D2"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e.</w:t>
      </w:r>
      <w:r>
        <w:rPr>
          <w:rFonts w:ascii="仿宋" w:eastAsia="仿宋" w:hAnsi="仿宋" w:hint="eastAsia"/>
          <w:b w:val="0"/>
          <w:szCs w:val="28"/>
        </w:rPr>
        <w:t>对于第一个报警的信息</w:t>
      </w:r>
      <w:r>
        <w:rPr>
          <w:rFonts w:ascii="仿宋" w:eastAsia="仿宋" w:hAnsi="仿宋" w:hint="eastAsia"/>
          <w:b w:val="0"/>
          <w:szCs w:val="28"/>
        </w:rPr>
        <w:t>,</w:t>
      </w:r>
      <w:r>
        <w:rPr>
          <w:rFonts w:ascii="仿宋" w:eastAsia="仿宋" w:hAnsi="仿宋" w:hint="eastAsia"/>
          <w:b w:val="0"/>
          <w:szCs w:val="28"/>
        </w:rPr>
        <w:t>在其发生时间后有一个“首报”标记</w:t>
      </w:r>
      <w:r>
        <w:rPr>
          <w:rFonts w:ascii="仿宋" w:eastAsia="仿宋" w:hAnsi="仿宋" w:hint="eastAsia"/>
          <w:b w:val="0"/>
          <w:szCs w:val="28"/>
        </w:rPr>
        <w:t>,</w:t>
      </w:r>
      <w:r>
        <w:rPr>
          <w:rFonts w:ascii="仿宋" w:eastAsia="仿宋" w:hAnsi="仿宋" w:hint="eastAsia"/>
          <w:b w:val="0"/>
          <w:szCs w:val="28"/>
        </w:rPr>
        <w:t>以表示该报警为首报警。</w:t>
      </w:r>
    </w:p>
    <w:p w14:paraId="5717BE72" w14:textId="77777777" w:rsidR="009A036C" w:rsidRDefault="009A036C"/>
    <w:p w14:paraId="44F1F374"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2</w:t>
      </w:r>
      <w:r>
        <w:rPr>
          <w:rFonts w:ascii="仿宋" w:eastAsia="仿宋" w:hAnsi="仿宋" w:hint="eastAsia"/>
          <w:b w:val="0"/>
          <w:szCs w:val="28"/>
        </w:rPr>
        <w:t>）第</w:t>
      </w:r>
      <w:r>
        <w:rPr>
          <w:rFonts w:ascii="仿宋" w:eastAsia="仿宋" w:hAnsi="仿宋" w:hint="eastAsia"/>
          <w:b w:val="0"/>
          <w:szCs w:val="28"/>
        </w:rPr>
        <w:t>2</w:t>
      </w:r>
      <w:r>
        <w:rPr>
          <w:rFonts w:ascii="仿宋" w:eastAsia="仿宋" w:hAnsi="仿宋" w:hint="eastAsia"/>
          <w:b w:val="0"/>
          <w:szCs w:val="28"/>
        </w:rPr>
        <w:t>报警发生时</w:t>
      </w:r>
    </w:p>
    <w:p w14:paraId="11159364"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继第</w:t>
      </w:r>
      <w:r>
        <w:rPr>
          <w:rFonts w:ascii="仿宋" w:eastAsia="仿宋" w:hAnsi="仿宋" w:hint="eastAsia"/>
          <w:b w:val="0"/>
          <w:szCs w:val="28"/>
        </w:rPr>
        <w:t>1</w:t>
      </w:r>
      <w:r>
        <w:rPr>
          <w:rFonts w:ascii="仿宋" w:eastAsia="仿宋" w:hAnsi="仿宋" w:hint="eastAsia"/>
          <w:b w:val="0"/>
          <w:szCs w:val="28"/>
        </w:rPr>
        <w:t>报警之后</w:t>
      </w:r>
      <w:r>
        <w:rPr>
          <w:rFonts w:ascii="仿宋" w:eastAsia="仿宋" w:hAnsi="仿宋" w:hint="eastAsia"/>
          <w:b w:val="0"/>
          <w:szCs w:val="28"/>
        </w:rPr>
        <w:t>,</w:t>
      </w:r>
      <w:r>
        <w:rPr>
          <w:rFonts w:ascii="仿宋" w:eastAsia="仿宋" w:hAnsi="仿宋" w:hint="eastAsia"/>
          <w:b w:val="0"/>
          <w:szCs w:val="28"/>
        </w:rPr>
        <w:t>发生第</w:t>
      </w:r>
      <w:r>
        <w:rPr>
          <w:rFonts w:ascii="仿宋" w:eastAsia="仿宋" w:hAnsi="仿宋" w:hint="eastAsia"/>
          <w:b w:val="0"/>
          <w:szCs w:val="28"/>
        </w:rPr>
        <w:t>2</w:t>
      </w:r>
      <w:r>
        <w:rPr>
          <w:rFonts w:ascii="仿宋" w:eastAsia="仿宋" w:hAnsi="仿宋" w:hint="eastAsia"/>
          <w:b w:val="0"/>
          <w:szCs w:val="28"/>
        </w:rPr>
        <w:t>个或以上的报警信号时</w:t>
      </w:r>
      <w:r>
        <w:rPr>
          <w:rFonts w:ascii="仿宋" w:eastAsia="仿宋" w:hAnsi="仿宋" w:hint="eastAsia"/>
          <w:b w:val="0"/>
          <w:szCs w:val="28"/>
        </w:rPr>
        <w:t>,</w:t>
      </w:r>
      <w:r>
        <w:rPr>
          <w:rFonts w:ascii="仿宋" w:eastAsia="仿宋" w:hAnsi="仿宋" w:hint="eastAsia"/>
          <w:b w:val="0"/>
          <w:szCs w:val="28"/>
        </w:rPr>
        <w:t>将进一步发生如下动作。</w:t>
      </w:r>
    </w:p>
    <w:p w14:paraId="03C42C89"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a.</w:t>
      </w:r>
      <w:r>
        <w:rPr>
          <w:rFonts w:ascii="仿宋" w:eastAsia="仿宋" w:hAnsi="仿宋" w:hint="eastAsia"/>
          <w:b w:val="0"/>
          <w:szCs w:val="28"/>
        </w:rPr>
        <w:t>在报警信息中</w:t>
      </w:r>
      <w:r>
        <w:rPr>
          <w:rFonts w:ascii="仿宋" w:eastAsia="仿宋" w:hAnsi="仿宋" w:hint="eastAsia"/>
          <w:b w:val="0"/>
          <w:szCs w:val="28"/>
        </w:rPr>
        <w:t>,</w:t>
      </w:r>
      <w:r>
        <w:rPr>
          <w:rFonts w:ascii="仿宋" w:eastAsia="仿宋" w:hAnsi="仿宋" w:hint="eastAsia"/>
          <w:b w:val="0"/>
          <w:szCs w:val="28"/>
        </w:rPr>
        <w:t>报警设备种类的信息前会出现“</w:t>
      </w:r>
      <w:r>
        <w:rPr>
          <w:rFonts w:ascii="仿宋" w:eastAsia="仿宋" w:hAnsi="仿宋" w:hint="eastAsia"/>
          <w:b w:val="0"/>
          <w:szCs w:val="28"/>
        </w:rPr>
        <w:t>&gt;</w:t>
      </w:r>
      <w:r>
        <w:rPr>
          <w:rFonts w:ascii="仿宋" w:eastAsia="仿宋" w:hAnsi="仿宋" w:hint="eastAsia"/>
          <w:b w:val="0"/>
          <w:szCs w:val="28"/>
        </w:rPr>
        <w:t>”</w:t>
      </w:r>
      <w:r>
        <w:rPr>
          <w:rFonts w:ascii="仿宋" w:eastAsia="仿宋" w:hAnsi="仿宋" w:hint="eastAsia"/>
          <w:b w:val="0"/>
          <w:szCs w:val="28"/>
        </w:rPr>
        <w:t>,</w:t>
      </w:r>
      <w:r>
        <w:rPr>
          <w:rFonts w:ascii="仿宋" w:eastAsia="仿宋" w:hAnsi="仿宋" w:hint="eastAsia"/>
          <w:b w:val="0"/>
          <w:szCs w:val="28"/>
        </w:rPr>
        <w:t>以此来表示有后续报警发生。</w:t>
      </w:r>
    </w:p>
    <w:p w14:paraId="17ED4902"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b.</w:t>
      </w:r>
      <w:r>
        <w:rPr>
          <w:rFonts w:ascii="仿宋" w:eastAsia="仿宋" w:hAnsi="仿宋" w:hint="eastAsia"/>
          <w:b w:val="0"/>
          <w:szCs w:val="28"/>
        </w:rPr>
        <w:t>报警总数相应发生增加。</w:t>
      </w:r>
    </w:p>
    <w:p w14:paraId="05167EEA"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c.</w:t>
      </w:r>
      <w:r>
        <w:rPr>
          <w:rFonts w:ascii="仿宋" w:eastAsia="仿宋" w:hAnsi="仿宋" w:hint="eastAsia"/>
          <w:b w:val="0"/>
          <w:szCs w:val="28"/>
        </w:rPr>
        <w:t>按方向键“→”或“←”可以循环查看后续报警信息。</w:t>
      </w:r>
    </w:p>
    <w:p w14:paraId="4B0F786D"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上述火警显示</w:t>
      </w:r>
      <w:r>
        <w:rPr>
          <w:rFonts w:ascii="仿宋" w:eastAsia="仿宋" w:hAnsi="仿宋" w:hint="eastAsia"/>
          <w:b w:val="0"/>
          <w:szCs w:val="28"/>
        </w:rPr>
        <w:t>,</w:t>
      </w:r>
      <w:r>
        <w:rPr>
          <w:rFonts w:ascii="仿宋" w:eastAsia="仿宋" w:hAnsi="仿宋" w:hint="eastAsia"/>
          <w:b w:val="0"/>
          <w:szCs w:val="28"/>
        </w:rPr>
        <w:t>在进行复位操作之前</w:t>
      </w:r>
      <w:r>
        <w:rPr>
          <w:rFonts w:ascii="仿宋" w:eastAsia="仿宋" w:hAnsi="仿宋" w:hint="eastAsia"/>
          <w:b w:val="0"/>
          <w:szCs w:val="28"/>
        </w:rPr>
        <w:t>,</w:t>
      </w:r>
      <w:r>
        <w:rPr>
          <w:rFonts w:ascii="仿宋" w:eastAsia="仿宋" w:hAnsi="仿宋" w:hint="eastAsia"/>
          <w:b w:val="0"/>
          <w:szCs w:val="28"/>
        </w:rPr>
        <w:t>将一直被保持。</w:t>
      </w:r>
    </w:p>
    <w:p w14:paraId="2B8BC7E3" w14:textId="77777777" w:rsidR="009A036C" w:rsidRDefault="00547CFF">
      <w:pPr>
        <w:pStyle w:val="3"/>
        <w:numPr>
          <w:ilvl w:val="0"/>
          <w:numId w:val="0"/>
        </w:numPr>
        <w:tabs>
          <w:tab w:val="left" w:pos="1276"/>
        </w:tabs>
        <w:spacing w:line="360" w:lineRule="auto"/>
        <w:rPr>
          <w:rFonts w:ascii="仿宋" w:eastAsia="仿宋" w:hAnsi="仿宋"/>
          <w:szCs w:val="28"/>
        </w:rPr>
      </w:pPr>
      <w:r>
        <w:rPr>
          <w:rFonts w:ascii="仿宋" w:eastAsia="仿宋" w:hAnsi="仿宋" w:hint="eastAsia"/>
          <w:szCs w:val="28"/>
        </w:rPr>
        <w:t>3.2.3</w:t>
      </w:r>
      <w:r>
        <w:rPr>
          <w:rFonts w:ascii="仿宋" w:eastAsia="仿宋" w:hAnsi="仿宋" w:hint="eastAsia"/>
          <w:szCs w:val="28"/>
        </w:rPr>
        <w:t>灭火、信号恢复后的处理</w:t>
      </w:r>
    </w:p>
    <w:p w14:paraId="2C802496" w14:textId="77777777" w:rsidR="009A036C" w:rsidRDefault="00547CFF">
      <w:pPr>
        <w:pStyle w:val="3"/>
        <w:numPr>
          <w:ilvl w:val="0"/>
          <w:numId w:val="0"/>
        </w:numPr>
        <w:tabs>
          <w:tab w:val="left" w:pos="1276"/>
        </w:tabs>
        <w:spacing w:line="360" w:lineRule="auto"/>
      </w:pPr>
      <w:r>
        <w:rPr>
          <w:rFonts w:ascii="仿宋" w:eastAsia="仿宋" w:hAnsi="仿宋" w:hint="eastAsia"/>
          <w:b w:val="0"/>
          <w:szCs w:val="28"/>
        </w:rPr>
        <w:t>完成火灾等信号发生时的处理</w:t>
      </w:r>
      <w:r>
        <w:rPr>
          <w:rFonts w:ascii="仿宋" w:eastAsia="仿宋" w:hAnsi="仿宋" w:hint="eastAsia"/>
          <w:b w:val="0"/>
          <w:szCs w:val="28"/>
        </w:rPr>
        <w:t>,</w:t>
      </w:r>
      <w:r>
        <w:rPr>
          <w:rFonts w:ascii="仿宋" w:eastAsia="仿宋" w:hAnsi="仿宋" w:hint="eastAsia"/>
          <w:b w:val="0"/>
          <w:szCs w:val="28"/>
        </w:rPr>
        <w:t>请将主机恢复正常监视状态：</w:t>
      </w:r>
    </w:p>
    <w:p w14:paraId="4B084F28"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1</w:t>
      </w:r>
      <w:r>
        <w:rPr>
          <w:rFonts w:ascii="仿宋" w:eastAsia="仿宋" w:hAnsi="仿宋" w:hint="eastAsia"/>
          <w:b w:val="0"/>
          <w:szCs w:val="28"/>
        </w:rPr>
        <w:t>）音响的停止</w:t>
      </w:r>
    </w:p>
    <w:p w14:paraId="18D18202"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lastRenderedPageBreak/>
        <w:t>想停止主机报警音或警铃时</w:t>
      </w:r>
      <w:r>
        <w:rPr>
          <w:rFonts w:ascii="仿宋" w:eastAsia="仿宋" w:hAnsi="仿宋" w:hint="eastAsia"/>
          <w:b w:val="0"/>
          <w:szCs w:val="28"/>
        </w:rPr>
        <w:t>,</w:t>
      </w:r>
      <w:r>
        <w:rPr>
          <w:rFonts w:ascii="仿宋" w:eastAsia="仿宋" w:hAnsi="仿宋" w:hint="eastAsia"/>
          <w:b w:val="0"/>
          <w:szCs w:val="28"/>
        </w:rPr>
        <w:t>请按一下各自对应的音响开关</w:t>
      </w:r>
      <w:r>
        <w:rPr>
          <w:rFonts w:ascii="仿宋" w:eastAsia="仿宋" w:hAnsi="仿宋" w:hint="eastAsia"/>
          <w:b w:val="0"/>
          <w:szCs w:val="28"/>
        </w:rPr>
        <w:t>,</w:t>
      </w:r>
      <w:r>
        <w:rPr>
          <w:rFonts w:ascii="仿宋" w:eastAsia="仿宋" w:hAnsi="仿宋" w:hint="eastAsia"/>
          <w:b w:val="0"/>
          <w:szCs w:val="28"/>
        </w:rPr>
        <w:t>其对应显示灯为常亮</w:t>
      </w:r>
      <w:r>
        <w:rPr>
          <w:rFonts w:ascii="仿宋" w:eastAsia="仿宋" w:hAnsi="仿宋" w:hint="eastAsia"/>
          <w:b w:val="0"/>
          <w:szCs w:val="28"/>
        </w:rPr>
        <w:t>(</w:t>
      </w:r>
      <w:r>
        <w:rPr>
          <w:rFonts w:ascii="仿宋" w:eastAsia="仿宋" w:hAnsi="仿宋" w:hint="eastAsia"/>
          <w:b w:val="0"/>
          <w:szCs w:val="28"/>
        </w:rPr>
        <w:t>音响鸣动时</w:t>
      </w:r>
      <w:r>
        <w:rPr>
          <w:rFonts w:ascii="仿宋" w:eastAsia="仿宋" w:hAnsi="仿宋" w:hint="eastAsia"/>
          <w:b w:val="0"/>
          <w:szCs w:val="28"/>
        </w:rPr>
        <w:t>,</w:t>
      </w:r>
      <w:r>
        <w:rPr>
          <w:rFonts w:ascii="仿宋" w:eastAsia="仿宋" w:hAnsi="仿宋" w:hint="eastAsia"/>
          <w:b w:val="0"/>
          <w:szCs w:val="28"/>
        </w:rPr>
        <w:t>其对应显示灯为熄灭状态</w:t>
      </w:r>
      <w:r>
        <w:rPr>
          <w:rFonts w:ascii="仿宋" w:eastAsia="仿宋" w:hAnsi="仿宋" w:hint="eastAsia"/>
          <w:b w:val="0"/>
          <w:szCs w:val="28"/>
        </w:rPr>
        <w:t>)</w:t>
      </w:r>
      <w:r>
        <w:rPr>
          <w:rFonts w:ascii="仿宋" w:eastAsia="仿宋" w:hAnsi="仿宋" w:hint="eastAsia"/>
          <w:b w:val="0"/>
          <w:szCs w:val="28"/>
        </w:rPr>
        <w:t>。</w:t>
      </w:r>
    </w:p>
    <w:p w14:paraId="38753D5A"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a.</w:t>
      </w:r>
      <w:r>
        <w:rPr>
          <w:rFonts w:ascii="仿宋" w:eastAsia="仿宋" w:hAnsi="仿宋" w:hint="eastAsia"/>
          <w:b w:val="0"/>
          <w:szCs w:val="28"/>
        </w:rPr>
        <w:t>主音响停止</w:t>
      </w:r>
      <w:r>
        <w:rPr>
          <w:rFonts w:ascii="仿宋" w:eastAsia="仿宋" w:hAnsi="仿宋" w:hint="eastAsia"/>
          <w:b w:val="0"/>
          <w:szCs w:val="28"/>
        </w:rPr>
        <w:t>---------</w:t>
      </w:r>
      <w:r>
        <w:rPr>
          <w:rFonts w:ascii="仿宋" w:eastAsia="仿宋" w:hAnsi="仿宋" w:hint="eastAsia"/>
          <w:b w:val="0"/>
          <w:szCs w:val="28"/>
        </w:rPr>
        <w:t>停止主机报警音</w:t>
      </w:r>
    </w:p>
    <w:p w14:paraId="04BF6922"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b.</w:t>
      </w:r>
      <w:r>
        <w:rPr>
          <w:rFonts w:ascii="仿宋" w:eastAsia="仿宋" w:hAnsi="仿宋" w:hint="eastAsia"/>
          <w:b w:val="0"/>
          <w:szCs w:val="28"/>
        </w:rPr>
        <w:t>声光报警全部停止</w:t>
      </w:r>
      <w:r>
        <w:rPr>
          <w:rFonts w:ascii="仿宋" w:eastAsia="仿宋" w:hAnsi="仿宋" w:hint="eastAsia"/>
          <w:b w:val="0"/>
          <w:szCs w:val="28"/>
        </w:rPr>
        <w:t>---------</w:t>
      </w:r>
      <w:r>
        <w:rPr>
          <w:rFonts w:ascii="仿宋" w:eastAsia="仿宋" w:hAnsi="仿宋" w:hint="eastAsia"/>
          <w:b w:val="0"/>
          <w:szCs w:val="28"/>
        </w:rPr>
        <w:t>停止所有楼层的警铃</w:t>
      </w:r>
    </w:p>
    <w:p w14:paraId="3E31031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按下声光报警后</w:t>
      </w:r>
      <w:r>
        <w:rPr>
          <w:rFonts w:ascii="仿宋" w:eastAsia="仿宋" w:hAnsi="仿宋" w:hint="eastAsia"/>
          <w:b w:val="0"/>
          <w:szCs w:val="28"/>
        </w:rPr>
        <w:t>,</w:t>
      </w:r>
      <w:r>
        <w:rPr>
          <w:rFonts w:ascii="仿宋" w:eastAsia="仿宋" w:hAnsi="仿宋" w:hint="eastAsia"/>
          <w:b w:val="0"/>
          <w:szCs w:val="28"/>
        </w:rPr>
        <w:t>声光报警灯变为长亮</w:t>
      </w:r>
      <w:r>
        <w:rPr>
          <w:rFonts w:ascii="仿宋" w:eastAsia="仿宋" w:hAnsi="仿宋" w:hint="eastAsia"/>
          <w:b w:val="0"/>
          <w:szCs w:val="28"/>
        </w:rPr>
        <w:t>,</w:t>
      </w:r>
      <w:r>
        <w:rPr>
          <w:rFonts w:ascii="仿宋" w:eastAsia="仿宋" w:hAnsi="仿宋" w:hint="eastAsia"/>
          <w:b w:val="0"/>
          <w:szCs w:val="28"/>
        </w:rPr>
        <w:t>表示警铃等设备已被停止。</w:t>
      </w:r>
    </w:p>
    <w:p w14:paraId="79512721"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c.</w:t>
      </w:r>
      <w:r>
        <w:rPr>
          <w:rFonts w:ascii="仿宋" w:eastAsia="仿宋" w:hAnsi="仿宋" w:hint="eastAsia"/>
          <w:b w:val="0"/>
          <w:szCs w:val="28"/>
        </w:rPr>
        <w:t>音响停止后</w:t>
      </w:r>
      <w:r>
        <w:rPr>
          <w:rFonts w:ascii="仿宋" w:eastAsia="仿宋" w:hAnsi="仿宋" w:hint="eastAsia"/>
          <w:b w:val="0"/>
          <w:szCs w:val="28"/>
        </w:rPr>
        <w:t>,</w:t>
      </w:r>
      <w:r>
        <w:rPr>
          <w:rFonts w:ascii="仿宋" w:eastAsia="仿宋" w:hAnsi="仿宋" w:hint="eastAsia"/>
          <w:b w:val="0"/>
          <w:szCs w:val="28"/>
        </w:rPr>
        <w:t>如有</w:t>
      </w:r>
      <w:r>
        <w:rPr>
          <w:rFonts w:ascii="仿宋" w:eastAsia="仿宋" w:hAnsi="仿宋" w:hint="eastAsia"/>
          <w:b w:val="0"/>
          <w:szCs w:val="28"/>
        </w:rPr>
        <w:t>后续火灾报警信号</w:t>
      </w:r>
      <w:r>
        <w:rPr>
          <w:rFonts w:ascii="仿宋" w:eastAsia="仿宋" w:hAnsi="仿宋" w:hint="eastAsia"/>
          <w:b w:val="0"/>
          <w:szCs w:val="28"/>
        </w:rPr>
        <w:t>,</w:t>
      </w:r>
      <w:r>
        <w:rPr>
          <w:rFonts w:ascii="仿宋" w:eastAsia="仿宋" w:hAnsi="仿宋" w:hint="eastAsia"/>
          <w:b w:val="0"/>
          <w:szCs w:val="28"/>
        </w:rPr>
        <w:t>音响将再次鸣动</w:t>
      </w:r>
      <w:r>
        <w:rPr>
          <w:rFonts w:ascii="仿宋" w:eastAsia="仿宋" w:hAnsi="仿宋" w:hint="eastAsia"/>
          <w:b w:val="0"/>
          <w:szCs w:val="28"/>
        </w:rPr>
        <w:t>,</w:t>
      </w:r>
      <w:r>
        <w:rPr>
          <w:rFonts w:ascii="仿宋" w:eastAsia="仿宋" w:hAnsi="仿宋" w:hint="eastAsia"/>
          <w:b w:val="0"/>
          <w:szCs w:val="28"/>
        </w:rPr>
        <w:t>主音响停止灯熄灭。</w:t>
      </w:r>
    </w:p>
    <w:p w14:paraId="395714A6"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2</w:t>
      </w:r>
      <w:r>
        <w:rPr>
          <w:rFonts w:ascii="仿宋" w:eastAsia="仿宋" w:hAnsi="仿宋" w:hint="eastAsia"/>
          <w:b w:val="0"/>
          <w:szCs w:val="28"/>
        </w:rPr>
        <w:t>）异常状态的复位</w:t>
      </w:r>
    </w:p>
    <w:p w14:paraId="5CC0014A"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a.</w:t>
      </w:r>
      <w:r>
        <w:rPr>
          <w:rFonts w:ascii="仿宋" w:eastAsia="仿宋" w:hAnsi="仿宋" w:hint="eastAsia"/>
          <w:b w:val="0"/>
          <w:szCs w:val="28"/>
        </w:rPr>
        <w:t>请按复位开关。</w:t>
      </w:r>
    </w:p>
    <w:p w14:paraId="4CFE5DAE"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b.</w:t>
      </w:r>
      <w:r>
        <w:rPr>
          <w:rFonts w:ascii="仿宋" w:eastAsia="仿宋" w:hAnsi="仿宋" w:hint="eastAsia"/>
          <w:b w:val="0"/>
          <w:szCs w:val="28"/>
        </w:rPr>
        <w:t>手动报警按钮处于被按下状态时</w:t>
      </w:r>
      <w:r>
        <w:rPr>
          <w:rFonts w:ascii="仿宋" w:eastAsia="仿宋" w:hAnsi="仿宋" w:hint="eastAsia"/>
          <w:b w:val="0"/>
          <w:szCs w:val="28"/>
        </w:rPr>
        <w:t>,</w:t>
      </w:r>
      <w:r>
        <w:rPr>
          <w:rFonts w:ascii="仿宋" w:eastAsia="仿宋" w:hAnsi="仿宋" w:hint="eastAsia"/>
          <w:b w:val="0"/>
          <w:szCs w:val="28"/>
        </w:rPr>
        <w:t>则系统无法复位</w:t>
      </w:r>
      <w:r>
        <w:rPr>
          <w:rFonts w:ascii="仿宋" w:eastAsia="仿宋" w:hAnsi="仿宋" w:hint="eastAsia"/>
          <w:b w:val="0"/>
          <w:szCs w:val="28"/>
        </w:rPr>
        <w:t>,</w:t>
      </w:r>
      <w:r>
        <w:rPr>
          <w:rFonts w:ascii="仿宋" w:eastAsia="仿宋" w:hAnsi="仿宋" w:hint="eastAsia"/>
          <w:b w:val="0"/>
          <w:szCs w:val="28"/>
        </w:rPr>
        <w:t>请先将手动火灾报警按钮复原。</w:t>
      </w:r>
    </w:p>
    <w:p w14:paraId="555CC855"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c.</w:t>
      </w:r>
      <w:r>
        <w:rPr>
          <w:rFonts w:ascii="仿宋" w:eastAsia="仿宋" w:hAnsi="仿宋" w:hint="eastAsia"/>
          <w:b w:val="0"/>
          <w:szCs w:val="28"/>
        </w:rPr>
        <w:t>到有关现场将动作的自动闭锁装置复原。</w:t>
      </w:r>
    </w:p>
    <w:p w14:paraId="637E42D6"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d.</w:t>
      </w:r>
      <w:r>
        <w:rPr>
          <w:rFonts w:ascii="仿宋" w:eastAsia="仿宋" w:hAnsi="仿宋" w:hint="eastAsia"/>
          <w:b w:val="0"/>
          <w:szCs w:val="28"/>
        </w:rPr>
        <w:t>进行复位操作后按</w:t>
      </w:r>
      <w:r>
        <w:rPr>
          <w:rFonts w:ascii="仿宋" w:eastAsia="仿宋" w:hAnsi="仿宋" w:hint="eastAsia"/>
          <w:b w:val="0"/>
          <w:szCs w:val="28"/>
        </w:rPr>
        <w:t>a</w:t>
      </w:r>
      <w:r>
        <w:rPr>
          <w:rFonts w:ascii="仿宋" w:eastAsia="仿宋" w:hAnsi="仿宋" w:hint="eastAsia"/>
          <w:b w:val="0"/>
          <w:szCs w:val="28"/>
        </w:rPr>
        <w:t>所述正常监视状态的确认程序进行确认。</w:t>
      </w:r>
    </w:p>
    <w:p w14:paraId="7DD70366" w14:textId="77777777" w:rsidR="009A036C" w:rsidRDefault="00547CFF">
      <w:pPr>
        <w:pStyle w:val="3"/>
        <w:numPr>
          <w:ilvl w:val="0"/>
          <w:numId w:val="0"/>
        </w:numPr>
        <w:tabs>
          <w:tab w:val="left" w:pos="1276"/>
        </w:tabs>
        <w:spacing w:line="360" w:lineRule="auto"/>
        <w:rPr>
          <w:rFonts w:ascii="仿宋" w:eastAsia="仿宋" w:hAnsi="仿宋"/>
          <w:szCs w:val="28"/>
        </w:rPr>
      </w:pPr>
      <w:r>
        <w:rPr>
          <w:rFonts w:ascii="仿宋" w:eastAsia="仿宋" w:hAnsi="仿宋" w:hint="eastAsia"/>
          <w:szCs w:val="28"/>
        </w:rPr>
        <w:t>3.2.4</w:t>
      </w:r>
      <w:r>
        <w:rPr>
          <w:rFonts w:ascii="仿宋" w:eastAsia="仿宋" w:hAnsi="仿宋" w:hint="eastAsia"/>
          <w:szCs w:val="28"/>
        </w:rPr>
        <w:t>直接手动控制设备的起动</w:t>
      </w:r>
    </w:p>
    <w:p w14:paraId="3CAA6354"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当主机发生故障时</w:t>
      </w:r>
      <w:r>
        <w:rPr>
          <w:rFonts w:ascii="仿宋" w:eastAsia="仿宋" w:hAnsi="仿宋" w:hint="eastAsia"/>
          <w:b w:val="0"/>
          <w:szCs w:val="28"/>
        </w:rPr>
        <w:t>,</w:t>
      </w:r>
      <w:r>
        <w:rPr>
          <w:rFonts w:ascii="仿宋" w:eastAsia="仿宋" w:hAnsi="仿宋" w:hint="eastAsia"/>
          <w:b w:val="0"/>
          <w:szCs w:val="28"/>
        </w:rPr>
        <w:t>有可能不能联动终端设备。此时</w:t>
      </w:r>
      <w:r>
        <w:rPr>
          <w:rFonts w:ascii="仿宋" w:eastAsia="仿宋" w:hAnsi="仿宋" w:hint="eastAsia"/>
          <w:b w:val="0"/>
          <w:szCs w:val="28"/>
        </w:rPr>
        <w:t>,</w:t>
      </w:r>
      <w:r>
        <w:rPr>
          <w:rFonts w:ascii="仿宋" w:eastAsia="仿宋" w:hAnsi="仿宋" w:hint="eastAsia"/>
          <w:b w:val="0"/>
          <w:szCs w:val="28"/>
        </w:rPr>
        <w:t>无论主机是否处于异常状态</w:t>
      </w:r>
      <w:r>
        <w:rPr>
          <w:rFonts w:ascii="仿宋" w:eastAsia="仿宋" w:hAnsi="仿宋" w:hint="eastAsia"/>
          <w:b w:val="0"/>
          <w:szCs w:val="28"/>
        </w:rPr>
        <w:t>,</w:t>
      </w:r>
      <w:r>
        <w:rPr>
          <w:rFonts w:ascii="仿宋" w:eastAsia="仿宋" w:hAnsi="仿宋" w:hint="eastAsia"/>
          <w:b w:val="0"/>
          <w:szCs w:val="28"/>
        </w:rPr>
        <w:t>系统仍将可以手动起动终端设备。</w:t>
      </w:r>
    </w:p>
    <w:p w14:paraId="6FB17058"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手动起动终端设备时</w:t>
      </w:r>
    </w:p>
    <w:p w14:paraId="052FD037"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当有必要或者主机发生故障时</w:t>
      </w:r>
      <w:r>
        <w:rPr>
          <w:rFonts w:ascii="仿宋" w:eastAsia="仿宋" w:hAnsi="仿宋" w:hint="eastAsia"/>
          <w:b w:val="0"/>
          <w:szCs w:val="28"/>
        </w:rPr>
        <w:t>,</w:t>
      </w:r>
      <w:r>
        <w:rPr>
          <w:rFonts w:ascii="仿宋" w:eastAsia="仿宋" w:hAnsi="仿宋" w:hint="eastAsia"/>
          <w:b w:val="0"/>
          <w:szCs w:val="28"/>
        </w:rPr>
        <w:t>可以通过直接手动控制按钮来起动终端设备。</w:t>
      </w:r>
    </w:p>
    <w:p w14:paraId="1653855B" w14:textId="77777777" w:rsidR="009A036C" w:rsidRDefault="00547CFF">
      <w:pPr>
        <w:pStyle w:val="3"/>
        <w:numPr>
          <w:ilvl w:val="0"/>
          <w:numId w:val="0"/>
        </w:numPr>
        <w:tabs>
          <w:tab w:val="left" w:pos="1276"/>
        </w:tabs>
        <w:spacing w:line="360" w:lineRule="auto"/>
      </w:pPr>
      <w:r>
        <w:rPr>
          <w:rFonts w:ascii="仿宋" w:eastAsia="仿宋" w:hAnsi="仿宋" w:hint="eastAsia"/>
          <w:b w:val="0"/>
          <w:szCs w:val="28"/>
        </w:rPr>
        <w:t xml:space="preserve"> (</w:t>
      </w:r>
      <w:r>
        <w:rPr>
          <w:rFonts w:ascii="仿宋" w:eastAsia="仿宋" w:hAnsi="仿宋" w:hint="eastAsia"/>
          <w:b w:val="0"/>
          <w:szCs w:val="28"/>
        </w:rPr>
        <w:t>例</w:t>
      </w:r>
      <w:r>
        <w:rPr>
          <w:rFonts w:ascii="仿宋" w:eastAsia="仿宋" w:hAnsi="仿宋" w:hint="eastAsia"/>
          <w:b w:val="0"/>
          <w:szCs w:val="28"/>
        </w:rPr>
        <w:t>)</w:t>
      </w:r>
      <w:r>
        <w:rPr>
          <w:rFonts w:ascii="仿宋" w:eastAsia="仿宋" w:hAnsi="仿宋" w:hint="eastAsia"/>
          <w:b w:val="0"/>
          <w:szCs w:val="28"/>
        </w:rPr>
        <w:t>手动起动终端设备</w:t>
      </w:r>
      <w:r>
        <w:rPr>
          <w:rFonts w:ascii="仿宋" w:eastAsia="仿宋" w:hAnsi="仿宋" w:hint="eastAsia"/>
          <w:b w:val="0"/>
          <w:szCs w:val="28"/>
        </w:rPr>
        <w:t>2</w:t>
      </w:r>
      <w:r>
        <w:rPr>
          <w:rFonts w:ascii="仿宋" w:eastAsia="仿宋" w:hAnsi="仿宋" w:hint="eastAsia"/>
          <w:b w:val="0"/>
          <w:szCs w:val="28"/>
        </w:rPr>
        <w:t>。</w:t>
      </w:r>
    </w:p>
    <w:p w14:paraId="1D2FB074"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1</w:t>
      </w:r>
      <w:r>
        <w:rPr>
          <w:rFonts w:ascii="仿宋" w:eastAsia="仿宋" w:hAnsi="仿宋" w:hint="eastAsia"/>
          <w:b w:val="0"/>
          <w:szCs w:val="28"/>
        </w:rPr>
        <w:t>）当确认需要起动终端设备</w:t>
      </w:r>
      <w:r>
        <w:rPr>
          <w:rFonts w:ascii="仿宋" w:eastAsia="仿宋" w:hAnsi="仿宋" w:hint="eastAsia"/>
          <w:b w:val="0"/>
          <w:szCs w:val="28"/>
        </w:rPr>
        <w:t>2</w:t>
      </w:r>
      <w:r>
        <w:rPr>
          <w:rFonts w:ascii="仿宋" w:eastAsia="仿宋" w:hAnsi="仿宋" w:hint="eastAsia"/>
          <w:b w:val="0"/>
          <w:szCs w:val="28"/>
        </w:rPr>
        <w:t>时</w:t>
      </w:r>
      <w:r>
        <w:rPr>
          <w:rFonts w:ascii="仿宋" w:eastAsia="仿宋" w:hAnsi="仿宋" w:hint="eastAsia"/>
          <w:b w:val="0"/>
          <w:szCs w:val="28"/>
        </w:rPr>
        <w:t>,</w:t>
      </w:r>
      <w:r>
        <w:rPr>
          <w:rFonts w:ascii="仿宋" w:eastAsia="仿宋" w:hAnsi="仿宋" w:hint="eastAsia"/>
          <w:b w:val="0"/>
          <w:szCs w:val="28"/>
        </w:rPr>
        <w:t>按下按钮</w:t>
      </w:r>
      <w:r>
        <w:rPr>
          <w:rFonts w:ascii="仿宋" w:eastAsia="仿宋" w:hAnsi="仿宋" w:hint="eastAsia"/>
          <w:b w:val="0"/>
          <w:szCs w:val="28"/>
        </w:rPr>
        <w:t>2</w:t>
      </w:r>
      <w:r>
        <w:rPr>
          <w:rFonts w:ascii="仿宋" w:eastAsia="仿宋" w:hAnsi="仿宋" w:hint="eastAsia"/>
          <w:b w:val="0"/>
          <w:szCs w:val="28"/>
        </w:rPr>
        <w:t>，按钮</w:t>
      </w:r>
      <w:r>
        <w:rPr>
          <w:rFonts w:ascii="仿宋" w:eastAsia="仿宋" w:hAnsi="仿宋" w:hint="eastAsia"/>
          <w:b w:val="0"/>
          <w:szCs w:val="28"/>
        </w:rPr>
        <w:t>2</w:t>
      </w:r>
      <w:r>
        <w:rPr>
          <w:rFonts w:ascii="仿宋" w:eastAsia="仿宋" w:hAnsi="仿宋" w:hint="eastAsia"/>
          <w:b w:val="0"/>
          <w:szCs w:val="28"/>
        </w:rPr>
        <w:t>的启动灯</w:t>
      </w:r>
      <w:r>
        <w:rPr>
          <w:rFonts w:ascii="仿宋" w:eastAsia="仿宋" w:hAnsi="仿宋" w:hint="eastAsia"/>
          <w:b w:val="0"/>
          <w:szCs w:val="28"/>
        </w:rPr>
        <w:t>(</w:t>
      </w:r>
      <w:r>
        <w:rPr>
          <w:rFonts w:ascii="仿宋" w:eastAsia="仿宋" w:hAnsi="仿宋" w:hint="eastAsia"/>
          <w:b w:val="0"/>
          <w:szCs w:val="28"/>
        </w:rPr>
        <w:t>红色</w:t>
      </w:r>
      <w:r>
        <w:rPr>
          <w:rFonts w:ascii="仿宋" w:eastAsia="仿宋" w:hAnsi="仿宋" w:hint="eastAsia"/>
          <w:b w:val="0"/>
          <w:szCs w:val="28"/>
        </w:rPr>
        <w:t>)</w:t>
      </w:r>
      <w:r>
        <w:rPr>
          <w:rFonts w:ascii="仿宋" w:eastAsia="仿宋" w:hAnsi="仿宋" w:hint="eastAsia"/>
          <w:b w:val="0"/>
          <w:szCs w:val="28"/>
        </w:rPr>
        <w:t>同时点亮</w:t>
      </w:r>
      <w:r>
        <w:rPr>
          <w:rFonts w:ascii="仿宋" w:eastAsia="仿宋" w:hAnsi="仿宋" w:hint="eastAsia"/>
          <w:b w:val="0"/>
          <w:szCs w:val="28"/>
        </w:rPr>
        <w:t>,</w:t>
      </w:r>
      <w:r>
        <w:rPr>
          <w:rFonts w:ascii="仿宋" w:eastAsia="仿宋" w:hAnsi="仿宋" w:hint="eastAsia"/>
          <w:b w:val="0"/>
          <w:szCs w:val="28"/>
        </w:rPr>
        <w:t>设备</w:t>
      </w:r>
      <w:r>
        <w:rPr>
          <w:rFonts w:ascii="仿宋" w:eastAsia="仿宋" w:hAnsi="仿宋" w:hint="eastAsia"/>
          <w:b w:val="0"/>
          <w:szCs w:val="28"/>
        </w:rPr>
        <w:t>2</w:t>
      </w:r>
      <w:r>
        <w:rPr>
          <w:rFonts w:ascii="仿宋" w:eastAsia="仿宋" w:hAnsi="仿宋" w:hint="eastAsia"/>
          <w:b w:val="0"/>
          <w:szCs w:val="28"/>
        </w:rPr>
        <w:t>被起动。</w:t>
      </w:r>
    </w:p>
    <w:p w14:paraId="4991150D"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2</w:t>
      </w:r>
      <w:r>
        <w:rPr>
          <w:rFonts w:ascii="仿宋" w:eastAsia="仿宋" w:hAnsi="仿宋" w:hint="eastAsia"/>
          <w:b w:val="0"/>
          <w:szCs w:val="28"/>
        </w:rPr>
        <w:t>）若终端设备</w:t>
      </w:r>
      <w:r>
        <w:rPr>
          <w:rFonts w:ascii="仿宋" w:eastAsia="仿宋" w:hAnsi="仿宋" w:hint="eastAsia"/>
          <w:b w:val="0"/>
          <w:szCs w:val="28"/>
        </w:rPr>
        <w:t>2</w:t>
      </w:r>
      <w:r>
        <w:rPr>
          <w:rFonts w:ascii="仿宋" w:eastAsia="仿宋" w:hAnsi="仿宋" w:hint="eastAsia"/>
          <w:b w:val="0"/>
          <w:szCs w:val="28"/>
        </w:rPr>
        <w:t>有起动反馈信号时</w:t>
      </w:r>
      <w:r>
        <w:rPr>
          <w:rFonts w:ascii="仿宋" w:eastAsia="仿宋" w:hAnsi="仿宋" w:hint="eastAsia"/>
          <w:b w:val="0"/>
          <w:szCs w:val="28"/>
        </w:rPr>
        <w:t>,</w:t>
      </w:r>
      <w:r>
        <w:rPr>
          <w:rFonts w:ascii="仿宋" w:eastAsia="仿宋" w:hAnsi="仿宋" w:hint="eastAsia"/>
          <w:b w:val="0"/>
          <w:szCs w:val="28"/>
        </w:rPr>
        <w:t>当其起动完成后</w:t>
      </w:r>
      <w:r>
        <w:rPr>
          <w:rFonts w:ascii="仿宋" w:eastAsia="仿宋" w:hAnsi="仿宋" w:hint="eastAsia"/>
          <w:b w:val="0"/>
          <w:szCs w:val="28"/>
        </w:rPr>
        <w:t>,</w:t>
      </w:r>
      <w:r>
        <w:rPr>
          <w:rFonts w:ascii="仿宋" w:eastAsia="仿宋" w:hAnsi="仿宋" w:hint="eastAsia"/>
          <w:b w:val="0"/>
          <w:szCs w:val="28"/>
        </w:rPr>
        <w:t>按钮</w:t>
      </w:r>
      <w:r>
        <w:rPr>
          <w:rFonts w:ascii="仿宋" w:eastAsia="仿宋" w:hAnsi="仿宋" w:hint="eastAsia"/>
          <w:b w:val="0"/>
          <w:szCs w:val="28"/>
        </w:rPr>
        <w:t>2</w:t>
      </w:r>
      <w:r>
        <w:rPr>
          <w:rFonts w:ascii="仿宋" w:eastAsia="仿宋" w:hAnsi="仿宋" w:hint="eastAsia"/>
          <w:b w:val="0"/>
          <w:szCs w:val="28"/>
        </w:rPr>
        <w:t>的反馈灯</w:t>
      </w:r>
      <w:r>
        <w:rPr>
          <w:rFonts w:ascii="仿宋" w:eastAsia="仿宋" w:hAnsi="仿宋" w:hint="eastAsia"/>
          <w:b w:val="0"/>
          <w:szCs w:val="28"/>
        </w:rPr>
        <w:t>(</w:t>
      </w:r>
      <w:r>
        <w:rPr>
          <w:rFonts w:ascii="仿宋" w:eastAsia="仿宋" w:hAnsi="仿宋" w:hint="eastAsia"/>
          <w:b w:val="0"/>
          <w:szCs w:val="28"/>
        </w:rPr>
        <w:t>红色</w:t>
      </w:r>
      <w:r>
        <w:rPr>
          <w:rFonts w:ascii="仿宋" w:eastAsia="仿宋" w:hAnsi="仿宋" w:hint="eastAsia"/>
          <w:b w:val="0"/>
          <w:szCs w:val="28"/>
        </w:rPr>
        <w:t>)</w:t>
      </w:r>
      <w:r>
        <w:rPr>
          <w:rFonts w:ascii="仿宋" w:eastAsia="仿宋" w:hAnsi="仿宋" w:hint="eastAsia"/>
          <w:b w:val="0"/>
          <w:szCs w:val="28"/>
        </w:rPr>
        <w:t>点亮</w:t>
      </w:r>
      <w:r>
        <w:rPr>
          <w:rFonts w:ascii="仿宋" w:eastAsia="仿宋" w:hAnsi="仿宋" w:hint="eastAsia"/>
          <w:b w:val="0"/>
          <w:szCs w:val="28"/>
        </w:rPr>
        <w:t>,</w:t>
      </w:r>
      <w:r>
        <w:rPr>
          <w:rFonts w:ascii="仿宋" w:eastAsia="仿宋" w:hAnsi="仿宋" w:hint="eastAsia"/>
          <w:b w:val="0"/>
          <w:szCs w:val="28"/>
        </w:rPr>
        <w:t>设备</w:t>
      </w:r>
      <w:r>
        <w:rPr>
          <w:rFonts w:ascii="仿宋" w:eastAsia="仿宋" w:hAnsi="仿宋" w:hint="eastAsia"/>
          <w:b w:val="0"/>
          <w:szCs w:val="28"/>
        </w:rPr>
        <w:t>2</w:t>
      </w:r>
      <w:r>
        <w:rPr>
          <w:rFonts w:ascii="仿宋" w:eastAsia="仿宋" w:hAnsi="仿宋" w:hint="eastAsia"/>
          <w:b w:val="0"/>
          <w:szCs w:val="28"/>
        </w:rPr>
        <w:t>起动完成。</w:t>
      </w:r>
    </w:p>
    <w:p w14:paraId="5DE1756D"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3</w:t>
      </w:r>
      <w:r>
        <w:rPr>
          <w:rFonts w:ascii="仿宋" w:eastAsia="仿宋" w:hAnsi="仿宋" w:hint="eastAsia"/>
          <w:b w:val="0"/>
          <w:szCs w:val="28"/>
        </w:rPr>
        <w:t>）再次按下按钮</w:t>
      </w:r>
      <w:r>
        <w:rPr>
          <w:rFonts w:ascii="仿宋" w:eastAsia="仿宋" w:hAnsi="仿宋" w:hint="eastAsia"/>
          <w:b w:val="0"/>
          <w:szCs w:val="28"/>
        </w:rPr>
        <w:t>2.</w:t>
      </w:r>
      <w:r>
        <w:rPr>
          <w:rFonts w:ascii="仿宋" w:eastAsia="仿宋" w:hAnsi="仿宋" w:hint="eastAsia"/>
          <w:b w:val="0"/>
          <w:szCs w:val="28"/>
        </w:rPr>
        <w:t>按钮</w:t>
      </w:r>
      <w:r>
        <w:rPr>
          <w:rFonts w:ascii="仿宋" w:eastAsia="仿宋" w:hAnsi="仿宋" w:hint="eastAsia"/>
          <w:b w:val="0"/>
          <w:szCs w:val="28"/>
        </w:rPr>
        <w:t>2</w:t>
      </w:r>
      <w:r>
        <w:rPr>
          <w:rFonts w:ascii="仿宋" w:eastAsia="仿宋" w:hAnsi="仿宋" w:hint="eastAsia"/>
          <w:b w:val="0"/>
          <w:szCs w:val="28"/>
        </w:rPr>
        <w:t>的启动灯熄灭</w:t>
      </w:r>
      <w:r>
        <w:rPr>
          <w:rFonts w:ascii="仿宋" w:eastAsia="仿宋" w:hAnsi="仿宋" w:hint="eastAsia"/>
          <w:b w:val="0"/>
          <w:szCs w:val="28"/>
        </w:rPr>
        <w:t>,</w:t>
      </w:r>
      <w:r>
        <w:rPr>
          <w:rFonts w:ascii="仿宋" w:eastAsia="仿宋" w:hAnsi="仿宋" w:hint="eastAsia"/>
          <w:b w:val="0"/>
          <w:szCs w:val="28"/>
        </w:rPr>
        <w:t>若按钮</w:t>
      </w:r>
      <w:r>
        <w:rPr>
          <w:rFonts w:ascii="仿宋" w:eastAsia="仿宋" w:hAnsi="仿宋" w:hint="eastAsia"/>
          <w:b w:val="0"/>
          <w:szCs w:val="28"/>
        </w:rPr>
        <w:t>2</w:t>
      </w:r>
      <w:r>
        <w:rPr>
          <w:rFonts w:ascii="仿宋" w:eastAsia="仿宋" w:hAnsi="仿宋" w:hint="eastAsia"/>
          <w:b w:val="0"/>
          <w:szCs w:val="28"/>
        </w:rPr>
        <w:t>的反馈灯未熄灭时</w:t>
      </w:r>
      <w:r>
        <w:rPr>
          <w:rFonts w:ascii="仿宋" w:eastAsia="仿宋" w:hAnsi="仿宋" w:hint="eastAsia"/>
          <w:b w:val="0"/>
          <w:szCs w:val="28"/>
        </w:rPr>
        <w:t>,</w:t>
      </w:r>
      <w:r>
        <w:rPr>
          <w:rFonts w:ascii="仿宋" w:eastAsia="仿宋" w:hAnsi="仿宋" w:hint="eastAsia"/>
          <w:b w:val="0"/>
          <w:szCs w:val="28"/>
        </w:rPr>
        <w:t>则表示终端设备</w:t>
      </w:r>
      <w:r>
        <w:rPr>
          <w:rFonts w:ascii="仿宋" w:eastAsia="仿宋" w:hAnsi="仿宋" w:hint="eastAsia"/>
          <w:b w:val="0"/>
          <w:szCs w:val="28"/>
        </w:rPr>
        <w:t>2</w:t>
      </w:r>
      <w:r>
        <w:rPr>
          <w:rFonts w:ascii="仿宋" w:eastAsia="仿宋" w:hAnsi="仿宋" w:hint="eastAsia"/>
          <w:b w:val="0"/>
          <w:szCs w:val="28"/>
        </w:rPr>
        <w:t>并未被复位。需要到现场进行设备复位。</w:t>
      </w:r>
    </w:p>
    <w:p w14:paraId="2D62D168"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w:t>
      </w:r>
      <w:r>
        <w:rPr>
          <w:rFonts w:ascii="仿宋" w:eastAsia="仿宋" w:hAnsi="仿宋" w:hint="eastAsia"/>
          <w:b w:val="0"/>
          <w:szCs w:val="28"/>
        </w:rPr>
        <w:t>）无论主机处于手动控制还是自动联动状态</w:t>
      </w:r>
      <w:r>
        <w:rPr>
          <w:rFonts w:ascii="仿宋" w:eastAsia="仿宋" w:hAnsi="仿宋" w:hint="eastAsia"/>
          <w:b w:val="0"/>
          <w:szCs w:val="28"/>
        </w:rPr>
        <w:t>,</w:t>
      </w:r>
      <w:r>
        <w:rPr>
          <w:rFonts w:ascii="仿宋" w:eastAsia="仿宋" w:hAnsi="仿宋" w:hint="eastAsia"/>
          <w:b w:val="0"/>
          <w:szCs w:val="28"/>
        </w:rPr>
        <w:t>都可以进行手动控制</w:t>
      </w:r>
    </w:p>
    <w:p w14:paraId="43085175"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注意</w:t>
      </w:r>
      <w:r>
        <w:rPr>
          <w:rFonts w:ascii="仿宋" w:eastAsia="仿宋" w:hAnsi="仿宋" w:hint="eastAsia"/>
          <w:b w:val="0"/>
          <w:szCs w:val="28"/>
        </w:rPr>
        <w:t>:</w:t>
      </w:r>
      <w:r>
        <w:rPr>
          <w:rFonts w:ascii="仿宋" w:eastAsia="仿宋" w:hAnsi="仿宋" w:hint="eastAsia"/>
          <w:b w:val="0"/>
          <w:szCs w:val="28"/>
        </w:rPr>
        <w:t>直接手动控制按钮在按下后</w:t>
      </w:r>
      <w:r>
        <w:rPr>
          <w:rFonts w:ascii="仿宋" w:eastAsia="仿宋" w:hAnsi="仿宋" w:hint="eastAsia"/>
          <w:b w:val="0"/>
          <w:szCs w:val="28"/>
        </w:rPr>
        <w:t>3</w:t>
      </w:r>
      <w:r>
        <w:rPr>
          <w:rFonts w:ascii="仿宋" w:eastAsia="仿宋" w:hAnsi="仿宋" w:hint="eastAsia"/>
          <w:b w:val="0"/>
          <w:szCs w:val="28"/>
        </w:rPr>
        <w:t>秒内保持自锁</w:t>
      </w:r>
      <w:r>
        <w:rPr>
          <w:rFonts w:ascii="仿宋" w:eastAsia="仿宋" w:hAnsi="仿宋" w:hint="eastAsia"/>
          <w:b w:val="0"/>
          <w:szCs w:val="28"/>
        </w:rPr>
        <w:t>,</w:t>
      </w:r>
      <w:r>
        <w:rPr>
          <w:rFonts w:ascii="仿宋" w:eastAsia="仿宋" w:hAnsi="仿宋" w:hint="eastAsia"/>
          <w:b w:val="0"/>
          <w:szCs w:val="28"/>
        </w:rPr>
        <w:t>在此期间按下无效。如在控</w:t>
      </w:r>
      <w:r>
        <w:rPr>
          <w:rFonts w:ascii="仿宋" w:eastAsia="仿宋" w:hAnsi="仿宋" w:hint="eastAsia"/>
          <w:b w:val="0"/>
          <w:szCs w:val="28"/>
        </w:rPr>
        <w:lastRenderedPageBreak/>
        <w:t>制后</w:t>
      </w:r>
      <w:r>
        <w:rPr>
          <w:rFonts w:ascii="仿宋" w:eastAsia="仿宋" w:hAnsi="仿宋" w:hint="eastAsia"/>
          <w:b w:val="0"/>
          <w:szCs w:val="28"/>
        </w:rPr>
        <w:t>10</w:t>
      </w:r>
      <w:r>
        <w:rPr>
          <w:rFonts w:ascii="仿宋" w:eastAsia="仿宋" w:hAnsi="仿宋" w:hint="eastAsia"/>
          <w:b w:val="0"/>
          <w:szCs w:val="28"/>
        </w:rPr>
        <w:t>秒内没有接收到反馈应答</w:t>
      </w:r>
      <w:r>
        <w:rPr>
          <w:rFonts w:ascii="仿宋" w:eastAsia="仿宋" w:hAnsi="仿宋" w:hint="eastAsia"/>
          <w:b w:val="0"/>
          <w:szCs w:val="28"/>
        </w:rPr>
        <w:t>,</w:t>
      </w:r>
      <w:r>
        <w:rPr>
          <w:rFonts w:ascii="仿宋" w:eastAsia="仿宋" w:hAnsi="仿宋" w:hint="eastAsia"/>
          <w:b w:val="0"/>
          <w:szCs w:val="28"/>
        </w:rPr>
        <w:t>则变为“不动作”状态。按钮的启动灯将闪烁。</w:t>
      </w:r>
    </w:p>
    <w:p w14:paraId="3129C4B4" w14:textId="77777777" w:rsidR="009A036C" w:rsidRDefault="00547CFF">
      <w:pPr>
        <w:pStyle w:val="3"/>
        <w:numPr>
          <w:ilvl w:val="0"/>
          <w:numId w:val="0"/>
        </w:numPr>
        <w:tabs>
          <w:tab w:val="left" w:pos="1276"/>
        </w:tabs>
        <w:spacing w:line="360" w:lineRule="auto"/>
        <w:rPr>
          <w:rFonts w:ascii="仿宋" w:eastAsia="仿宋" w:hAnsi="仿宋"/>
          <w:szCs w:val="28"/>
        </w:rPr>
      </w:pPr>
      <w:r>
        <w:rPr>
          <w:rFonts w:ascii="仿宋" w:eastAsia="仿宋" w:hAnsi="仿宋" w:hint="eastAsia"/>
          <w:szCs w:val="28"/>
        </w:rPr>
        <w:t>3.2.5</w:t>
      </w:r>
      <w:r>
        <w:rPr>
          <w:rFonts w:ascii="仿宋" w:eastAsia="仿宋" w:hAnsi="仿宋" w:hint="eastAsia"/>
          <w:szCs w:val="28"/>
        </w:rPr>
        <w:t>消防主机的自检</w:t>
      </w:r>
    </w:p>
    <w:p w14:paraId="2A6C0702"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显示</w:t>
      </w:r>
      <w:r>
        <w:rPr>
          <w:rFonts w:ascii="MS Mincho" w:eastAsia="MS Mincho" w:hAnsi="MS Mincho" w:cs="MS Mincho" w:hint="eastAsia"/>
          <w:b w:val="0"/>
          <w:szCs w:val="28"/>
        </w:rPr>
        <w:t>・</w:t>
      </w:r>
      <w:r>
        <w:rPr>
          <w:rFonts w:ascii="仿宋" w:eastAsia="仿宋" w:hAnsi="仿宋" w:cs="仿宋" w:hint="eastAsia"/>
          <w:b w:val="0"/>
          <w:szCs w:val="28"/>
        </w:rPr>
        <w:t>音响试验</w:t>
      </w:r>
      <w:r>
        <w:rPr>
          <w:rFonts w:ascii="仿宋" w:eastAsia="仿宋" w:hAnsi="仿宋" w:hint="eastAsia"/>
          <w:b w:val="0"/>
          <w:szCs w:val="28"/>
        </w:rPr>
        <w:t>（自检功能）</w:t>
      </w:r>
    </w:p>
    <w:p w14:paraId="0D55947F"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显示</w:t>
      </w:r>
      <w:r>
        <w:rPr>
          <w:rFonts w:ascii="MS Mincho" w:eastAsia="MS Mincho" w:hAnsi="MS Mincho" w:cs="MS Mincho" w:hint="eastAsia"/>
          <w:b w:val="0"/>
          <w:szCs w:val="28"/>
        </w:rPr>
        <w:t>・</w:t>
      </w:r>
      <w:r>
        <w:rPr>
          <w:rFonts w:ascii="仿宋" w:eastAsia="仿宋" w:hAnsi="仿宋" w:cs="仿宋" w:hint="eastAsia"/>
          <w:b w:val="0"/>
          <w:szCs w:val="28"/>
        </w:rPr>
        <w:t>音</w:t>
      </w:r>
      <w:r>
        <w:rPr>
          <w:rFonts w:ascii="仿宋" w:eastAsia="仿宋" w:hAnsi="仿宋" w:hint="eastAsia"/>
          <w:b w:val="0"/>
          <w:szCs w:val="28"/>
        </w:rPr>
        <w:t>响试验是试验主机的显示部的机能。可点亮操作面板上所有的</w:t>
      </w:r>
      <w:r>
        <w:rPr>
          <w:rFonts w:ascii="仿宋" w:eastAsia="仿宋" w:hAnsi="仿宋" w:hint="eastAsia"/>
          <w:b w:val="0"/>
          <w:szCs w:val="28"/>
        </w:rPr>
        <w:t>LED,</w:t>
      </w:r>
      <w:r>
        <w:rPr>
          <w:rFonts w:ascii="仿宋" w:eastAsia="仿宋" w:hAnsi="仿宋" w:hint="eastAsia"/>
          <w:b w:val="0"/>
          <w:szCs w:val="28"/>
        </w:rPr>
        <w:t>并在</w:t>
      </w:r>
      <w:r>
        <w:rPr>
          <w:rFonts w:ascii="仿宋" w:eastAsia="仿宋" w:hAnsi="仿宋" w:hint="eastAsia"/>
          <w:b w:val="0"/>
          <w:szCs w:val="28"/>
        </w:rPr>
        <w:t>LCD</w:t>
      </w:r>
      <w:r>
        <w:rPr>
          <w:rFonts w:ascii="仿宋" w:eastAsia="仿宋" w:hAnsi="仿宋" w:hint="eastAsia"/>
          <w:b w:val="0"/>
          <w:szCs w:val="28"/>
        </w:rPr>
        <w:t>中显示显示部的试验画面。</w:t>
      </w:r>
    </w:p>
    <w:p w14:paraId="272E8B87"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1</w:t>
      </w:r>
      <w:r>
        <w:rPr>
          <w:rFonts w:ascii="仿宋" w:eastAsia="仿宋" w:hAnsi="仿宋" w:hint="eastAsia"/>
          <w:b w:val="0"/>
          <w:szCs w:val="28"/>
        </w:rPr>
        <w:t>）在</w:t>
      </w:r>
      <w:r>
        <w:rPr>
          <w:rFonts w:ascii="仿宋" w:eastAsia="仿宋" w:hAnsi="仿宋" w:hint="eastAsia"/>
          <w:b w:val="0"/>
          <w:szCs w:val="28"/>
        </w:rPr>
        <w:t>主机上直接</w:t>
      </w:r>
      <w:r>
        <w:rPr>
          <w:rFonts w:ascii="仿宋" w:eastAsia="仿宋" w:hAnsi="仿宋" w:hint="eastAsia"/>
          <w:b w:val="0"/>
          <w:szCs w:val="28"/>
        </w:rPr>
        <w:t>按下</w:t>
      </w:r>
      <w:r>
        <w:rPr>
          <w:rFonts w:ascii="仿宋" w:eastAsia="仿宋" w:hAnsi="仿宋" w:hint="eastAsia"/>
          <w:b w:val="0"/>
          <w:szCs w:val="28"/>
        </w:rPr>
        <w:t>自检即可</w:t>
      </w:r>
      <w:r>
        <w:rPr>
          <w:rFonts w:ascii="仿宋" w:eastAsia="仿宋" w:hAnsi="仿宋" w:hint="eastAsia"/>
          <w:b w:val="0"/>
          <w:szCs w:val="28"/>
        </w:rPr>
        <w:t>。</w:t>
      </w:r>
    </w:p>
    <w:p w14:paraId="3FAB8725" w14:textId="77777777" w:rsidR="009A036C" w:rsidRDefault="00547CFF">
      <w:pPr>
        <w:pStyle w:val="3"/>
        <w:numPr>
          <w:ilvl w:val="0"/>
          <w:numId w:val="0"/>
        </w:numPr>
        <w:tabs>
          <w:tab w:val="left" w:pos="1276"/>
        </w:tabs>
        <w:spacing w:line="360" w:lineRule="auto"/>
        <w:rPr>
          <w:rFonts w:ascii="仿宋" w:eastAsia="仿宋" w:hAnsi="仿宋"/>
          <w:szCs w:val="28"/>
        </w:rPr>
      </w:pPr>
      <w:r>
        <w:rPr>
          <w:rFonts w:ascii="仿宋" w:eastAsia="仿宋" w:hAnsi="仿宋" w:hint="eastAsia"/>
          <w:szCs w:val="28"/>
        </w:rPr>
        <w:t>3.2.6</w:t>
      </w:r>
      <w:r>
        <w:rPr>
          <w:rFonts w:ascii="仿宋" w:eastAsia="仿宋" w:hAnsi="仿宋" w:hint="eastAsia"/>
          <w:szCs w:val="28"/>
        </w:rPr>
        <w:t>消防设备的屏蔽及解除屏蔽</w:t>
      </w:r>
    </w:p>
    <w:p w14:paraId="326C6CC3"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设备屏蔽（屏蔽功能）</w:t>
      </w:r>
    </w:p>
    <w:p w14:paraId="049531E9"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设备屏蔽是火灾报警控制器具有对探测等设备进行单独屏蔽、接触屏蔽操作功能，当外部设备（探测器、模块或火灾显示盘）发生故</w:t>
      </w:r>
      <w:r>
        <w:rPr>
          <w:rFonts w:ascii="仿宋" w:eastAsia="仿宋" w:hAnsi="仿宋" w:hint="eastAsia"/>
          <w:b w:val="0"/>
          <w:szCs w:val="28"/>
        </w:rPr>
        <w:t>障，可将其屏蔽，待维修或更换后，再利用取消屏蔽功能将设备恢复正常状态，以设备编号为</w:t>
      </w:r>
      <w:r>
        <w:rPr>
          <w:rFonts w:ascii="仿宋" w:eastAsia="仿宋" w:hAnsi="仿宋" w:hint="eastAsia"/>
          <w:b w:val="0"/>
          <w:szCs w:val="28"/>
        </w:rPr>
        <w:t>N05-3054Z240</w:t>
      </w:r>
      <w:r>
        <w:rPr>
          <w:rFonts w:ascii="仿宋" w:eastAsia="仿宋" w:hAnsi="仿宋" w:hint="eastAsia"/>
          <w:b w:val="0"/>
          <w:szCs w:val="28"/>
        </w:rPr>
        <w:t>的火灾探测器为例，屏蔽操作如下步骤：</w:t>
      </w:r>
    </w:p>
    <w:p w14:paraId="6AA86C8B"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1</w:t>
      </w:r>
      <w:r>
        <w:rPr>
          <w:rFonts w:ascii="仿宋" w:eastAsia="仿宋" w:hAnsi="仿宋" w:hint="eastAsia"/>
          <w:b w:val="0"/>
          <w:szCs w:val="28"/>
        </w:rPr>
        <w:t>）选择</w:t>
      </w:r>
      <w:r>
        <w:rPr>
          <w:rFonts w:ascii="仿宋" w:eastAsia="仿宋" w:hAnsi="仿宋" w:hint="eastAsia"/>
          <w:b w:val="0"/>
          <w:szCs w:val="28"/>
        </w:rPr>
        <w:t>05</w:t>
      </w:r>
      <w:r>
        <w:rPr>
          <w:rFonts w:ascii="仿宋" w:eastAsia="仿宋" w:hAnsi="仿宋" w:hint="eastAsia"/>
          <w:b w:val="0"/>
          <w:szCs w:val="28"/>
        </w:rPr>
        <w:t>号火灾报警控制器进去菜单项，按下数字键</w:t>
      </w:r>
      <w:r>
        <w:rPr>
          <w:rFonts w:ascii="仿宋" w:eastAsia="仿宋" w:hAnsi="仿宋" w:hint="eastAsia"/>
          <w:b w:val="0"/>
          <w:szCs w:val="28"/>
        </w:rPr>
        <w:t>6</w:t>
      </w:r>
    </w:p>
    <w:p w14:paraId="5A58F37A"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2</w:t>
      </w:r>
      <w:r>
        <w:rPr>
          <w:rFonts w:ascii="仿宋" w:eastAsia="仿宋" w:hAnsi="仿宋" w:hint="eastAsia"/>
          <w:b w:val="0"/>
          <w:szCs w:val="28"/>
        </w:rPr>
        <w:t>）显示管理菜单画面时，按下数字键</w:t>
      </w:r>
      <w:r>
        <w:rPr>
          <w:rFonts w:ascii="仿宋" w:eastAsia="仿宋" w:hAnsi="仿宋" w:hint="eastAsia"/>
          <w:b w:val="0"/>
          <w:szCs w:val="28"/>
        </w:rPr>
        <w:t>5</w:t>
      </w:r>
    </w:p>
    <w:p w14:paraId="21816723"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3</w:t>
      </w:r>
      <w:r>
        <w:rPr>
          <w:rFonts w:ascii="仿宋" w:eastAsia="仿宋" w:hAnsi="仿宋" w:hint="eastAsia"/>
          <w:b w:val="0"/>
          <w:szCs w:val="28"/>
        </w:rPr>
        <w:t>）显示设备屏蔽，设备地址画面时，输入</w:t>
      </w:r>
      <w:r>
        <w:rPr>
          <w:rFonts w:ascii="仿宋" w:eastAsia="仿宋" w:hAnsi="仿宋" w:hint="eastAsia"/>
          <w:b w:val="0"/>
          <w:szCs w:val="28"/>
        </w:rPr>
        <w:t>3054</w:t>
      </w:r>
      <w:r>
        <w:rPr>
          <w:rFonts w:ascii="仿宋" w:eastAsia="仿宋" w:hAnsi="仿宋" w:hint="eastAsia"/>
          <w:b w:val="0"/>
          <w:szCs w:val="28"/>
        </w:rPr>
        <w:t>按下确定键</w:t>
      </w:r>
    </w:p>
    <w:p w14:paraId="7C5E7F0E"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w:t>
      </w:r>
      <w:r>
        <w:rPr>
          <w:rFonts w:ascii="仿宋" w:eastAsia="仿宋" w:hAnsi="仿宋" w:hint="eastAsia"/>
          <w:b w:val="0"/>
          <w:szCs w:val="28"/>
        </w:rPr>
        <w:t>）显示变更，</w:t>
      </w:r>
      <w:r>
        <w:rPr>
          <w:rFonts w:ascii="仿宋" w:eastAsia="仿宋" w:hAnsi="仿宋" w:hint="eastAsia"/>
          <w:b w:val="0"/>
          <w:szCs w:val="28"/>
        </w:rPr>
        <w:t>1=</w:t>
      </w:r>
      <w:r>
        <w:rPr>
          <w:rFonts w:ascii="仿宋" w:eastAsia="仿宋" w:hAnsi="仿宋" w:hint="eastAsia"/>
          <w:b w:val="0"/>
          <w:szCs w:val="28"/>
        </w:rPr>
        <w:t>屏蔽</w:t>
      </w:r>
      <w:r>
        <w:rPr>
          <w:rFonts w:ascii="仿宋" w:eastAsia="仿宋" w:hAnsi="仿宋" w:hint="eastAsia"/>
          <w:b w:val="0"/>
          <w:szCs w:val="28"/>
        </w:rPr>
        <w:t xml:space="preserve"> 2=</w:t>
      </w:r>
      <w:r>
        <w:rPr>
          <w:rFonts w:ascii="仿宋" w:eastAsia="仿宋" w:hAnsi="仿宋" w:hint="eastAsia"/>
          <w:b w:val="0"/>
          <w:szCs w:val="28"/>
        </w:rPr>
        <w:t>解除，画面时</w:t>
      </w:r>
      <w:r>
        <w:rPr>
          <w:rFonts w:ascii="仿宋" w:eastAsia="仿宋" w:hAnsi="仿宋" w:hint="eastAsia"/>
          <w:b w:val="0"/>
          <w:szCs w:val="28"/>
        </w:rPr>
        <w:t xml:space="preserve"> </w:t>
      </w:r>
      <w:r>
        <w:rPr>
          <w:rFonts w:ascii="仿宋" w:eastAsia="仿宋" w:hAnsi="仿宋" w:hint="eastAsia"/>
          <w:b w:val="0"/>
          <w:szCs w:val="28"/>
        </w:rPr>
        <w:t>输入“</w:t>
      </w:r>
      <w:r>
        <w:rPr>
          <w:rFonts w:ascii="仿宋" w:eastAsia="仿宋" w:hAnsi="仿宋" w:hint="eastAsia"/>
          <w:b w:val="0"/>
          <w:szCs w:val="28"/>
        </w:rPr>
        <w:t>1</w:t>
      </w:r>
      <w:r>
        <w:rPr>
          <w:rFonts w:ascii="仿宋" w:eastAsia="仿宋" w:hAnsi="仿宋" w:hint="eastAsia"/>
          <w:b w:val="0"/>
          <w:szCs w:val="28"/>
        </w:rPr>
        <w:t>”按下确定键</w:t>
      </w:r>
    </w:p>
    <w:p w14:paraId="503D3804"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）显示</w:t>
      </w:r>
      <w:r>
        <w:rPr>
          <w:rFonts w:ascii="仿宋" w:eastAsia="仿宋" w:hAnsi="仿宋" w:hint="eastAsia"/>
          <w:b w:val="0"/>
          <w:szCs w:val="28"/>
        </w:rPr>
        <w:t>N05-3054Z240</w:t>
      </w:r>
      <w:r>
        <w:rPr>
          <w:rFonts w:ascii="仿宋" w:eastAsia="仿宋" w:hAnsi="仿宋" w:hint="eastAsia"/>
          <w:b w:val="0"/>
          <w:szCs w:val="28"/>
        </w:rPr>
        <w:t>处于屏蔽中，即完成屏蔽操作</w:t>
      </w:r>
    </w:p>
    <w:p w14:paraId="579ADC13"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6</w:t>
      </w:r>
      <w:r>
        <w:rPr>
          <w:rFonts w:ascii="仿宋" w:eastAsia="仿宋" w:hAnsi="仿宋" w:hint="eastAsia"/>
          <w:b w:val="0"/>
          <w:szCs w:val="28"/>
        </w:rPr>
        <w:t>）操作完成后，主机屏蔽指示灯点亮</w:t>
      </w:r>
    </w:p>
    <w:p w14:paraId="6AF9B0F2"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以设备编号为</w:t>
      </w:r>
      <w:r>
        <w:rPr>
          <w:rFonts w:ascii="仿宋" w:eastAsia="仿宋" w:hAnsi="仿宋" w:hint="eastAsia"/>
          <w:b w:val="0"/>
          <w:szCs w:val="28"/>
        </w:rPr>
        <w:t>N05-3054Z240</w:t>
      </w:r>
      <w:r>
        <w:rPr>
          <w:rFonts w:ascii="仿宋" w:eastAsia="仿宋" w:hAnsi="仿宋" w:hint="eastAsia"/>
          <w:b w:val="0"/>
          <w:szCs w:val="28"/>
        </w:rPr>
        <w:t>火灾探测器为例，解除屏</w:t>
      </w:r>
      <w:r>
        <w:rPr>
          <w:rFonts w:ascii="仿宋" w:eastAsia="仿宋" w:hAnsi="仿宋" w:hint="eastAsia"/>
          <w:b w:val="0"/>
          <w:szCs w:val="28"/>
        </w:rPr>
        <w:t>蔽操作，步骤如下：</w:t>
      </w:r>
    </w:p>
    <w:p w14:paraId="08063146"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1</w:t>
      </w:r>
      <w:r>
        <w:rPr>
          <w:rFonts w:ascii="仿宋" w:eastAsia="仿宋" w:hAnsi="仿宋" w:hint="eastAsia"/>
          <w:b w:val="0"/>
          <w:szCs w:val="28"/>
        </w:rPr>
        <w:t>）选择</w:t>
      </w:r>
      <w:r>
        <w:rPr>
          <w:rFonts w:ascii="仿宋" w:eastAsia="仿宋" w:hAnsi="仿宋" w:hint="eastAsia"/>
          <w:b w:val="0"/>
          <w:szCs w:val="28"/>
        </w:rPr>
        <w:t>05</w:t>
      </w:r>
      <w:r>
        <w:rPr>
          <w:rFonts w:ascii="仿宋" w:eastAsia="仿宋" w:hAnsi="仿宋" w:hint="eastAsia"/>
          <w:b w:val="0"/>
          <w:szCs w:val="28"/>
        </w:rPr>
        <w:t>号火灾报警控制器进入菜单项，按下数字键“</w:t>
      </w:r>
      <w:r>
        <w:rPr>
          <w:rFonts w:ascii="仿宋" w:eastAsia="仿宋" w:hAnsi="仿宋" w:hint="eastAsia"/>
          <w:b w:val="0"/>
          <w:szCs w:val="28"/>
        </w:rPr>
        <w:t>6</w:t>
      </w:r>
      <w:r>
        <w:rPr>
          <w:rFonts w:ascii="仿宋" w:eastAsia="仿宋" w:hAnsi="仿宋" w:hint="eastAsia"/>
          <w:b w:val="0"/>
          <w:szCs w:val="28"/>
        </w:rPr>
        <w:t>”</w:t>
      </w:r>
    </w:p>
    <w:p w14:paraId="709CF98F"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2</w:t>
      </w:r>
      <w:r>
        <w:rPr>
          <w:rFonts w:ascii="仿宋" w:eastAsia="仿宋" w:hAnsi="仿宋" w:hint="eastAsia"/>
          <w:b w:val="0"/>
          <w:szCs w:val="28"/>
        </w:rPr>
        <w:t>）显示管理菜单画面时，按下数字键“</w:t>
      </w:r>
      <w:r>
        <w:rPr>
          <w:rFonts w:ascii="仿宋" w:eastAsia="仿宋" w:hAnsi="仿宋" w:hint="eastAsia"/>
          <w:b w:val="0"/>
          <w:szCs w:val="28"/>
        </w:rPr>
        <w:t>5</w:t>
      </w:r>
      <w:r>
        <w:rPr>
          <w:rFonts w:ascii="仿宋" w:eastAsia="仿宋" w:hAnsi="仿宋" w:hint="eastAsia"/>
          <w:b w:val="0"/>
          <w:szCs w:val="28"/>
        </w:rPr>
        <w:t>”</w:t>
      </w:r>
    </w:p>
    <w:p w14:paraId="511EC674"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3</w:t>
      </w:r>
      <w:r>
        <w:rPr>
          <w:rFonts w:ascii="仿宋" w:eastAsia="仿宋" w:hAnsi="仿宋" w:hint="eastAsia"/>
          <w:b w:val="0"/>
          <w:szCs w:val="28"/>
        </w:rPr>
        <w:t>）显示设备屏蔽，设备地址画面时，输入“</w:t>
      </w:r>
      <w:r>
        <w:rPr>
          <w:rFonts w:ascii="仿宋" w:eastAsia="仿宋" w:hAnsi="仿宋" w:hint="eastAsia"/>
          <w:b w:val="0"/>
          <w:szCs w:val="28"/>
        </w:rPr>
        <w:t>3054</w:t>
      </w:r>
      <w:r>
        <w:rPr>
          <w:rFonts w:ascii="仿宋" w:eastAsia="仿宋" w:hAnsi="仿宋" w:hint="eastAsia"/>
          <w:b w:val="0"/>
          <w:szCs w:val="28"/>
        </w:rPr>
        <w:t>”按下确定键</w:t>
      </w:r>
    </w:p>
    <w:p w14:paraId="24B03260"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w:t>
      </w:r>
      <w:r>
        <w:rPr>
          <w:rFonts w:ascii="仿宋" w:eastAsia="仿宋" w:hAnsi="仿宋" w:hint="eastAsia"/>
          <w:b w:val="0"/>
          <w:szCs w:val="28"/>
        </w:rPr>
        <w:t>）显示变更，</w:t>
      </w:r>
      <w:r>
        <w:rPr>
          <w:rFonts w:ascii="仿宋" w:eastAsia="仿宋" w:hAnsi="仿宋" w:hint="eastAsia"/>
          <w:b w:val="0"/>
          <w:szCs w:val="28"/>
        </w:rPr>
        <w:t>1=</w:t>
      </w:r>
      <w:r>
        <w:rPr>
          <w:rFonts w:ascii="仿宋" w:eastAsia="仿宋" w:hAnsi="仿宋" w:hint="eastAsia"/>
          <w:b w:val="0"/>
          <w:szCs w:val="28"/>
        </w:rPr>
        <w:t>屏蔽</w:t>
      </w:r>
      <w:r>
        <w:rPr>
          <w:rFonts w:ascii="仿宋" w:eastAsia="仿宋" w:hAnsi="仿宋" w:hint="eastAsia"/>
          <w:b w:val="0"/>
          <w:szCs w:val="28"/>
        </w:rPr>
        <w:t xml:space="preserve"> 2=</w:t>
      </w:r>
      <w:r>
        <w:rPr>
          <w:rFonts w:ascii="仿宋" w:eastAsia="仿宋" w:hAnsi="仿宋" w:hint="eastAsia"/>
          <w:b w:val="0"/>
          <w:szCs w:val="28"/>
        </w:rPr>
        <w:t>解除，画面时</w:t>
      </w:r>
      <w:r>
        <w:rPr>
          <w:rFonts w:ascii="仿宋" w:eastAsia="仿宋" w:hAnsi="仿宋" w:hint="eastAsia"/>
          <w:b w:val="0"/>
          <w:szCs w:val="28"/>
        </w:rPr>
        <w:t xml:space="preserve"> </w:t>
      </w:r>
      <w:r>
        <w:rPr>
          <w:rFonts w:ascii="仿宋" w:eastAsia="仿宋" w:hAnsi="仿宋" w:hint="eastAsia"/>
          <w:b w:val="0"/>
          <w:szCs w:val="28"/>
        </w:rPr>
        <w:t>输入“</w:t>
      </w:r>
      <w:r>
        <w:rPr>
          <w:rFonts w:ascii="仿宋" w:eastAsia="仿宋" w:hAnsi="仿宋" w:hint="eastAsia"/>
          <w:b w:val="0"/>
          <w:szCs w:val="28"/>
        </w:rPr>
        <w:t>2</w:t>
      </w:r>
      <w:r>
        <w:rPr>
          <w:rFonts w:ascii="仿宋" w:eastAsia="仿宋" w:hAnsi="仿宋" w:hint="eastAsia"/>
          <w:b w:val="0"/>
          <w:szCs w:val="28"/>
        </w:rPr>
        <w:t>”按下确定键</w:t>
      </w:r>
    </w:p>
    <w:p w14:paraId="16894560"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）显示屏蔽设备地址画面时，按取消键逐级退出菜单项，即完成解除屏蔽操作</w:t>
      </w:r>
    </w:p>
    <w:p w14:paraId="2B3725B4"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6</w:t>
      </w:r>
      <w:r>
        <w:rPr>
          <w:rFonts w:ascii="仿宋" w:eastAsia="仿宋" w:hAnsi="仿宋" w:hint="eastAsia"/>
          <w:b w:val="0"/>
          <w:szCs w:val="28"/>
        </w:rPr>
        <w:t>）操作完成后，主机屏蔽指示灯熄灭</w:t>
      </w:r>
    </w:p>
    <w:p w14:paraId="7DAE3C35"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lastRenderedPageBreak/>
        <w:t>注意：</w:t>
      </w:r>
    </w:p>
    <w:p w14:paraId="2048CAF2"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1</w:t>
      </w:r>
      <w:r>
        <w:rPr>
          <w:rFonts w:ascii="仿宋" w:eastAsia="仿宋" w:hAnsi="仿宋" w:hint="eastAsia"/>
          <w:b w:val="0"/>
          <w:szCs w:val="28"/>
        </w:rPr>
        <w:t>）有设备处于被屏蔽状态时，屏蔽灯点亮，此时报警系统中被屏蔽设备的功能丧失，需要尽快恢复，并加强设备所处区域的人工检查，控制器设备屏蔽信息解除时此灯自</w:t>
      </w:r>
      <w:r>
        <w:rPr>
          <w:rFonts w:ascii="仿宋" w:eastAsia="仿宋" w:hAnsi="仿宋" w:hint="eastAsia"/>
          <w:b w:val="0"/>
          <w:szCs w:val="28"/>
        </w:rPr>
        <w:t>动熄灭。</w:t>
      </w:r>
    </w:p>
    <w:p w14:paraId="239E6BF9" w14:textId="77777777" w:rsidR="009A036C" w:rsidRDefault="00547CFF">
      <w:pPr>
        <w:pStyle w:val="3"/>
        <w:numPr>
          <w:ilvl w:val="0"/>
          <w:numId w:val="0"/>
        </w:numPr>
        <w:tabs>
          <w:tab w:val="left" w:pos="1276"/>
        </w:tabs>
        <w:spacing w:line="360" w:lineRule="auto"/>
      </w:pPr>
      <w:r>
        <w:rPr>
          <w:rFonts w:ascii="仿宋" w:eastAsia="仿宋" w:hAnsi="仿宋" w:hint="eastAsia"/>
          <w:b w:val="0"/>
          <w:szCs w:val="28"/>
        </w:rPr>
        <w:t>2</w:t>
      </w:r>
      <w:r>
        <w:rPr>
          <w:rFonts w:ascii="仿宋" w:eastAsia="仿宋" w:hAnsi="仿宋" w:hint="eastAsia"/>
          <w:b w:val="0"/>
          <w:szCs w:val="28"/>
        </w:rPr>
        <w:t>）严禁擅自屏蔽正常使用的设备，执行屏蔽设备操作需请示消防工程师，待批准后方可操作。</w:t>
      </w:r>
    </w:p>
    <w:p w14:paraId="0FA102EE" w14:textId="77777777" w:rsidR="009A036C" w:rsidRDefault="00547CFF">
      <w:pPr>
        <w:spacing w:line="360" w:lineRule="auto"/>
        <w:rPr>
          <w:rFonts w:ascii="仿宋" w:eastAsia="仿宋" w:hAnsi="仿宋"/>
          <w:b/>
          <w:sz w:val="28"/>
          <w:szCs w:val="28"/>
        </w:rPr>
      </w:pPr>
      <w:r>
        <w:rPr>
          <w:rFonts w:ascii="仿宋" w:eastAsia="仿宋" w:hAnsi="仿宋" w:hint="eastAsia"/>
          <w:b/>
          <w:sz w:val="28"/>
          <w:szCs w:val="28"/>
        </w:rPr>
        <w:t>4</w:t>
      </w:r>
      <w:r>
        <w:rPr>
          <w:rFonts w:ascii="仿宋" w:eastAsia="仿宋" w:hAnsi="仿宋" w:hint="eastAsia"/>
          <w:b/>
          <w:sz w:val="28"/>
          <w:szCs w:val="28"/>
        </w:rPr>
        <w:t>、工作流程</w:t>
      </w:r>
    </w:p>
    <w:p w14:paraId="2EFA2546" w14:textId="77777777" w:rsidR="009A036C" w:rsidRDefault="00547CFF">
      <w:pPr>
        <w:spacing w:line="360" w:lineRule="auto"/>
        <w:rPr>
          <w:rFonts w:ascii="仿宋" w:eastAsia="仿宋" w:hAnsi="仿宋"/>
          <w:b/>
          <w:sz w:val="28"/>
          <w:szCs w:val="28"/>
        </w:rPr>
      </w:pPr>
      <w:r>
        <w:rPr>
          <w:rFonts w:ascii="仿宋" w:eastAsia="仿宋" w:hAnsi="仿宋" w:hint="eastAsia"/>
          <w:b/>
          <w:kern w:val="0"/>
          <w:sz w:val="28"/>
          <w:szCs w:val="28"/>
        </w:rPr>
        <w:t>4.1</w:t>
      </w:r>
      <w:r>
        <w:rPr>
          <w:rFonts w:ascii="仿宋" w:eastAsia="仿宋" w:hAnsi="仿宋" w:hint="eastAsia"/>
          <w:b/>
          <w:kern w:val="0"/>
          <w:sz w:val="28"/>
          <w:szCs w:val="28"/>
        </w:rPr>
        <w:t>消防控制室值班人员消防报警处置流程</w:t>
      </w:r>
    </w:p>
    <w:p w14:paraId="4D74CCD7"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781120" behindDoc="0" locked="0" layoutInCell="1" allowOverlap="1" wp14:anchorId="3569A41B" wp14:editId="30C96079">
                <wp:simplePos x="0" y="0"/>
                <wp:positionH relativeFrom="column">
                  <wp:align>center</wp:align>
                </wp:positionH>
                <wp:positionV relativeFrom="paragraph">
                  <wp:posOffset>0</wp:posOffset>
                </wp:positionV>
                <wp:extent cx="1511300" cy="1403985"/>
                <wp:effectExtent l="0" t="0" r="12700" b="28575"/>
                <wp:wrapNone/>
                <wp:docPr id="3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403985"/>
                        </a:xfrm>
                        <a:prstGeom prst="rect">
                          <a:avLst/>
                        </a:prstGeom>
                        <a:solidFill>
                          <a:srgbClr val="FFFFFF"/>
                        </a:solidFill>
                        <a:ln w="9525">
                          <a:solidFill>
                            <a:srgbClr val="000000"/>
                          </a:solidFill>
                          <a:miter lim="800000"/>
                        </a:ln>
                      </wps:spPr>
                      <wps:txbx>
                        <w:txbxContent>
                          <w:p w14:paraId="6EDCF424" w14:textId="77777777" w:rsidR="009A036C" w:rsidRDefault="00547CFF">
                            <w:r>
                              <w:rPr>
                                <w:rFonts w:hint="eastAsia"/>
                              </w:rPr>
                              <w:t>消防主机发生报警，通过</w:t>
                            </w:r>
                            <w:r>
                              <w:rPr>
                                <w:rFonts w:hint="eastAsia"/>
                              </w:rPr>
                              <w:t>CRT</w:t>
                            </w:r>
                            <w:r>
                              <w:rPr>
                                <w:rFonts w:hint="eastAsia"/>
                              </w:rPr>
                              <w:t>找到对应的位置按下“消音”</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569A41B" id="_x0000_t202" coordsize="21600,21600" o:spt="202" path="m,l,21600r21600,l21600,xe">
                <v:stroke joinstyle="miter"/>
                <v:path gradientshapeok="t" o:connecttype="rect"/>
              </v:shapetype>
              <v:shape id="文本框 2" o:spid="_x0000_s1030" type="#_x0000_t202" style="position:absolute;left:0;text-align:left;margin-left:0;margin-top:0;width:119pt;height:110.55pt;z-index:2517811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">
                <v:textbox style="mso-fit-shape-to-text:t">
                  <w:txbxContent>
                    <w:p w14:paraId="6EDCF424" w14:textId="77777777" w:rsidR="009A036C" w:rsidRDefault="00547CFF">
                      <w:r>
                        <w:rPr>
                          <w:rFonts w:hint="eastAsia"/>
                        </w:rPr>
                        <w:t>消防主机发生报警，通过</w:t>
                      </w:r>
                      <w:r>
                        <w:rPr>
                          <w:rFonts w:hint="eastAsia"/>
                        </w:rPr>
                        <w:t>CRT</w:t>
                      </w:r>
                      <w:r>
                        <w:rPr>
                          <w:rFonts w:hint="eastAsia"/>
                        </w:rPr>
                        <w:t>找到对应的位置按下“消音”</w:t>
                      </w:r>
                    </w:p>
                  </w:txbxContent>
                </v:textbox>
              </v:shape>
            </w:pict>
          </mc:Fallback>
        </mc:AlternateContent>
      </w:r>
    </w:p>
    <w:p w14:paraId="14E328DA"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hint="eastAsia"/>
          <w:b/>
          <w:noProof/>
          <w:sz w:val="28"/>
          <w:szCs w:val="28"/>
        </w:rPr>
        <mc:AlternateContent>
          <mc:Choice Requires="wps">
            <w:drawing>
              <wp:anchor distT="0" distB="0" distL="114300" distR="114300" simplePos="0" relativeHeight="251795456" behindDoc="0" locked="0" layoutInCell="1" allowOverlap="1" wp14:anchorId="3886D26E" wp14:editId="2743A2F3">
                <wp:simplePos x="0" y="0"/>
                <wp:positionH relativeFrom="column">
                  <wp:posOffset>3051810</wp:posOffset>
                </wp:positionH>
                <wp:positionV relativeFrom="paragraph">
                  <wp:posOffset>287655</wp:posOffset>
                </wp:positionV>
                <wp:extent cx="0" cy="295275"/>
                <wp:effectExtent l="95250" t="0" r="57150" b="66675"/>
                <wp:wrapNone/>
                <wp:docPr id="49" name="直接箭头连接符 49"/>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B15E1A" id="_x0000_t32" coordsize="21600,21600" o:spt="32" o:oned="t" path="m,l21600,21600e" filled="f">
                <v:path arrowok="t" fillok="f" o:connecttype="none"/>
                <o:lock v:ext="edit" shapetype="t"/>
              </v:shapetype>
              <v:shape id="直接箭头连接符 49" o:spid="_x0000_s1026" type="#_x0000_t32" style="position:absolute;left:0;text-align:left;margin-left:240.3pt;margin-top:22.65pt;width:0;height:23.2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" strokecolor="#4579b8 [3044]">
                <v:stroke endarrow="open"/>
              </v:shape>
            </w:pict>
          </mc:Fallback>
        </mc:AlternateContent>
      </w:r>
    </w:p>
    <w:p w14:paraId="69A2F761"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782144" behindDoc="0" locked="0" layoutInCell="1" allowOverlap="1" wp14:anchorId="68CF07B6" wp14:editId="6967BD3D">
                <wp:simplePos x="0" y="0"/>
                <wp:positionH relativeFrom="column">
                  <wp:posOffset>1540510</wp:posOffset>
                </wp:positionH>
                <wp:positionV relativeFrom="paragraph">
                  <wp:posOffset>252730</wp:posOffset>
                </wp:positionV>
                <wp:extent cx="3155950" cy="1403985"/>
                <wp:effectExtent l="0" t="0" r="25400" b="12700"/>
                <wp:wrapNone/>
                <wp:docPr id="3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403985"/>
                        </a:xfrm>
                        <a:prstGeom prst="rect">
                          <a:avLst/>
                        </a:prstGeom>
                        <a:solidFill>
                          <a:srgbClr val="FFFFFF"/>
                        </a:solidFill>
                        <a:ln w="9525">
                          <a:solidFill>
                            <a:srgbClr val="000000"/>
                          </a:solidFill>
                          <a:miter lim="800000"/>
                        </a:ln>
                      </wps:spPr>
                      <wps:txbx>
                        <w:txbxContent>
                          <w:p w14:paraId="603385A1" w14:textId="77777777" w:rsidR="009A036C" w:rsidRDefault="00547CFF">
                            <w:r>
                              <w:rPr>
                                <w:rFonts w:hint="eastAsia"/>
                              </w:rPr>
                              <w:t>按下“消音”键，通知主楼巡视到现场确认</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8CF07B6" id="_x0000_s1031" type="#_x0000_t202" style="position:absolute;left:0;text-align:left;margin-left:121.3pt;margin-top:19.9pt;width:248.5pt;height:110.55pt;z-index:251782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">
                <v:textbox style="mso-fit-shape-to-text:t">
                  <w:txbxContent>
                    <w:p w14:paraId="603385A1" w14:textId="77777777" w:rsidR="009A036C" w:rsidRDefault="00547CFF">
                      <w:r>
                        <w:rPr>
                          <w:rFonts w:hint="eastAsia"/>
                        </w:rPr>
                        <w:t>按下“消音”键，通知主楼巡视到现场确认</w:t>
                      </w:r>
                    </w:p>
                  </w:txbxContent>
                </v:textbox>
              </v:shape>
            </w:pict>
          </mc:Fallback>
        </mc:AlternateContent>
      </w:r>
    </w:p>
    <w:p w14:paraId="2BF92951"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hint="eastAsia"/>
          <w:b/>
          <w:noProof/>
          <w:sz w:val="28"/>
          <w:szCs w:val="28"/>
        </w:rPr>
        <mc:AlternateContent>
          <mc:Choice Requires="wps">
            <w:drawing>
              <wp:anchor distT="0" distB="0" distL="114300" distR="114300" simplePos="0" relativeHeight="251797504" behindDoc="0" locked="0" layoutInCell="1" allowOverlap="1" wp14:anchorId="4BD3AB1F" wp14:editId="12589590">
                <wp:simplePos x="0" y="0"/>
                <wp:positionH relativeFrom="column">
                  <wp:posOffset>4277360</wp:posOffset>
                </wp:positionH>
                <wp:positionV relativeFrom="paragraph">
                  <wp:posOffset>195580</wp:posOffset>
                </wp:positionV>
                <wp:extent cx="0" cy="654050"/>
                <wp:effectExtent l="95250" t="0" r="95250" b="50800"/>
                <wp:wrapNone/>
                <wp:docPr id="51" name="直接箭头连接符 51"/>
                <wp:cNvGraphicFramePr/>
                <a:graphic xmlns:a="http://schemas.openxmlformats.org/drawingml/2006/main">
                  <a:graphicData uri="http://schemas.microsoft.com/office/word/2010/wordprocessingShape">
                    <wps:wsp>
                      <wps:cNvCnPr/>
                      <wps:spPr>
                        <a:xfrm>
                          <a:off x="0" y="0"/>
                          <a:ext cx="0" cy="654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B8D393" id="直接箭头连接符 51" o:spid="_x0000_s1026" type="#_x0000_t32" style="position:absolute;left:0;text-align:left;margin-left:336.8pt;margin-top:15.4pt;width:0;height:51.5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" strokecolor="#4579b8 [3044]">
                <v:stroke endarrow="open"/>
              </v:shape>
            </w:pict>
          </mc:Fallback>
        </mc:AlternateContent>
      </w:r>
      <w:r>
        <w:rPr>
          <w:rFonts w:ascii="仿宋" w:eastAsia="仿宋" w:hAnsi="仿宋" w:hint="eastAsia"/>
          <w:b/>
          <w:noProof/>
          <w:sz w:val="28"/>
          <w:szCs w:val="28"/>
        </w:rPr>
        <mc:AlternateContent>
          <mc:Choice Requires="wps">
            <w:drawing>
              <wp:anchor distT="0" distB="0" distL="114300" distR="114300" simplePos="0" relativeHeight="251796480" behindDoc="0" locked="0" layoutInCell="1" allowOverlap="1" wp14:anchorId="6B6E6BDC" wp14:editId="062CB9C2">
                <wp:simplePos x="0" y="0"/>
                <wp:positionH relativeFrom="column">
                  <wp:posOffset>2004060</wp:posOffset>
                </wp:positionH>
                <wp:positionV relativeFrom="paragraph">
                  <wp:posOffset>195580</wp:posOffset>
                </wp:positionV>
                <wp:extent cx="0" cy="654050"/>
                <wp:effectExtent l="95250" t="0" r="95250" b="50800"/>
                <wp:wrapNone/>
                <wp:docPr id="50" name="直接箭头连接符 50"/>
                <wp:cNvGraphicFramePr/>
                <a:graphic xmlns:a="http://schemas.openxmlformats.org/drawingml/2006/main">
                  <a:graphicData uri="http://schemas.microsoft.com/office/word/2010/wordprocessingShape">
                    <wps:wsp>
                      <wps:cNvCnPr/>
                      <wps:spPr>
                        <a:xfrm>
                          <a:off x="0" y="0"/>
                          <a:ext cx="0" cy="654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5C0343" id="直接箭头连接符 50" o:spid="_x0000_s1026" type="#_x0000_t32" style="position:absolute;left:0;text-align:left;margin-left:157.8pt;margin-top:15.4pt;width:0;height:51.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" strokecolor="#4579b8 [3044]">
                <v:stroke endarrow="open"/>
              </v:shape>
            </w:pict>
          </mc:Fallback>
        </mc:AlternateContent>
      </w:r>
    </w:p>
    <w:p w14:paraId="10B2E38B" w14:textId="77777777" w:rsidR="009A036C" w:rsidRDefault="009A036C">
      <w:pPr>
        <w:spacing w:line="520" w:lineRule="exact"/>
        <w:ind w:firstLineChars="200" w:firstLine="562"/>
        <w:rPr>
          <w:rFonts w:ascii="仿宋" w:eastAsia="仿宋" w:hAnsi="仿宋"/>
          <w:b/>
          <w:sz w:val="28"/>
          <w:szCs w:val="28"/>
        </w:rPr>
      </w:pPr>
    </w:p>
    <w:p w14:paraId="39CFFA2D"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783168" behindDoc="0" locked="0" layoutInCell="1" allowOverlap="1" wp14:anchorId="7CDEEB10" wp14:editId="0EECCFBC">
                <wp:simplePos x="0" y="0"/>
                <wp:positionH relativeFrom="column">
                  <wp:posOffset>1066165</wp:posOffset>
                </wp:positionH>
                <wp:positionV relativeFrom="paragraph">
                  <wp:posOffset>190500</wp:posOffset>
                </wp:positionV>
                <wp:extent cx="1511300" cy="1403985"/>
                <wp:effectExtent l="0" t="0" r="12700" b="28575"/>
                <wp:wrapNone/>
                <wp:docPr id="3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403985"/>
                        </a:xfrm>
                        <a:prstGeom prst="rect">
                          <a:avLst/>
                        </a:prstGeom>
                        <a:solidFill>
                          <a:srgbClr val="FFFFFF"/>
                        </a:solidFill>
                        <a:ln w="9525">
                          <a:solidFill>
                            <a:srgbClr val="000000"/>
                          </a:solidFill>
                          <a:miter lim="800000"/>
                        </a:ln>
                      </wps:spPr>
                      <wps:txbx>
                        <w:txbxContent>
                          <w:p w14:paraId="452E1A50" w14:textId="77777777" w:rsidR="009A036C" w:rsidRDefault="00547CFF">
                            <w:r>
                              <w:rPr>
                                <w:rFonts w:hint="eastAsia"/>
                              </w:rPr>
                              <w:t>确认为火情，立即通知消防控制室，并用现场消防器材扑救初期火灾</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CDEEB10" id="_x0000_s1032" type="#_x0000_t202" style="position:absolute;left:0;text-align:left;margin-left:83.95pt;margin-top:15pt;width:119pt;height:110.55pt;z-index:251783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">
                <v:textbox style="mso-fit-shape-to-text:t">
                  <w:txbxContent>
                    <w:p w14:paraId="452E1A50" w14:textId="77777777" w:rsidR="009A036C" w:rsidRDefault="00547CFF">
                      <w:r>
                        <w:rPr>
                          <w:rFonts w:hint="eastAsia"/>
                        </w:rPr>
                        <w:t>确认为火情，立即通知消防控制室，并用现场消防器材扑救初期火灾</w:t>
                      </w:r>
                    </w:p>
                  </w:txbxContent>
                </v:textbox>
              </v:shape>
            </w:pict>
          </mc:Fallback>
        </mc:AlternateContent>
      </w:r>
      <w:r>
        <w:rPr>
          <w:rFonts w:ascii="仿宋" w:eastAsia="仿宋" w:hAnsi="仿宋"/>
          <w:b/>
          <w:noProof/>
          <w:sz w:val="28"/>
          <w:szCs w:val="28"/>
        </w:rPr>
        <mc:AlternateContent>
          <mc:Choice Requires="wps">
            <w:drawing>
              <wp:anchor distT="0" distB="0" distL="114300" distR="114300" simplePos="0" relativeHeight="251790336" behindDoc="0" locked="0" layoutInCell="1" allowOverlap="1" wp14:anchorId="2DEA09C8" wp14:editId="06861720">
                <wp:simplePos x="0" y="0"/>
                <wp:positionH relativeFrom="column">
                  <wp:posOffset>3883660</wp:posOffset>
                </wp:positionH>
                <wp:positionV relativeFrom="paragraph">
                  <wp:posOffset>189230</wp:posOffset>
                </wp:positionV>
                <wp:extent cx="965200" cy="1403985"/>
                <wp:effectExtent l="0" t="0" r="25400" b="10795"/>
                <wp:wrapNone/>
                <wp:docPr id="4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1403985"/>
                        </a:xfrm>
                        <a:prstGeom prst="rect">
                          <a:avLst/>
                        </a:prstGeom>
                        <a:solidFill>
                          <a:srgbClr val="FFFFFF"/>
                        </a:solidFill>
                        <a:ln w="9525">
                          <a:solidFill>
                            <a:srgbClr val="000000"/>
                          </a:solidFill>
                          <a:miter lim="800000"/>
                        </a:ln>
                      </wps:spPr>
                      <wps:txbx>
                        <w:txbxContent>
                          <w:p w14:paraId="61B70A99" w14:textId="77777777" w:rsidR="009A036C" w:rsidRDefault="00547CFF">
                            <w:r>
                              <w:rPr>
                                <w:rFonts w:hint="eastAsia"/>
                              </w:rPr>
                              <w:t>确认为误报，通知消防控制室</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DEA09C8" id="_x0000_s1033" type="#_x0000_t202" style="position:absolute;left:0;text-align:left;margin-left:305.8pt;margin-top:14.9pt;width:76pt;height:110.55pt;z-index:251790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">
                <v:textbox style="mso-fit-shape-to-text:t">
                  <w:txbxContent>
                    <w:p w14:paraId="61B70A99" w14:textId="77777777" w:rsidR="009A036C" w:rsidRDefault="00547CFF">
                      <w:r>
                        <w:rPr>
                          <w:rFonts w:hint="eastAsia"/>
                        </w:rPr>
                        <w:t>确认为误报，通知消防控制室</w:t>
                      </w:r>
                    </w:p>
                  </w:txbxContent>
                </v:textbox>
              </v:shape>
            </w:pict>
          </mc:Fallback>
        </mc:AlternateContent>
      </w:r>
    </w:p>
    <w:p w14:paraId="7ABD7067" w14:textId="77777777" w:rsidR="009A036C" w:rsidRDefault="009A036C">
      <w:pPr>
        <w:spacing w:line="520" w:lineRule="exact"/>
        <w:ind w:firstLineChars="200" w:firstLine="562"/>
        <w:rPr>
          <w:rFonts w:ascii="仿宋" w:eastAsia="仿宋" w:hAnsi="仿宋"/>
          <w:b/>
          <w:sz w:val="28"/>
          <w:szCs w:val="28"/>
        </w:rPr>
      </w:pPr>
    </w:p>
    <w:p w14:paraId="508E1A60"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798528" behindDoc="0" locked="0" layoutInCell="1" allowOverlap="1" wp14:anchorId="6131D574" wp14:editId="4FD6B122">
                <wp:simplePos x="0" y="0"/>
                <wp:positionH relativeFrom="column">
                  <wp:posOffset>1826895</wp:posOffset>
                </wp:positionH>
                <wp:positionV relativeFrom="paragraph">
                  <wp:posOffset>322580</wp:posOffset>
                </wp:positionV>
                <wp:extent cx="0" cy="615950"/>
                <wp:effectExtent l="95250" t="0" r="76200" b="50800"/>
                <wp:wrapNone/>
                <wp:docPr id="52" name="直接箭头连接符 52"/>
                <wp:cNvGraphicFramePr/>
                <a:graphic xmlns:a="http://schemas.openxmlformats.org/drawingml/2006/main">
                  <a:graphicData uri="http://schemas.microsoft.com/office/word/2010/wordprocessingShape">
                    <wps:wsp>
                      <wps:cNvCnPr/>
                      <wps:spPr>
                        <a:xfrm>
                          <a:off x="0" y="0"/>
                          <a:ext cx="0" cy="615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F3BD86" id="直接箭头连接符 52" o:spid="_x0000_s1026" type="#_x0000_t32" style="position:absolute;left:0;text-align:left;margin-left:143.85pt;margin-top:25.4pt;width:0;height:48.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" strokecolor="#4579b8 [3044]">
                <v:stroke endarrow="open"/>
              </v:shape>
            </w:pict>
          </mc:Fallback>
        </mc:AlternateContent>
      </w:r>
      <w:r>
        <w:rPr>
          <w:rFonts w:ascii="仿宋" w:eastAsia="仿宋" w:hAnsi="仿宋" w:hint="eastAsia"/>
          <w:b/>
          <w:noProof/>
          <w:sz w:val="28"/>
          <w:szCs w:val="28"/>
        </w:rPr>
        <mc:AlternateContent>
          <mc:Choice Requires="wps">
            <w:drawing>
              <wp:anchor distT="0" distB="0" distL="114300" distR="114300" simplePos="0" relativeHeight="251809792" behindDoc="0" locked="0" layoutInCell="1" allowOverlap="1" wp14:anchorId="7A565810" wp14:editId="5D7D6189">
                <wp:simplePos x="0" y="0"/>
                <wp:positionH relativeFrom="column">
                  <wp:posOffset>4366895</wp:posOffset>
                </wp:positionH>
                <wp:positionV relativeFrom="paragraph">
                  <wp:posOffset>149860</wp:posOffset>
                </wp:positionV>
                <wp:extent cx="0" cy="409575"/>
                <wp:effectExtent l="95250" t="0" r="114300" b="48260"/>
                <wp:wrapNone/>
                <wp:docPr id="292" name="直接箭头连接符 292"/>
                <wp:cNvGraphicFramePr/>
                <a:graphic xmlns:a="http://schemas.openxmlformats.org/drawingml/2006/main">
                  <a:graphicData uri="http://schemas.microsoft.com/office/word/2010/wordprocessingShape">
                    <wps:wsp>
                      <wps:cNvCnPr/>
                      <wps:spPr>
                        <a:xfrm>
                          <a:off x="0" y="0"/>
                          <a:ext cx="0" cy="4094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DD424C" id="直接箭头连接符 292" o:spid="_x0000_s1026" type="#_x0000_t32" style="position:absolute;left:0;text-align:left;margin-left:343.85pt;margin-top:11.8pt;width:0;height:32.2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" strokecolor="#4579b8 [3044]">
                <v:stroke endarrow="open"/>
              </v:shape>
            </w:pict>
          </mc:Fallback>
        </mc:AlternateContent>
      </w:r>
    </w:p>
    <w:p w14:paraId="7696B18F"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791360" behindDoc="0" locked="0" layoutInCell="1" allowOverlap="1" wp14:anchorId="2E13AB33" wp14:editId="439B829E">
                <wp:simplePos x="0" y="0"/>
                <wp:positionH relativeFrom="column">
                  <wp:posOffset>3607435</wp:posOffset>
                </wp:positionH>
                <wp:positionV relativeFrom="paragraph">
                  <wp:posOffset>221615</wp:posOffset>
                </wp:positionV>
                <wp:extent cx="1601470" cy="1403985"/>
                <wp:effectExtent l="0" t="0" r="17780" b="10795"/>
                <wp:wrapNone/>
                <wp:docPr id="4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403985"/>
                        </a:xfrm>
                        <a:prstGeom prst="rect">
                          <a:avLst/>
                        </a:prstGeom>
                        <a:solidFill>
                          <a:srgbClr val="FFFFFF"/>
                        </a:solidFill>
                        <a:ln w="9525">
                          <a:solidFill>
                            <a:srgbClr val="000000"/>
                          </a:solidFill>
                          <a:miter lim="800000"/>
                        </a:ln>
                      </wps:spPr>
                      <wps:txbx>
                        <w:txbxContent>
                          <w:p w14:paraId="1C3A124F" w14:textId="77777777" w:rsidR="009A036C" w:rsidRDefault="00547CFF">
                            <w:r>
                              <w:rPr>
                                <w:rFonts w:hint="eastAsia"/>
                              </w:rPr>
                              <w:t>消防控制室人员前往现场查看设备，分析误报原因</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E13AB33" id="_x0000_s1034" type="#_x0000_t202" style="position:absolute;left:0;text-align:left;margin-left:284.05pt;margin-top:17.45pt;width:126.1pt;height:110.55pt;z-index:251791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">
                <v:textbox style="mso-fit-shape-to-text:t">
                  <w:txbxContent>
                    <w:p w14:paraId="1C3A124F" w14:textId="77777777" w:rsidR="009A036C" w:rsidRDefault="00547CFF">
                      <w:r>
                        <w:rPr>
                          <w:rFonts w:hint="eastAsia"/>
                        </w:rPr>
                        <w:t>消防控制室人员前往现场查看设备，分析误报原因</w:t>
                      </w:r>
                    </w:p>
                  </w:txbxContent>
                </v:textbox>
              </v:shape>
            </w:pict>
          </mc:Fallback>
        </mc:AlternateContent>
      </w:r>
    </w:p>
    <w:p w14:paraId="0E26AF3E"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784192" behindDoc="0" locked="0" layoutInCell="1" allowOverlap="1" wp14:anchorId="3FEEBEFD" wp14:editId="4521D6B6">
                <wp:simplePos x="0" y="0"/>
                <wp:positionH relativeFrom="column">
                  <wp:posOffset>1066165</wp:posOffset>
                </wp:positionH>
                <wp:positionV relativeFrom="paragraph">
                  <wp:posOffset>277495</wp:posOffset>
                </wp:positionV>
                <wp:extent cx="1511300" cy="1403985"/>
                <wp:effectExtent l="0" t="0" r="12700" b="10795"/>
                <wp:wrapNone/>
                <wp:docPr id="3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403985"/>
                        </a:xfrm>
                        <a:prstGeom prst="rect">
                          <a:avLst/>
                        </a:prstGeom>
                        <a:solidFill>
                          <a:srgbClr val="FFFFFF"/>
                        </a:solidFill>
                        <a:ln w="9525">
                          <a:solidFill>
                            <a:srgbClr val="000000"/>
                          </a:solidFill>
                          <a:miter lim="800000"/>
                        </a:ln>
                      </wps:spPr>
                      <wps:txbx>
                        <w:txbxContent>
                          <w:p w14:paraId="0F16AB9E" w14:textId="77777777" w:rsidR="009A036C" w:rsidRDefault="00547CFF">
                            <w:r>
                              <w:rPr>
                                <w:rFonts w:hint="eastAsia"/>
                              </w:rPr>
                              <w:t>消防控制室立即通知项目负责人，并做以下事项</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FEEBEFD" id="_x0000_s1035" type="#_x0000_t202" style="position:absolute;left:0;text-align:left;margin-left:83.95pt;margin-top:21.85pt;width:119pt;height:110.55pt;z-index:251784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">
                <v:textbox style="mso-fit-shape-to-text:t">
                  <w:txbxContent>
                    <w:p w14:paraId="0F16AB9E" w14:textId="77777777" w:rsidR="009A036C" w:rsidRDefault="00547CFF">
                      <w:r>
                        <w:rPr>
                          <w:rFonts w:hint="eastAsia"/>
                        </w:rPr>
                        <w:t>消防控制室立即通知项目负责人，并做以下事项</w:t>
                      </w:r>
                    </w:p>
                  </w:txbxContent>
                </v:textbox>
              </v:shape>
            </w:pict>
          </mc:Fallback>
        </mc:AlternateContent>
      </w:r>
    </w:p>
    <w:p w14:paraId="7D1D8D66"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10816" behindDoc="0" locked="0" layoutInCell="1" allowOverlap="1" wp14:anchorId="3E36E60D" wp14:editId="5B2443B5">
                <wp:simplePos x="0" y="0"/>
                <wp:positionH relativeFrom="column">
                  <wp:posOffset>4410710</wp:posOffset>
                </wp:positionH>
                <wp:positionV relativeFrom="paragraph">
                  <wp:posOffset>182880</wp:posOffset>
                </wp:positionV>
                <wp:extent cx="0" cy="434340"/>
                <wp:effectExtent l="95250" t="0" r="57150" b="60960"/>
                <wp:wrapNone/>
                <wp:docPr id="293" name="直接箭头连接符 293"/>
                <wp:cNvGraphicFramePr/>
                <a:graphic xmlns:a="http://schemas.openxmlformats.org/drawingml/2006/main">
                  <a:graphicData uri="http://schemas.microsoft.com/office/word/2010/wordprocessingShape">
                    <wps:wsp>
                      <wps:cNvCnPr/>
                      <wps:spPr>
                        <a:xfrm>
                          <a:off x="0" y="0"/>
                          <a:ext cx="0" cy="4343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B8066A" id="直接箭头连接符 293" o:spid="_x0000_s1026" type="#_x0000_t32" style="position:absolute;left:0;text-align:left;margin-left:347.3pt;margin-top:14.4pt;width:0;height:34.2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" strokecolor="#4579b8 [3044]">
                <v:stroke endarrow="open"/>
              </v:shape>
            </w:pict>
          </mc:Fallback>
        </mc:AlternateContent>
      </w:r>
    </w:p>
    <w:p w14:paraId="71C684E0"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04672" behindDoc="0" locked="0" layoutInCell="1" allowOverlap="1" wp14:anchorId="19465F6E" wp14:editId="3BC7CF49">
                <wp:simplePos x="0" y="0"/>
                <wp:positionH relativeFrom="column">
                  <wp:posOffset>1826895</wp:posOffset>
                </wp:positionH>
                <wp:positionV relativeFrom="paragraph">
                  <wp:posOffset>236855</wp:posOffset>
                </wp:positionV>
                <wp:extent cx="0" cy="614045"/>
                <wp:effectExtent l="0" t="0" r="19050" b="14605"/>
                <wp:wrapNone/>
                <wp:docPr id="62" name="直接连接符 62"/>
                <wp:cNvGraphicFramePr/>
                <a:graphic xmlns:a="http://schemas.openxmlformats.org/drawingml/2006/main">
                  <a:graphicData uri="http://schemas.microsoft.com/office/word/2010/wordprocessingShape">
                    <wps:wsp>
                      <wps:cNvCnPr/>
                      <wps:spPr>
                        <a:xfrm>
                          <a:off x="0" y="0"/>
                          <a:ext cx="0" cy="6140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1A045" id="直接连接符 62" o:spid="_x0000_s1026" style="position:absolute;left:0;text-align:left;z-index:251804672;visibility:visible;mso-wrap-style:square;mso-wrap-distance-left:9pt;mso-wrap-distance-top:0;mso-wrap-distance-right:9pt;mso-wrap-distance-bottom:0;mso-position-horizontal:absolute;mso-position-horizontal-relative:text;mso-position-vertical:absolute;mso-position-vertical-relative:text" from="143.85pt,18.65pt" to="143.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" strokecolor="#4579b8 [3044]"/>
            </w:pict>
          </mc:Fallback>
        </mc:AlternateContent>
      </w:r>
      <w:r>
        <w:rPr>
          <w:rFonts w:ascii="仿宋" w:eastAsia="仿宋" w:hAnsi="仿宋"/>
          <w:b/>
          <w:noProof/>
          <w:sz w:val="28"/>
          <w:szCs w:val="28"/>
        </w:rPr>
        <mc:AlternateContent>
          <mc:Choice Requires="wps">
            <w:drawing>
              <wp:anchor distT="0" distB="0" distL="114300" distR="114300" simplePos="0" relativeHeight="251792384" behindDoc="0" locked="0" layoutInCell="1" allowOverlap="1" wp14:anchorId="7B67F291" wp14:editId="5DD196B7">
                <wp:simplePos x="0" y="0"/>
                <wp:positionH relativeFrom="column">
                  <wp:posOffset>3663315</wp:posOffset>
                </wp:positionH>
                <wp:positionV relativeFrom="paragraph">
                  <wp:posOffset>288925</wp:posOffset>
                </wp:positionV>
                <wp:extent cx="1511300" cy="1403985"/>
                <wp:effectExtent l="0" t="0" r="12700" b="28575"/>
                <wp:wrapNone/>
                <wp:docPr id="4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403985"/>
                        </a:xfrm>
                        <a:prstGeom prst="rect">
                          <a:avLst/>
                        </a:prstGeom>
                        <a:solidFill>
                          <a:srgbClr val="FFFFFF"/>
                        </a:solidFill>
                        <a:ln w="9525">
                          <a:solidFill>
                            <a:srgbClr val="000000"/>
                          </a:solidFill>
                          <a:miter lim="800000"/>
                        </a:ln>
                      </wps:spPr>
                      <wps:txbx>
                        <w:txbxContent>
                          <w:p w14:paraId="07BC0589" w14:textId="77777777" w:rsidR="009A036C" w:rsidRDefault="00547CFF">
                            <w:r>
                              <w:rPr>
                                <w:rFonts w:hint="eastAsia"/>
                              </w:rPr>
                              <w:t>待现场报警信号消除后，回到消防控制室在主机按“复位”键</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B67F291" id="_x0000_s1036" type="#_x0000_t202" style="position:absolute;left:0;text-align:left;margin-left:288.45pt;margin-top:22.75pt;width:119pt;height:110.55pt;z-index:251792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">
                <v:textbox style="mso-fit-shape-to-text:t">
                  <w:txbxContent>
                    <w:p w14:paraId="07BC0589" w14:textId="77777777" w:rsidR="009A036C" w:rsidRDefault="00547CFF">
                      <w:r>
                        <w:rPr>
                          <w:rFonts w:hint="eastAsia"/>
                        </w:rPr>
                        <w:t>待现场报警信号消除后，回到消防控制室在主机按“复位”键</w:t>
                      </w:r>
                    </w:p>
                  </w:txbxContent>
                </v:textbox>
              </v:shape>
            </w:pict>
          </mc:Fallback>
        </mc:AlternateContent>
      </w:r>
    </w:p>
    <w:p w14:paraId="67E48B45" w14:textId="77777777" w:rsidR="009A036C" w:rsidRDefault="009A036C">
      <w:pPr>
        <w:spacing w:line="520" w:lineRule="exact"/>
        <w:ind w:firstLineChars="200" w:firstLine="562"/>
        <w:rPr>
          <w:rFonts w:ascii="仿宋" w:eastAsia="仿宋" w:hAnsi="仿宋"/>
          <w:b/>
          <w:sz w:val="28"/>
          <w:szCs w:val="28"/>
        </w:rPr>
      </w:pPr>
    </w:p>
    <w:p w14:paraId="45BFC6AF"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11840" behindDoc="0" locked="0" layoutInCell="1" allowOverlap="1" wp14:anchorId="4C8FD601" wp14:editId="4511B0F1">
                <wp:simplePos x="0" y="0"/>
                <wp:positionH relativeFrom="column">
                  <wp:posOffset>4410710</wp:posOffset>
                </wp:positionH>
                <wp:positionV relativeFrom="paragraph">
                  <wp:posOffset>249555</wp:posOffset>
                </wp:positionV>
                <wp:extent cx="0" cy="257175"/>
                <wp:effectExtent l="95250" t="0" r="57150" b="66675"/>
                <wp:wrapNone/>
                <wp:docPr id="294" name="直接箭头连接符 294"/>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94FA3F" id="直接箭头连接符 294" o:spid="_x0000_s1026" type="#_x0000_t32" style="position:absolute;left:0;text-align:left;margin-left:347.3pt;margin-top:19.65pt;width:0;height:20.2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" strokecolor="#4579b8 [3044]">
                <v:stroke endarrow="open"/>
              </v:shape>
            </w:pict>
          </mc:Fallback>
        </mc:AlternateContent>
      </w:r>
      <w:r>
        <w:rPr>
          <w:rFonts w:ascii="仿宋" w:eastAsia="仿宋" w:hAnsi="仿宋"/>
          <w:b/>
          <w:noProof/>
          <w:sz w:val="28"/>
          <w:szCs w:val="28"/>
        </w:rPr>
        <mc:AlternateContent>
          <mc:Choice Requires="wps">
            <w:drawing>
              <wp:anchor distT="0" distB="0" distL="114300" distR="114300" simplePos="0" relativeHeight="251799552" behindDoc="0" locked="0" layoutInCell="1" allowOverlap="1" wp14:anchorId="52BDD974" wp14:editId="584C110E">
                <wp:simplePos x="0" y="0"/>
                <wp:positionH relativeFrom="column">
                  <wp:posOffset>765810</wp:posOffset>
                </wp:positionH>
                <wp:positionV relativeFrom="paragraph">
                  <wp:posOffset>189230</wp:posOffset>
                </wp:positionV>
                <wp:extent cx="0" cy="184150"/>
                <wp:effectExtent l="95250" t="0" r="57150" b="63500"/>
                <wp:wrapNone/>
                <wp:docPr id="54" name="直接箭头连接符 54"/>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4EF2B5" id="直接箭头连接符 54" o:spid="_x0000_s1026" type="#_x0000_t32" style="position:absolute;left:0;text-align:left;margin-left:60.3pt;margin-top:14.9pt;width:0;height:14.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" strokecolor="#4579b8 [3044]">
                <v:stroke endarrow="open"/>
              </v:shape>
            </w:pict>
          </mc:Fallback>
        </mc:AlternateContent>
      </w:r>
      <w:r>
        <w:rPr>
          <w:rFonts w:ascii="仿宋" w:eastAsia="仿宋" w:hAnsi="仿宋"/>
          <w:b/>
          <w:noProof/>
          <w:sz w:val="28"/>
          <w:szCs w:val="28"/>
        </w:rPr>
        <mc:AlternateContent>
          <mc:Choice Requires="wps">
            <w:drawing>
              <wp:anchor distT="0" distB="0" distL="114300" distR="114300" simplePos="0" relativeHeight="251800576" behindDoc="0" locked="0" layoutInCell="1" allowOverlap="1" wp14:anchorId="79371EB9" wp14:editId="52A29AD7">
                <wp:simplePos x="0" y="0"/>
                <wp:positionH relativeFrom="column">
                  <wp:posOffset>1464310</wp:posOffset>
                </wp:positionH>
                <wp:positionV relativeFrom="paragraph">
                  <wp:posOffset>189230</wp:posOffset>
                </wp:positionV>
                <wp:extent cx="0" cy="184150"/>
                <wp:effectExtent l="95250" t="0" r="57150" b="63500"/>
                <wp:wrapNone/>
                <wp:docPr id="58" name="直接箭头连接符 58"/>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444CD6" id="直接箭头连接符 58" o:spid="_x0000_s1026" type="#_x0000_t32" style="position:absolute;left:0;text-align:left;margin-left:115.3pt;margin-top:14.9pt;width:0;height:14.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" strokecolor="#4579b8 [3044]">
                <v:stroke endarrow="open"/>
              </v:shape>
            </w:pict>
          </mc:Fallback>
        </mc:AlternateContent>
      </w:r>
      <w:r>
        <w:rPr>
          <w:rFonts w:ascii="仿宋" w:eastAsia="仿宋" w:hAnsi="仿宋"/>
          <w:b/>
          <w:noProof/>
          <w:sz w:val="28"/>
          <w:szCs w:val="28"/>
        </w:rPr>
        <mc:AlternateContent>
          <mc:Choice Requires="wps">
            <w:drawing>
              <wp:anchor distT="0" distB="0" distL="114300" distR="114300" simplePos="0" relativeHeight="251801600" behindDoc="0" locked="0" layoutInCell="1" allowOverlap="1" wp14:anchorId="431AF8DB" wp14:editId="7CC9BFB9">
                <wp:simplePos x="0" y="0"/>
                <wp:positionH relativeFrom="column">
                  <wp:posOffset>2296160</wp:posOffset>
                </wp:positionH>
                <wp:positionV relativeFrom="paragraph">
                  <wp:posOffset>189230</wp:posOffset>
                </wp:positionV>
                <wp:extent cx="0" cy="184150"/>
                <wp:effectExtent l="95250" t="0" r="57150" b="63500"/>
                <wp:wrapNone/>
                <wp:docPr id="59" name="直接箭头连接符 59"/>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48D2BC" id="直接箭头连接符 59" o:spid="_x0000_s1026" type="#_x0000_t32" style="position:absolute;left:0;text-align:left;margin-left:180.8pt;margin-top:14.9pt;width:0;height:14.5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" strokecolor="#4579b8 [3044]">
                <v:stroke endarrow="open"/>
              </v:shape>
            </w:pict>
          </mc:Fallback>
        </mc:AlternateContent>
      </w:r>
      <w:r>
        <w:rPr>
          <w:rFonts w:ascii="仿宋" w:eastAsia="仿宋" w:hAnsi="仿宋"/>
          <w:b/>
          <w:noProof/>
          <w:sz w:val="28"/>
          <w:szCs w:val="28"/>
        </w:rPr>
        <mc:AlternateContent>
          <mc:Choice Requires="wps">
            <w:drawing>
              <wp:anchor distT="0" distB="0" distL="114300" distR="114300" simplePos="0" relativeHeight="251802624" behindDoc="0" locked="0" layoutInCell="1" allowOverlap="1" wp14:anchorId="62CD1810" wp14:editId="71210164">
                <wp:simplePos x="0" y="0"/>
                <wp:positionH relativeFrom="column">
                  <wp:posOffset>3128010</wp:posOffset>
                </wp:positionH>
                <wp:positionV relativeFrom="paragraph">
                  <wp:posOffset>189230</wp:posOffset>
                </wp:positionV>
                <wp:extent cx="0" cy="184150"/>
                <wp:effectExtent l="95250" t="0" r="57150" b="63500"/>
                <wp:wrapNone/>
                <wp:docPr id="60" name="直接箭头连接符 60"/>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7D8ECD" id="直接箭头连接符 60" o:spid="_x0000_s1026" type="#_x0000_t32" style="position:absolute;left:0;text-align:left;margin-left:246.3pt;margin-top:14.9pt;width:0;height:14.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" strokecolor="#4579b8 [3044]">
                <v:stroke endarrow="open"/>
              </v:shape>
            </w:pict>
          </mc:Fallback>
        </mc:AlternateContent>
      </w:r>
      <w:r>
        <w:rPr>
          <w:rFonts w:ascii="仿宋" w:eastAsia="仿宋" w:hAnsi="仿宋"/>
          <w:b/>
          <w:noProof/>
          <w:sz w:val="28"/>
          <w:szCs w:val="28"/>
        </w:rPr>
        <mc:AlternateContent>
          <mc:Choice Requires="wps">
            <w:drawing>
              <wp:anchor distT="0" distB="0" distL="114300" distR="114300" simplePos="0" relativeHeight="251803648" behindDoc="0" locked="0" layoutInCell="1" allowOverlap="1" wp14:anchorId="1A3F4288" wp14:editId="07E80FC9">
                <wp:simplePos x="0" y="0"/>
                <wp:positionH relativeFrom="column">
                  <wp:posOffset>765810</wp:posOffset>
                </wp:positionH>
                <wp:positionV relativeFrom="paragraph">
                  <wp:posOffset>189230</wp:posOffset>
                </wp:positionV>
                <wp:extent cx="2362200" cy="0"/>
                <wp:effectExtent l="0" t="0" r="19050" b="19050"/>
                <wp:wrapNone/>
                <wp:docPr id="61" name="直接连接符 61"/>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000E0" id="直接连接符 61" o:spid="_x0000_s1026" style="position:absolute;left:0;text-align:left;z-index:251803648;visibility:visible;mso-wrap-style:square;mso-wrap-distance-left:9pt;mso-wrap-distance-top:0;mso-wrap-distance-right:9pt;mso-wrap-distance-bottom:0;mso-position-horizontal:absolute;mso-position-horizontal-relative:text;mso-position-vertical:absolute;mso-position-vertical-relative:text" from="60.3pt,14.9pt" to="246.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" strokecolor="#4579b8 [3044]"/>
            </w:pict>
          </mc:Fallback>
        </mc:AlternateContent>
      </w:r>
    </w:p>
    <w:p w14:paraId="693601A3"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785216" behindDoc="0" locked="0" layoutInCell="1" allowOverlap="1" wp14:anchorId="6CB24438" wp14:editId="0DF00D03">
                <wp:simplePos x="0" y="0"/>
                <wp:positionH relativeFrom="column">
                  <wp:posOffset>384175</wp:posOffset>
                </wp:positionH>
                <wp:positionV relativeFrom="paragraph">
                  <wp:posOffset>48260</wp:posOffset>
                </wp:positionV>
                <wp:extent cx="746125" cy="1141095"/>
                <wp:effectExtent l="0" t="0" r="15875" b="20955"/>
                <wp:wrapNone/>
                <wp:docPr id="3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51" cy="1141171"/>
                        </a:xfrm>
                        <a:prstGeom prst="rect">
                          <a:avLst/>
                        </a:prstGeom>
                        <a:solidFill>
                          <a:srgbClr val="FFFFFF"/>
                        </a:solidFill>
                        <a:ln w="9525">
                          <a:solidFill>
                            <a:srgbClr val="000000"/>
                          </a:solidFill>
                          <a:miter lim="800000"/>
                        </a:ln>
                      </wps:spPr>
                      <wps:txbx>
                        <w:txbxContent>
                          <w:p w14:paraId="7FB7BB86" w14:textId="77777777" w:rsidR="009A036C" w:rsidRDefault="00547CFF">
                            <w:r>
                              <w:rPr>
                                <w:rFonts w:hint="eastAsia"/>
                              </w:rPr>
                              <w:t>拨打火警电话（领班根据火情决定是否拨打火警电话）</w:t>
                            </w:r>
                          </w:p>
                        </w:txbxContent>
                      </wps:txbx>
                      <wps:bodyPr rot="0" vert="horz" wrap="square" lIns="91440" tIns="45720" rIns="91440" bIns="45720" anchor="t" anchorCtr="0">
                        <a:noAutofit/>
                      </wps:bodyPr>
                    </wps:wsp>
                  </a:graphicData>
                </a:graphic>
              </wp:anchor>
            </w:drawing>
          </mc:Choice>
          <mc:Fallback>
            <w:pict>
              <v:shape w14:anchorId="6CB24438" id="_x0000_s1037" type="#_x0000_t202" style="position:absolute;left:0;text-align:left;margin-left:30.25pt;margin-top:3.8pt;width:58.75pt;height:89.8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">
                <v:textbox>
                  <w:txbxContent>
                    <w:p w14:paraId="7FB7BB86" w14:textId="77777777" w:rsidR="009A036C" w:rsidRDefault="00547CFF">
                      <w:r>
                        <w:rPr>
                          <w:rFonts w:hint="eastAsia"/>
                        </w:rPr>
                        <w:t>拨打火警电话（领班根据火情决定是否拨打火警电话）</w:t>
                      </w:r>
                    </w:p>
                  </w:txbxContent>
                </v:textbox>
              </v:shape>
            </w:pict>
          </mc:Fallback>
        </mc:AlternateContent>
      </w:r>
      <w:r>
        <w:rPr>
          <w:rFonts w:ascii="仿宋" w:eastAsia="仿宋" w:hAnsi="仿宋"/>
          <w:b/>
          <w:noProof/>
          <w:sz w:val="28"/>
          <w:szCs w:val="28"/>
        </w:rPr>
        <mc:AlternateContent>
          <mc:Choice Requires="wps">
            <w:drawing>
              <wp:anchor distT="0" distB="0" distL="114300" distR="114300" simplePos="0" relativeHeight="251788288" behindDoc="0" locked="0" layoutInCell="1" allowOverlap="1" wp14:anchorId="4D2FD886" wp14:editId="3F925B81">
                <wp:simplePos x="0" y="0"/>
                <wp:positionH relativeFrom="column">
                  <wp:posOffset>2810510</wp:posOffset>
                </wp:positionH>
                <wp:positionV relativeFrom="paragraph">
                  <wp:posOffset>49530</wp:posOffset>
                </wp:positionV>
                <wp:extent cx="622300" cy="806450"/>
                <wp:effectExtent l="0" t="0" r="25400" b="12700"/>
                <wp:wrapNone/>
                <wp:docPr id="4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806450"/>
                        </a:xfrm>
                        <a:prstGeom prst="rect">
                          <a:avLst/>
                        </a:prstGeom>
                        <a:solidFill>
                          <a:srgbClr val="FFFFFF"/>
                        </a:solidFill>
                        <a:ln w="9525">
                          <a:solidFill>
                            <a:srgbClr val="000000"/>
                          </a:solidFill>
                          <a:miter lim="800000"/>
                        </a:ln>
                      </wps:spPr>
                      <wps:txbx>
                        <w:txbxContent>
                          <w:p w14:paraId="50C6837C" w14:textId="77777777" w:rsidR="009A036C" w:rsidRDefault="00547CFF">
                            <w:r>
                              <w:rPr>
                                <w:rFonts w:hint="eastAsia"/>
                              </w:rPr>
                              <w:t>启动相应的消防灭火设施</w:t>
                            </w:r>
                          </w:p>
                        </w:txbxContent>
                      </wps:txbx>
                      <wps:bodyPr rot="0" vert="horz" wrap="square" lIns="91440" tIns="45720" rIns="91440" bIns="45720" anchor="t" anchorCtr="0">
                        <a:noAutofit/>
                      </wps:bodyPr>
                    </wps:wsp>
                  </a:graphicData>
                </a:graphic>
              </wp:anchor>
            </w:drawing>
          </mc:Choice>
          <mc:Fallback>
            <w:pict>
              <v:shape w14:anchorId="4D2FD886" id="_x0000_s1038" type="#_x0000_t202" style="position:absolute;left:0;text-align:left;margin-left:221.3pt;margin-top:3.9pt;width:49pt;height:63.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">
                <v:textbox>
                  <w:txbxContent>
                    <w:p w14:paraId="50C6837C" w14:textId="77777777" w:rsidR="009A036C" w:rsidRDefault="00547CFF">
                      <w:r>
                        <w:rPr>
                          <w:rFonts w:hint="eastAsia"/>
                        </w:rPr>
                        <w:t>启动相应的消防灭火设施</w:t>
                      </w:r>
                    </w:p>
                  </w:txbxContent>
                </v:textbox>
              </v:shape>
            </w:pict>
          </mc:Fallback>
        </mc:AlternateContent>
      </w:r>
      <w:r>
        <w:rPr>
          <w:rFonts w:ascii="仿宋" w:eastAsia="仿宋" w:hAnsi="仿宋"/>
          <w:b/>
          <w:noProof/>
          <w:sz w:val="28"/>
          <w:szCs w:val="28"/>
        </w:rPr>
        <mc:AlternateContent>
          <mc:Choice Requires="wps">
            <w:drawing>
              <wp:anchor distT="0" distB="0" distL="114300" distR="114300" simplePos="0" relativeHeight="251787264" behindDoc="0" locked="0" layoutInCell="1" allowOverlap="1" wp14:anchorId="6CCD40FF" wp14:editId="19436E60">
                <wp:simplePos x="0" y="0"/>
                <wp:positionH relativeFrom="column">
                  <wp:posOffset>1953260</wp:posOffset>
                </wp:positionH>
                <wp:positionV relativeFrom="paragraph">
                  <wp:posOffset>49530</wp:posOffset>
                </wp:positionV>
                <wp:extent cx="622300" cy="806450"/>
                <wp:effectExtent l="0" t="0" r="25400" b="12700"/>
                <wp:wrapNone/>
                <wp:docPr id="4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806450"/>
                        </a:xfrm>
                        <a:prstGeom prst="rect">
                          <a:avLst/>
                        </a:prstGeom>
                        <a:solidFill>
                          <a:srgbClr val="FFFFFF"/>
                        </a:solidFill>
                        <a:ln w="9525">
                          <a:solidFill>
                            <a:srgbClr val="000000"/>
                          </a:solidFill>
                          <a:miter lim="800000"/>
                        </a:ln>
                      </wps:spPr>
                      <wps:txbx>
                        <w:txbxContent>
                          <w:p w14:paraId="59AC6E2D" w14:textId="77777777" w:rsidR="009A036C" w:rsidRDefault="00547CFF">
                            <w:r>
                              <w:rPr>
                                <w:rFonts w:hint="eastAsia"/>
                              </w:rPr>
                              <w:t>启动消防疏散应急预案</w:t>
                            </w:r>
                          </w:p>
                        </w:txbxContent>
                      </wps:txbx>
                      <wps:bodyPr rot="0" vert="horz" wrap="square" lIns="91440" tIns="45720" rIns="91440" bIns="45720" anchor="t" anchorCtr="0">
                        <a:noAutofit/>
                      </wps:bodyPr>
                    </wps:wsp>
                  </a:graphicData>
                </a:graphic>
              </wp:anchor>
            </w:drawing>
          </mc:Choice>
          <mc:Fallback>
            <w:pict>
              <v:shape w14:anchorId="6CCD40FF" id="_x0000_s1039" type="#_x0000_t202" style="position:absolute;left:0;text-align:left;margin-left:153.8pt;margin-top:3.9pt;width:49pt;height:63.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">
                <v:textbox>
                  <w:txbxContent>
                    <w:p w14:paraId="59AC6E2D" w14:textId="77777777" w:rsidR="009A036C" w:rsidRDefault="00547CFF">
                      <w:r>
                        <w:rPr>
                          <w:rFonts w:hint="eastAsia"/>
                        </w:rPr>
                        <w:t>启动消防疏散应急预案</w:t>
                      </w:r>
                    </w:p>
                  </w:txbxContent>
                </v:textbox>
              </v:shape>
            </w:pict>
          </mc:Fallback>
        </mc:AlternateContent>
      </w:r>
      <w:r>
        <w:rPr>
          <w:rFonts w:ascii="仿宋" w:eastAsia="仿宋" w:hAnsi="仿宋"/>
          <w:b/>
          <w:noProof/>
          <w:sz w:val="28"/>
          <w:szCs w:val="28"/>
        </w:rPr>
        <mc:AlternateContent>
          <mc:Choice Requires="wps">
            <w:drawing>
              <wp:anchor distT="0" distB="0" distL="114300" distR="114300" simplePos="0" relativeHeight="251786240" behindDoc="0" locked="0" layoutInCell="1" allowOverlap="1" wp14:anchorId="4AEE168A" wp14:editId="2AE398C8">
                <wp:simplePos x="0" y="0"/>
                <wp:positionH relativeFrom="column">
                  <wp:posOffset>1229360</wp:posOffset>
                </wp:positionH>
                <wp:positionV relativeFrom="paragraph">
                  <wp:posOffset>49530</wp:posOffset>
                </wp:positionV>
                <wp:extent cx="463550" cy="806450"/>
                <wp:effectExtent l="0" t="0" r="12700" b="12700"/>
                <wp:wrapNone/>
                <wp:docPr id="4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806450"/>
                        </a:xfrm>
                        <a:prstGeom prst="rect">
                          <a:avLst/>
                        </a:prstGeom>
                        <a:solidFill>
                          <a:srgbClr val="FFFFFF"/>
                        </a:solidFill>
                        <a:ln w="9525">
                          <a:solidFill>
                            <a:srgbClr val="000000"/>
                          </a:solidFill>
                          <a:miter lim="800000"/>
                        </a:ln>
                      </wps:spPr>
                      <wps:txbx>
                        <w:txbxContent>
                          <w:p w14:paraId="22D3282B" w14:textId="77777777" w:rsidR="009A036C" w:rsidRDefault="00547CFF">
                            <w:r>
                              <w:rPr>
                                <w:rFonts w:hint="eastAsia"/>
                              </w:rPr>
                              <w:t>通知项目负责人</w:t>
                            </w:r>
                          </w:p>
                        </w:txbxContent>
                      </wps:txbx>
                      <wps:bodyPr rot="0" vert="horz" wrap="square" lIns="91440" tIns="45720" rIns="91440" bIns="45720" anchor="t" anchorCtr="0">
                        <a:noAutofit/>
                      </wps:bodyPr>
                    </wps:wsp>
                  </a:graphicData>
                </a:graphic>
              </wp:anchor>
            </w:drawing>
          </mc:Choice>
          <mc:Fallback>
            <w:pict>
              <v:shape w14:anchorId="4AEE168A" id="_x0000_s1040" type="#_x0000_t202" style="position:absolute;left:0;text-align:left;margin-left:96.8pt;margin-top:3.9pt;width:36.5pt;height:63.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">
                <v:textbox>
                  <w:txbxContent>
                    <w:p w14:paraId="22D3282B" w14:textId="77777777" w:rsidR="009A036C" w:rsidRDefault="00547CFF">
                      <w:r>
                        <w:rPr>
                          <w:rFonts w:hint="eastAsia"/>
                        </w:rPr>
                        <w:t>通知项目负责人</w:t>
                      </w:r>
                    </w:p>
                  </w:txbxContent>
                </v:textbox>
              </v:shape>
            </w:pict>
          </mc:Fallback>
        </mc:AlternateContent>
      </w:r>
      <w:r>
        <w:rPr>
          <w:rFonts w:ascii="仿宋" w:eastAsia="仿宋" w:hAnsi="仿宋"/>
          <w:b/>
          <w:noProof/>
          <w:sz w:val="28"/>
          <w:szCs w:val="28"/>
        </w:rPr>
        <mc:AlternateContent>
          <mc:Choice Requires="wps">
            <w:drawing>
              <wp:anchor distT="0" distB="0" distL="114300" distR="114300" simplePos="0" relativeHeight="251793408" behindDoc="0" locked="0" layoutInCell="1" allowOverlap="1" wp14:anchorId="7868F2AA" wp14:editId="6D3264EF">
                <wp:simplePos x="0" y="0"/>
                <wp:positionH relativeFrom="column">
                  <wp:posOffset>3656965</wp:posOffset>
                </wp:positionH>
                <wp:positionV relativeFrom="paragraph">
                  <wp:posOffset>179070</wp:posOffset>
                </wp:positionV>
                <wp:extent cx="1511300" cy="1403985"/>
                <wp:effectExtent l="0" t="0" r="12700" b="10795"/>
                <wp:wrapNone/>
                <wp:docPr id="4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403985"/>
                        </a:xfrm>
                        <a:prstGeom prst="rect">
                          <a:avLst/>
                        </a:prstGeom>
                        <a:solidFill>
                          <a:srgbClr val="FFFFFF"/>
                        </a:solidFill>
                        <a:ln w="9525">
                          <a:solidFill>
                            <a:srgbClr val="000000"/>
                          </a:solidFill>
                          <a:miter lim="800000"/>
                        </a:ln>
                      </wps:spPr>
                      <wps:txbx>
                        <w:txbxContent>
                          <w:p w14:paraId="62198D19" w14:textId="77777777" w:rsidR="009A036C" w:rsidRDefault="00547CFF">
                            <w:r>
                              <w:rPr>
                                <w:rFonts w:hint="eastAsia"/>
                              </w:rPr>
                              <w:t>系统恢复正常运行状态</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868F2AA" id="_x0000_s1041" type="#_x0000_t202" style="position:absolute;left:0;text-align:left;margin-left:287.95pt;margin-top:14.1pt;width:119pt;height:110.55pt;z-index:251793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">
                <v:textbox style="mso-fit-shape-to-text:t">
                  <w:txbxContent>
                    <w:p w14:paraId="62198D19" w14:textId="77777777" w:rsidR="009A036C" w:rsidRDefault="00547CFF">
                      <w:r>
                        <w:rPr>
                          <w:rFonts w:hint="eastAsia"/>
                        </w:rPr>
                        <w:t>系统恢复正常运行状态</w:t>
                      </w:r>
                    </w:p>
                  </w:txbxContent>
                </v:textbox>
              </v:shape>
            </w:pict>
          </mc:Fallback>
        </mc:AlternateContent>
      </w:r>
    </w:p>
    <w:p w14:paraId="57E9B0CA"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hint="eastAsia"/>
          <w:b/>
          <w:noProof/>
          <w:sz w:val="28"/>
          <w:szCs w:val="28"/>
        </w:rPr>
        <mc:AlternateContent>
          <mc:Choice Requires="wps">
            <w:drawing>
              <wp:anchor distT="0" distB="0" distL="114300" distR="114300" simplePos="0" relativeHeight="251812864" behindDoc="0" locked="0" layoutInCell="1" allowOverlap="1" wp14:anchorId="4157045C" wp14:editId="424F07AD">
                <wp:simplePos x="0" y="0"/>
                <wp:positionH relativeFrom="column">
                  <wp:posOffset>4410710</wp:posOffset>
                </wp:positionH>
                <wp:positionV relativeFrom="paragraph">
                  <wp:posOffset>292735</wp:posOffset>
                </wp:positionV>
                <wp:extent cx="0" cy="290195"/>
                <wp:effectExtent l="95250" t="0" r="57150" b="52705"/>
                <wp:wrapNone/>
                <wp:docPr id="295" name="直接箭头连接符 295"/>
                <wp:cNvGraphicFramePr/>
                <a:graphic xmlns:a="http://schemas.openxmlformats.org/drawingml/2006/main">
                  <a:graphicData uri="http://schemas.microsoft.com/office/word/2010/wordprocessingShape">
                    <wps:wsp>
                      <wps:cNvCnPr/>
                      <wps:spPr>
                        <a:xfrm>
                          <a:off x="0" y="0"/>
                          <a:ext cx="0" cy="290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04CEDB" id="直接箭头连接符 295" o:spid="_x0000_s1026" type="#_x0000_t32" style="position:absolute;left:0;text-align:left;margin-left:347.3pt;margin-top:23.05pt;width:0;height:22.85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" strokecolor="#4579b8 [3044]">
                <v:stroke endarrow="open"/>
              </v:shape>
            </w:pict>
          </mc:Fallback>
        </mc:AlternateContent>
      </w:r>
    </w:p>
    <w:p w14:paraId="3B3028C6"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06720" behindDoc="0" locked="0" layoutInCell="1" allowOverlap="1" wp14:anchorId="6CE651E9" wp14:editId="5AE13E38">
                <wp:simplePos x="0" y="0"/>
                <wp:positionH relativeFrom="column">
                  <wp:posOffset>1464310</wp:posOffset>
                </wp:positionH>
                <wp:positionV relativeFrom="paragraph">
                  <wp:posOffset>195580</wp:posOffset>
                </wp:positionV>
                <wp:extent cx="0" cy="692150"/>
                <wp:effectExtent l="95250" t="0" r="114300" b="50800"/>
                <wp:wrapNone/>
                <wp:docPr id="288" name="直接箭头连接符 288"/>
                <wp:cNvGraphicFramePr/>
                <a:graphic xmlns:a="http://schemas.openxmlformats.org/drawingml/2006/main">
                  <a:graphicData uri="http://schemas.microsoft.com/office/word/2010/wordprocessingShape">
                    <wps:wsp>
                      <wps:cNvCnPr/>
                      <wps:spPr>
                        <a:xfrm>
                          <a:off x="0" y="0"/>
                          <a:ext cx="0" cy="692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D7AA38" id="直接箭头连接符 288" o:spid="_x0000_s1026" type="#_x0000_t32" style="position:absolute;left:0;text-align:left;margin-left:115.3pt;margin-top:15.4pt;width:0;height:54.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" strokecolor="#4579b8 [3044]">
                <v:stroke endarrow="open"/>
              </v:shape>
            </w:pict>
          </mc:Fallback>
        </mc:AlternateContent>
      </w:r>
      <w:r>
        <w:rPr>
          <w:rFonts w:ascii="仿宋" w:eastAsia="仿宋" w:hAnsi="仿宋"/>
          <w:b/>
          <w:noProof/>
          <w:sz w:val="28"/>
          <w:szCs w:val="28"/>
        </w:rPr>
        <mc:AlternateContent>
          <mc:Choice Requires="wps">
            <w:drawing>
              <wp:anchor distT="0" distB="0" distL="114300" distR="114300" simplePos="0" relativeHeight="251807744" behindDoc="0" locked="0" layoutInCell="1" allowOverlap="1" wp14:anchorId="0E1CDDD0" wp14:editId="04762485">
                <wp:simplePos x="0" y="0"/>
                <wp:positionH relativeFrom="column">
                  <wp:posOffset>2264410</wp:posOffset>
                </wp:positionH>
                <wp:positionV relativeFrom="paragraph">
                  <wp:posOffset>195580</wp:posOffset>
                </wp:positionV>
                <wp:extent cx="0" cy="692150"/>
                <wp:effectExtent l="95250" t="0" r="114300" b="50800"/>
                <wp:wrapNone/>
                <wp:docPr id="290" name="直接箭头连接符 290"/>
                <wp:cNvGraphicFramePr/>
                <a:graphic xmlns:a="http://schemas.openxmlformats.org/drawingml/2006/main">
                  <a:graphicData uri="http://schemas.microsoft.com/office/word/2010/wordprocessingShape">
                    <wps:wsp>
                      <wps:cNvCnPr/>
                      <wps:spPr>
                        <a:xfrm>
                          <a:off x="0" y="0"/>
                          <a:ext cx="0" cy="692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104C3A" id="直接箭头连接符 290" o:spid="_x0000_s1026" type="#_x0000_t32" style="position:absolute;left:0;text-align:left;margin-left:178.3pt;margin-top:15.4pt;width:0;height:54.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" strokecolor="#4579b8 [3044]">
                <v:stroke endarrow="open"/>
              </v:shape>
            </w:pict>
          </mc:Fallback>
        </mc:AlternateContent>
      </w:r>
      <w:r>
        <w:rPr>
          <w:rFonts w:ascii="仿宋" w:eastAsia="仿宋" w:hAnsi="仿宋"/>
          <w:b/>
          <w:noProof/>
          <w:sz w:val="28"/>
          <w:szCs w:val="28"/>
        </w:rPr>
        <mc:AlternateContent>
          <mc:Choice Requires="wps">
            <w:drawing>
              <wp:anchor distT="0" distB="0" distL="114300" distR="114300" simplePos="0" relativeHeight="251808768" behindDoc="0" locked="0" layoutInCell="1" allowOverlap="1" wp14:anchorId="4363BF62" wp14:editId="64B1EDDD">
                <wp:simplePos x="0" y="0"/>
                <wp:positionH relativeFrom="column">
                  <wp:posOffset>3128010</wp:posOffset>
                </wp:positionH>
                <wp:positionV relativeFrom="paragraph">
                  <wp:posOffset>195580</wp:posOffset>
                </wp:positionV>
                <wp:extent cx="0" cy="692150"/>
                <wp:effectExtent l="95250" t="0" r="114300" b="50800"/>
                <wp:wrapNone/>
                <wp:docPr id="291" name="直接箭头连接符 291"/>
                <wp:cNvGraphicFramePr/>
                <a:graphic xmlns:a="http://schemas.openxmlformats.org/drawingml/2006/main">
                  <a:graphicData uri="http://schemas.microsoft.com/office/word/2010/wordprocessingShape">
                    <wps:wsp>
                      <wps:cNvCnPr/>
                      <wps:spPr>
                        <a:xfrm>
                          <a:off x="0" y="0"/>
                          <a:ext cx="0" cy="692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B67AC9" id="直接箭头连接符 291" o:spid="_x0000_s1026" type="#_x0000_t32" style="position:absolute;left:0;text-align:left;margin-left:246.3pt;margin-top:15.4pt;width:0;height:54.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" strokecolor="#4579b8 [3044]">
                <v:stroke endarrow="open"/>
              </v:shape>
            </w:pict>
          </mc:Fallback>
        </mc:AlternateContent>
      </w:r>
      <w:r>
        <w:rPr>
          <w:rFonts w:ascii="仿宋" w:eastAsia="仿宋" w:hAnsi="仿宋"/>
          <w:b/>
          <w:noProof/>
          <w:sz w:val="28"/>
          <w:szCs w:val="28"/>
        </w:rPr>
        <mc:AlternateContent>
          <mc:Choice Requires="wps">
            <w:drawing>
              <wp:anchor distT="0" distB="0" distL="114300" distR="114300" simplePos="0" relativeHeight="251794432" behindDoc="0" locked="0" layoutInCell="1" allowOverlap="1" wp14:anchorId="18FF1A45" wp14:editId="0D9F7A86">
                <wp:simplePos x="0" y="0"/>
                <wp:positionH relativeFrom="column">
                  <wp:posOffset>3650615</wp:posOffset>
                </wp:positionH>
                <wp:positionV relativeFrom="paragraph">
                  <wp:posOffset>249555</wp:posOffset>
                </wp:positionV>
                <wp:extent cx="1511300" cy="1403985"/>
                <wp:effectExtent l="0" t="0" r="12700" b="10795"/>
                <wp:wrapNone/>
                <wp:docPr id="4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403985"/>
                        </a:xfrm>
                        <a:prstGeom prst="rect">
                          <a:avLst/>
                        </a:prstGeom>
                        <a:solidFill>
                          <a:srgbClr val="FFFFFF"/>
                        </a:solidFill>
                        <a:ln w="9525">
                          <a:solidFill>
                            <a:srgbClr val="000000"/>
                          </a:solidFill>
                          <a:miter lim="800000"/>
                        </a:ln>
                      </wps:spPr>
                      <wps:txbx>
                        <w:txbxContent>
                          <w:p w14:paraId="006E1431" w14:textId="77777777" w:rsidR="009A036C" w:rsidRDefault="00547CFF">
                            <w:r>
                              <w:rPr>
                                <w:rFonts w:hint="eastAsia"/>
                              </w:rPr>
                              <w:t>在《建筑消防设施异常处理记录》和《消防控制室值班记录》进行记录</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8FF1A45" id="_x0000_s1042" type="#_x0000_t202" style="position:absolute;left:0;text-align:left;margin-left:287.45pt;margin-top:19.65pt;width:119pt;height:110.55pt;z-index:251794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">
                <v:textbox style="mso-fit-shape-to-text:t">
                  <w:txbxContent>
                    <w:p w14:paraId="006E1431" w14:textId="77777777" w:rsidR="009A036C" w:rsidRDefault="00547CFF">
                      <w:r>
                        <w:rPr>
                          <w:rFonts w:hint="eastAsia"/>
                        </w:rPr>
                        <w:t>在《建筑消防设施异常处理记录》和《消防控制室值班记录》进行记录</w:t>
                      </w:r>
                    </w:p>
                  </w:txbxContent>
                </v:textbox>
              </v:shape>
            </w:pict>
          </mc:Fallback>
        </mc:AlternateContent>
      </w:r>
    </w:p>
    <w:p w14:paraId="41990347"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05696" behindDoc="0" locked="0" layoutInCell="1" allowOverlap="1" wp14:anchorId="3A2C15A9" wp14:editId="4847C9F6">
                <wp:simplePos x="0" y="0"/>
                <wp:positionH relativeFrom="column">
                  <wp:posOffset>764540</wp:posOffset>
                </wp:positionH>
                <wp:positionV relativeFrom="paragraph">
                  <wp:posOffset>198755</wp:posOffset>
                </wp:positionV>
                <wp:extent cx="0" cy="355600"/>
                <wp:effectExtent l="95250" t="0" r="95250" b="63500"/>
                <wp:wrapNone/>
                <wp:docPr id="63" name="直接箭头连接符 63"/>
                <wp:cNvGraphicFramePr/>
                <a:graphic xmlns:a="http://schemas.openxmlformats.org/drawingml/2006/main">
                  <a:graphicData uri="http://schemas.microsoft.com/office/word/2010/wordprocessingShape">
                    <wps:wsp>
                      <wps:cNvCnPr/>
                      <wps:spPr>
                        <a:xfrm>
                          <a:off x="0" y="0"/>
                          <a:ext cx="0" cy="355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D782DC" id="直接箭头连接符 63" o:spid="_x0000_s1026" type="#_x0000_t32" style="position:absolute;left:0;text-align:left;margin-left:60.2pt;margin-top:15.65pt;width:0;height:28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" strokecolor="#4579b8 [3044]">
                <v:stroke endarrow="open"/>
              </v:shape>
            </w:pict>
          </mc:Fallback>
        </mc:AlternateContent>
      </w:r>
    </w:p>
    <w:p w14:paraId="261FA259"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789312" behindDoc="0" locked="0" layoutInCell="1" allowOverlap="1" wp14:anchorId="051BCCD8" wp14:editId="168E3238">
                <wp:simplePos x="0" y="0"/>
                <wp:positionH relativeFrom="column">
                  <wp:posOffset>664210</wp:posOffset>
                </wp:positionH>
                <wp:positionV relativeFrom="paragraph">
                  <wp:posOffset>229235</wp:posOffset>
                </wp:positionV>
                <wp:extent cx="2546350" cy="1403985"/>
                <wp:effectExtent l="0" t="0" r="25400" b="12700"/>
                <wp:wrapNone/>
                <wp:docPr id="4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1403985"/>
                        </a:xfrm>
                        <a:prstGeom prst="rect">
                          <a:avLst/>
                        </a:prstGeom>
                        <a:solidFill>
                          <a:srgbClr val="FFFFFF"/>
                        </a:solidFill>
                        <a:ln w="9525">
                          <a:solidFill>
                            <a:srgbClr val="000000"/>
                          </a:solidFill>
                          <a:miter lim="800000"/>
                        </a:ln>
                      </wps:spPr>
                      <wps:txbx>
                        <w:txbxContent>
                          <w:p w14:paraId="6FC92445" w14:textId="77777777" w:rsidR="009A036C" w:rsidRDefault="00547CFF">
                            <w:pPr>
                              <w:jc w:val="center"/>
                            </w:pPr>
                            <w:r>
                              <w:rPr>
                                <w:rFonts w:hint="eastAsia"/>
                              </w:rPr>
                              <w:t>监视灭火情况和设备运行情况</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51BCCD8" id="_x0000_s1043" type="#_x0000_t202" style="position:absolute;left:0;text-align:left;margin-left:52.3pt;margin-top:18.05pt;width:200.5pt;height:110.55pt;z-index:251789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">
                <v:textbox style="mso-fit-shape-to-text:t">
                  <w:txbxContent>
                    <w:p w14:paraId="6FC92445" w14:textId="77777777" w:rsidR="009A036C" w:rsidRDefault="00547CFF">
                      <w:pPr>
                        <w:jc w:val="center"/>
                      </w:pPr>
                      <w:r>
                        <w:rPr>
                          <w:rFonts w:hint="eastAsia"/>
                        </w:rPr>
                        <w:t>监视灭火情况和设备运行情况</w:t>
                      </w:r>
                    </w:p>
                  </w:txbxContent>
                </v:textbox>
              </v:shape>
            </w:pict>
          </mc:Fallback>
        </mc:AlternateContent>
      </w:r>
    </w:p>
    <w:p w14:paraId="26A3E4DC" w14:textId="77777777" w:rsidR="009A036C" w:rsidRDefault="00547CFF">
      <w:pPr>
        <w:spacing w:line="360" w:lineRule="auto"/>
        <w:rPr>
          <w:rFonts w:ascii="仿宋" w:eastAsia="仿宋" w:hAnsi="仿宋"/>
          <w:b/>
          <w:kern w:val="0"/>
          <w:sz w:val="28"/>
          <w:szCs w:val="28"/>
        </w:rPr>
      </w:pPr>
      <w:r>
        <w:rPr>
          <w:rFonts w:ascii="仿宋" w:eastAsia="仿宋" w:hAnsi="仿宋" w:hint="eastAsia"/>
          <w:b/>
          <w:kern w:val="0"/>
          <w:sz w:val="28"/>
          <w:szCs w:val="28"/>
        </w:rPr>
        <w:lastRenderedPageBreak/>
        <w:t>4.2</w:t>
      </w:r>
      <w:r>
        <w:rPr>
          <w:rFonts w:ascii="仿宋" w:eastAsia="仿宋" w:hAnsi="仿宋" w:hint="eastAsia"/>
          <w:b/>
          <w:kern w:val="0"/>
          <w:sz w:val="28"/>
          <w:szCs w:val="28"/>
        </w:rPr>
        <w:t>消防控制室设备报修跟进流程</w:t>
      </w:r>
    </w:p>
    <w:p w14:paraId="788F8C0F" w14:textId="77777777" w:rsidR="009A036C" w:rsidRDefault="009A036C">
      <w:pPr>
        <w:rPr>
          <w:rFonts w:ascii="仿宋" w:eastAsia="仿宋" w:hAnsi="仿宋"/>
          <w:b/>
          <w:sz w:val="28"/>
          <w:szCs w:val="28"/>
        </w:rPr>
      </w:pPr>
    </w:p>
    <w:p w14:paraId="35FD07DF" w14:textId="77777777" w:rsidR="009A036C" w:rsidRDefault="009A036C">
      <w:pPr>
        <w:rPr>
          <w:rFonts w:ascii="仿宋" w:eastAsia="仿宋" w:hAnsi="仿宋"/>
          <w:b/>
          <w:sz w:val="28"/>
          <w:szCs w:val="28"/>
        </w:rPr>
      </w:pPr>
    </w:p>
    <w:p w14:paraId="4723C98F"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13888" behindDoc="0" locked="0" layoutInCell="1" allowOverlap="1" wp14:anchorId="68294736" wp14:editId="129DDDA7">
                <wp:simplePos x="0" y="0"/>
                <wp:positionH relativeFrom="column">
                  <wp:align>center</wp:align>
                </wp:positionH>
                <wp:positionV relativeFrom="paragraph">
                  <wp:posOffset>0</wp:posOffset>
                </wp:positionV>
                <wp:extent cx="1550670" cy="1403985"/>
                <wp:effectExtent l="0" t="0" r="11430" b="28575"/>
                <wp:wrapNone/>
                <wp:docPr id="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822" cy="1403985"/>
                        </a:xfrm>
                        <a:prstGeom prst="rect">
                          <a:avLst/>
                        </a:prstGeom>
                        <a:solidFill>
                          <a:srgbClr val="FFFFFF"/>
                        </a:solidFill>
                        <a:ln w="9525">
                          <a:solidFill>
                            <a:srgbClr val="000000"/>
                          </a:solidFill>
                          <a:miter lim="800000"/>
                        </a:ln>
                      </wps:spPr>
                      <wps:txbx>
                        <w:txbxContent>
                          <w:p w14:paraId="06722095" w14:textId="77777777" w:rsidR="009A036C" w:rsidRDefault="00547CFF">
                            <w:r>
                              <w:rPr>
                                <w:rFonts w:hint="eastAsia"/>
                              </w:rPr>
                              <w:t>值班或巡视过程中，发现消防设备故障，</w:t>
                            </w:r>
                            <w:r>
                              <w:rPr>
                                <w:rFonts w:hint="eastAsia"/>
                              </w:rPr>
                              <w:t>秩序主管</w:t>
                            </w:r>
                            <w:r>
                              <w:rPr>
                                <w:rFonts w:hint="eastAsia"/>
                              </w:rPr>
                              <w:t>确认无法修复</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8294736" id="_x0000_s1044" type="#_x0000_t202" style="position:absolute;left:0;text-align:left;margin-left:0;margin-top:0;width:122.1pt;height:110.55pt;z-index:2518138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">
                <v:textbox style="mso-fit-shape-to-text:t">
                  <w:txbxContent>
                    <w:p w14:paraId="06722095" w14:textId="77777777" w:rsidR="009A036C" w:rsidRDefault="00547CFF">
                      <w:r>
                        <w:rPr>
                          <w:rFonts w:hint="eastAsia"/>
                        </w:rPr>
                        <w:t>值班或巡视过程中，发现消防设备故障，</w:t>
                      </w:r>
                      <w:r>
                        <w:rPr>
                          <w:rFonts w:hint="eastAsia"/>
                        </w:rPr>
                        <w:t>秩序主管</w:t>
                      </w:r>
                      <w:r>
                        <w:rPr>
                          <w:rFonts w:hint="eastAsia"/>
                        </w:rPr>
                        <w:t>确认无法修复</w:t>
                      </w:r>
                    </w:p>
                  </w:txbxContent>
                </v:textbox>
              </v:shape>
            </w:pict>
          </mc:Fallback>
        </mc:AlternateContent>
      </w:r>
    </w:p>
    <w:p w14:paraId="42F83ABB" w14:textId="77777777" w:rsidR="009A036C" w:rsidRDefault="009A036C">
      <w:pPr>
        <w:rPr>
          <w:rFonts w:ascii="仿宋" w:eastAsia="仿宋" w:hAnsi="仿宋"/>
          <w:b/>
          <w:sz w:val="28"/>
          <w:szCs w:val="28"/>
        </w:rPr>
      </w:pPr>
    </w:p>
    <w:p w14:paraId="47F1F239"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21056" behindDoc="0" locked="0" layoutInCell="1" allowOverlap="1" wp14:anchorId="4D4D0CE2" wp14:editId="1FF4234E">
                <wp:simplePos x="0" y="0"/>
                <wp:positionH relativeFrom="column">
                  <wp:posOffset>3054350</wp:posOffset>
                </wp:positionH>
                <wp:positionV relativeFrom="paragraph">
                  <wp:posOffset>154940</wp:posOffset>
                </wp:positionV>
                <wp:extent cx="0" cy="339090"/>
                <wp:effectExtent l="95250" t="0" r="76200" b="60960"/>
                <wp:wrapNone/>
                <wp:docPr id="309" name="直接箭头连接符 309"/>
                <wp:cNvGraphicFramePr/>
                <a:graphic xmlns:a="http://schemas.openxmlformats.org/drawingml/2006/main">
                  <a:graphicData uri="http://schemas.microsoft.com/office/word/2010/wordprocessingShape">
                    <wps:wsp>
                      <wps:cNvCnPr/>
                      <wps:spPr>
                        <a:xfrm>
                          <a:off x="0" y="0"/>
                          <a:ext cx="0" cy="3391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7D9DA3" id="直接箭头连接符 309" o:spid="_x0000_s1026" type="#_x0000_t32" style="position:absolute;left:0;text-align:left;margin-left:240.5pt;margin-top:12.2pt;width:0;height:26.7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" strokecolor="#4579b8 [3044]">
                <v:stroke endarrow="open"/>
              </v:shape>
            </w:pict>
          </mc:Fallback>
        </mc:AlternateContent>
      </w:r>
    </w:p>
    <w:p w14:paraId="27E649D4" w14:textId="77777777" w:rsidR="009A036C" w:rsidRDefault="009A036C">
      <w:pPr>
        <w:rPr>
          <w:rFonts w:ascii="仿宋" w:eastAsia="仿宋" w:hAnsi="仿宋"/>
          <w:b/>
          <w:sz w:val="28"/>
          <w:szCs w:val="28"/>
        </w:rPr>
      </w:pPr>
    </w:p>
    <w:p w14:paraId="48AB0AAE"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14912" behindDoc="0" locked="0" layoutInCell="1" allowOverlap="1" wp14:anchorId="73FB1BB5" wp14:editId="0362EDB0">
                <wp:simplePos x="0" y="0"/>
                <wp:positionH relativeFrom="column">
                  <wp:posOffset>2293620</wp:posOffset>
                </wp:positionH>
                <wp:positionV relativeFrom="paragraph">
                  <wp:posOffset>36195</wp:posOffset>
                </wp:positionV>
                <wp:extent cx="1550670" cy="753745"/>
                <wp:effectExtent l="0" t="0" r="11430" b="27940"/>
                <wp:wrapNone/>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822" cy="753465"/>
                        </a:xfrm>
                        <a:prstGeom prst="rect">
                          <a:avLst/>
                        </a:prstGeom>
                        <a:solidFill>
                          <a:srgbClr val="FFFFFF"/>
                        </a:solidFill>
                        <a:ln w="9525">
                          <a:solidFill>
                            <a:srgbClr val="000000"/>
                          </a:solidFill>
                          <a:miter lim="800000"/>
                        </a:ln>
                      </wps:spPr>
                      <wps:txbx>
                        <w:txbxContent>
                          <w:p w14:paraId="5AF798EB" w14:textId="77777777" w:rsidR="009A036C" w:rsidRDefault="00547CFF">
                            <w:r>
                              <w:rPr>
                                <w:rFonts w:hint="eastAsia"/>
                              </w:rPr>
                              <w:t>电话通知消防维保单位负责人，填写《消防故障报修及维修记录表》《交接班记录表》</w:t>
                            </w:r>
                          </w:p>
                        </w:txbxContent>
                      </wps:txbx>
                      <wps:bodyPr rot="0" vert="horz" wrap="square" lIns="91440" tIns="45720" rIns="91440" bIns="45720" anchor="t" anchorCtr="0">
                        <a:noAutofit/>
                      </wps:bodyPr>
                    </wps:wsp>
                  </a:graphicData>
                </a:graphic>
              </wp:anchor>
            </w:drawing>
          </mc:Choice>
          <mc:Fallback>
            <w:pict>
              <v:shape w14:anchorId="73FB1BB5" id="_x0000_s1045" type="#_x0000_t202" style="position:absolute;left:0;text-align:left;margin-left:180.6pt;margin-top:2.85pt;width:122.1pt;height:59.3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">
                <v:textbox>
                  <w:txbxContent>
                    <w:p w14:paraId="5AF798EB" w14:textId="77777777" w:rsidR="009A036C" w:rsidRDefault="00547CFF">
                      <w:r>
                        <w:rPr>
                          <w:rFonts w:hint="eastAsia"/>
                        </w:rPr>
                        <w:t>电话通知消防维保单位负责人，填写《消防故障报修及维修记录表》《交接班记录表》</w:t>
                      </w:r>
                    </w:p>
                  </w:txbxContent>
                </v:textbox>
              </v:shape>
            </w:pict>
          </mc:Fallback>
        </mc:AlternateContent>
      </w:r>
    </w:p>
    <w:p w14:paraId="64C585AF" w14:textId="77777777" w:rsidR="009A036C" w:rsidRDefault="009A036C">
      <w:pPr>
        <w:rPr>
          <w:rFonts w:ascii="仿宋" w:eastAsia="仿宋" w:hAnsi="仿宋"/>
          <w:b/>
          <w:sz w:val="28"/>
          <w:szCs w:val="28"/>
        </w:rPr>
      </w:pPr>
    </w:p>
    <w:p w14:paraId="08A66790" w14:textId="77777777" w:rsidR="009A036C" w:rsidRDefault="009A036C">
      <w:pPr>
        <w:rPr>
          <w:rFonts w:ascii="仿宋" w:eastAsia="仿宋" w:hAnsi="仿宋"/>
          <w:b/>
          <w:sz w:val="28"/>
          <w:szCs w:val="28"/>
        </w:rPr>
      </w:pPr>
    </w:p>
    <w:p w14:paraId="72DFC2BF"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22080" behindDoc="0" locked="0" layoutInCell="1" allowOverlap="1" wp14:anchorId="05452107" wp14:editId="4810C3D6">
                <wp:simplePos x="0" y="0"/>
                <wp:positionH relativeFrom="column">
                  <wp:posOffset>3054350</wp:posOffset>
                </wp:positionH>
                <wp:positionV relativeFrom="paragraph">
                  <wp:posOffset>93980</wp:posOffset>
                </wp:positionV>
                <wp:extent cx="0" cy="344170"/>
                <wp:effectExtent l="95250" t="0" r="95250" b="55880"/>
                <wp:wrapNone/>
                <wp:docPr id="310" name="直接箭头连接符 310"/>
                <wp:cNvGraphicFramePr/>
                <a:graphic xmlns:a="http://schemas.openxmlformats.org/drawingml/2006/main">
                  <a:graphicData uri="http://schemas.microsoft.com/office/word/2010/wordprocessingShape">
                    <wps:wsp>
                      <wps:cNvCnPr/>
                      <wps:spPr>
                        <a:xfrm>
                          <a:off x="0" y="0"/>
                          <a:ext cx="0" cy="3441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594C7F" id="直接箭头连接符 310" o:spid="_x0000_s1026" type="#_x0000_t32" style="position:absolute;left:0;text-align:left;margin-left:240.5pt;margin-top:7.4pt;width:0;height:27.1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" strokecolor="#4579b8 [3044]">
                <v:stroke endarrow="open"/>
              </v:shape>
            </w:pict>
          </mc:Fallback>
        </mc:AlternateContent>
      </w:r>
    </w:p>
    <w:p w14:paraId="0D3F0583"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15936" behindDoc="0" locked="0" layoutInCell="1" allowOverlap="1" wp14:anchorId="4635CEB8" wp14:editId="19484ADA">
                <wp:simplePos x="0" y="0"/>
                <wp:positionH relativeFrom="column">
                  <wp:posOffset>2300605</wp:posOffset>
                </wp:positionH>
                <wp:positionV relativeFrom="paragraph">
                  <wp:posOffset>210820</wp:posOffset>
                </wp:positionV>
                <wp:extent cx="1550670" cy="409575"/>
                <wp:effectExtent l="0" t="0" r="11430" b="28575"/>
                <wp:wrapNone/>
                <wp:docPr id="5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822" cy="409651"/>
                        </a:xfrm>
                        <a:prstGeom prst="rect">
                          <a:avLst/>
                        </a:prstGeom>
                        <a:solidFill>
                          <a:srgbClr val="FFFFFF"/>
                        </a:solidFill>
                        <a:ln w="9525">
                          <a:solidFill>
                            <a:srgbClr val="000000"/>
                          </a:solidFill>
                          <a:miter lim="800000"/>
                        </a:ln>
                      </wps:spPr>
                      <wps:txbx>
                        <w:txbxContent>
                          <w:p w14:paraId="4121E696" w14:textId="77777777" w:rsidR="009A036C" w:rsidRDefault="00547CFF">
                            <w:r>
                              <w:rPr>
                                <w:rFonts w:hint="eastAsia"/>
                              </w:rPr>
                              <w:t>维保单位来现场确认故障</w:t>
                            </w:r>
                          </w:p>
                        </w:txbxContent>
                      </wps:txbx>
                      <wps:bodyPr rot="0" vert="horz" wrap="square" lIns="91440" tIns="45720" rIns="91440" bIns="45720" anchor="t" anchorCtr="0">
                        <a:noAutofit/>
                      </wps:bodyPr>
                    </wps:wsp>
                  </a:graphicData>
                </a:graphic>
              </wp:anchor>
            </w:drawing>
          </mc:Choice>
          <mc:Fallback>
            <w:pict>
              <v:shape w14:anchorId="4635CEB8" id="_x0000_s1046" type="#_x0000_t202" style="position:absolute;left:0;text-align:left;margin-left:181.15pt;margin-top:16.6pt;width:122.1pt;height:32.25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">
                <v:textbox>
                  <w:txbxContent>
                    <w:p w14:paraId="4121E696" w14:textId="77777777" w:rsidR="009A036C" w:rsidRDefault="00547CFF">
                      <w:r>
                        <w:rPr>
                          <w:rFonts w:hint="eastAsia"/>
                        </w:rPr>
                        <w:t>维保单位来现场确认故障</w:t>
                      </w:r>
                    </w:p>
                  </w:txbxContent>
                </v:textbox>
              </v:shape>
            </w:pict>
          </mc:Fallback>
        </mc:AlternateContent>
      </w:r>
    </w:p>
    <w:p w14:paraId="45C32A43" w14:textId="77777777" w:rsidR="009A036C" w:rsidRDefault="009A036C">
      <w:pPr>
        <w:rPr>
          <w:rFonts w:ascii="仿宋" w:eastAsia="仿宋" w:hAnsi="仿宋"/>
          <w:b/>
          <w:sz w:val="28"/>
          <w:szCs w:val="28"/>
        </w:rPr>
      </w:pPr>
    </w:p>
    <w:p w14:paraId="6B39249A"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24128" behindDoc="0" locked="0" layoutInCell="1" allowOverlap="1" wp14:anchorId="056C5727" wp14:editId="2858315C">
                <wp:simplePos x="0" y="0"/>
                <wp:positionH relativeFrom="column">
                  <wp:posOffset>3617595</wp:posOffset>
                </wp:positionH>
                <wp:positionV relativeFrom="paragraph">
                  <wp:posOffset>156210</wp:posOffset>
                </wp:positionV>
                <wp:extent cx="0" cy="343535"/>
                <wp:effectExtent l="95250" t="0" r="95250" b="56515"/>
                <wp:wrapNone/>
                <wp:docPr id="312" name="直接箭头连接符 312"/>
                <wp:cNvGraphicFramePr/>
                <a:graphic xmlns:a="http://schemas.openxmlformats.org/drawingml/2006/main">
                  <a:graphicData uri="http://schemas.microsoft.com/office/word/2010/wordprocessingShape">
                    <wps:wsp>
                      <wps:cNvCnPr/>
                      <wps:spPr>
                        <a:xfrm>
                          <a:off x="0" y="0"/>
                          <a:ext cx="0" cy="34381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183657" id="直接箭头连接符 312" o:spid="_x0000_s1026" type="#_x0000_t32" style="position:absolute;left:0;text-align:left;margin-left:284.85pt;margin-top:12.3pt;width:0;height:27.05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" strokecolor="#4579b8 [3044]">
                <v:stroke endarrow="open"/>
              </v:shape>
            </w:pict>
          </mc:Fallback>
        </mc:AlternateContent>
      </w:r>
      <w:r>
        <w:rPr>
          <w:rFonts w:ascii="仿宋" w:eastAsia="仿宋" w:hAnsi="仿宋"/>
          <w:b/>
          <w:noProof/>
          <w:sz w:val="28"/>
          <w:szCs w:val="28"/>
        </w:rPr>
        <mc:AlternateContent>
          <mc:Choice Requires="wps">
            <w:drawing>
              <wp:anchor distT="0" distB="0" distL="114300" distR="114300" simplePos="0" relativeHeight="251823104" behindDoc="0" locked="0" layoutInCell="1" allowOverlap="1" wp14:anchorId="5A6A671E" wp14:editId="3F02DBCA">
                <wp:simplePos x="0" y="0"/>
                <wp:positionH relativeFrom="column">
                  <wp:posOffset>2586355</wp:posOffset>
                </wp:positionH>
                <wp:positionV relativeFrom="paragraph">
                  <wp:posOffset>156210</wp:posOffset>
                </wp:positionV>
                <wp:extent cx="0" cy="643890"/>
                <wp:effectExtent l="95250" t="0" r="76200" b="61595"/>
                <wp:wrapNone/>
                <wp:docPr id="311" name="直接箭头连接符 311"/>
                <wp:cNvGraphicFramePr/>
                <a:graphic xmlns:a="http://schemas.openxmlformats.org/drawingml/2006/main">
                  <a:graphicData uri="http://schemas.microsoft.com/office/word/2010/wordprocessingShape">
                    <wps:wsp>
                      <wps:cNvCnPr/>
                      <wps:spPr>
                        <a:xfrm>
                          <a:off x="0" y="0"/>
                          <a:ext cx="0" cy="64381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FD189F" id="直接箭头连接符 311" o:spid="_x0000_s1026" type="#_x0000_t32" style="position:absolute;left:0;text-align:left;margin-left:203.65pt;margin-top:12.3pt;width:0;height:50.7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" strokecolor="#4579b8 [3044]">
                <v:stroke endarrow="open"/>
              </v:shape>
            </w:pict>
          </mc:Fallback>
        </mc:AlternateContent>
      </w:r>
    </w:p>
    <w:p w14:paraId="0A3E271A" w14:textId="77777777" w:rsidR="009A036C" w:rsidRDefault="009A036C">
      <w:pPr>
        <w:rPr>
          <w:rFonts w:ascii="仿宋" w:eastAsia="仿宋" w:hAnsi="仿宋"/>
          <w:b/>
          <w:sz w:val="28"/>
          <w:szCs w:val="28"/>
        </w:rPr>
      </w:pPr>
    </w:p>
    <w:p w14:paraId="0D6ECD5E"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17984" behindDoc="0" locked="0" layoutInCell="1" allowOverlap="1" wp14:anchorId="6BB6B1D1" wp14:editId="5AD08C2C">
                <wp:simplePos x="0" y="0"/>
                <wp:positionH relativeFrom="column">
                  <wp:posOffset>3148965</wp:posOffset>
                </wp:positionH>
                <wp:positionV relativeFrom="paragraph">
                  <wp:posOffset>38735</wp:posOffset>
                </wp:positionV>
                <wp:extent cx="1287780" cy="951230"/>
                <wp:effectExtent l="0" t="0" r="27305" b="20955"/>
                <wp:wrapNone/>
                <wp:docPr id="5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475" cy="950976"/>
                        </a:xfrm>
                        <a:prstGeom prst="rect">
                          <a:avLst/>
                        </a:prstGeom>
                        <a:solidFill>
                          <a:srgbClr val="FFFFFF"/>
                        </a:solidFill>
                        <a:ln w="9525">
                          <a:solidFill>
                            <a:srgbClr val="000000"/>
                          </a:solidFill>
                          <a:miter lim="800000"/>
                        </a:ln>
                      </wps:spPr>
                      <wps:txbx>
                        <w:txbxContent>
                          <w:p w14:paraId="79E107E7" w14:textId="77777777" w:rsidR="009A036C" w:rsidRDefault="00547CFF">
                            <w:r>
                              <w:rPr>
                                <w:rFonts w:hint="eastAsia"/>
                              </w:rPr>
                              <w:t>不能修复的，维保人员在《消防故障报修及维修记录表》中签字确认问题</w:t>
                            </w:r>
                          </w:p>
                        </w:txbxContent>
                      </wps:txbx>
                      <wps:bodyPr rot="0" vert="horz" wrap="square" lIns="91440" tIns="45720" rIns="91440" bIns="45720" anchor="t" anchorCtr="0">
                        <a:noAutofit/>
                      </wps:bodyPr>
                    </wps:wsp>
                  </a:graphicData>
                </a:graphic>
              </wp:anchor>
            </w:drawing>
          </mc:Choice>
          <mc:Fallback>
            <w:pict>
              <v:shape w14:anchorId="6BB6B1D1" id="_x0000_s1047" type="#_x0000_t202" style="position:absolute;left:0;text-align:left;margin-left:247.95pt;margin-top:3.05pt;width:101.4pt;height:74.9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">
                <v:textbox>
                  <w:txbxContent>
                    <w:p w14:paraId="79E107E7" w14:textId="77777777" w:rsidR="009A036C" w:rsidRDefault="00547CFF">
                      <w:r>
                        <w:rPr>
                          <w:rFonts w:hint="eastAsia"/>
                        </w:rPr>
                        <w:t>不能修复的，维保人员在《消防故障报修及维修记录表》中签字确认问题</w:t>
                      </w:r>
                    </w:p>
                  </w:txbxContent>
                </v:textbox>
              </v:shape>
            </w:pict>
          </mc:Fallback>
        </mc:AlternateContent>
      </w:r>
    </w:p>
    <w:p w14:paraId="6EC9361C"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16960" behindDoc="0" locked="0" layoutInCell="1" allowOverlap="1" wp14:anchorId="0D9E4788" wp14:editId="0C2AF431">
                <wp:simplePos x="0" y="0"/>
                <wp:positionH relativeFrom="column">
                  <wp:posOffset>1546860</wp:posOffset>
                </wp:positionH>
                <wp:positionV relativeFrom="paragraph">
                  <wp:posOffset>107950</wp:posOffset>
                </wp:positionV>
                <wp:extent cx="1287145" cy="643255"/>
                <wp:effectExtent l="0" t="0" r="27305" b="23495"/>
                <wp:wrapNone/>
                <wp:docPr id="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643255"/>
                        </a:xfrm>
                        <a:prstGeom prst="rect">
                          <a:avLst/>
                        </a:prstGeom>
                        <a:solidFill>
                          <a:srgbClr val="FFFFFF"/>
                        </a:solidFill>
                        <a:ln w="9525">
                          <a:solidFill>
                            <a:srgbClr val="000000"/>
                          </a:solidFill>
                          <a:miter lim="800000"/>
                        </a:ln>
                      </wps:spPr>
                      <wps:txbx>
                        <w:txbxContent>
                          <w:p w14:paraId="1683A06D" w14:textId="77777777" w:rsidR="009A036C" w:rsidRDefault="00547CFF">
                            <w:r>
                              <w:rPr>
                                <w:rFonts w:hint="eastAsia"/>
                              </w:rPr>
                              <w:t>能现场修复的，值班人员监督维保单位维修</w:t>
                            </w:r>
                          </w:p>
                        </w:txbxContent>
                      </wps:txbx>
                      <wps:bodyPr rot="0" vert="horz" wrap="square" lIns="91440" tIns="45720" rIns="91440" bIns="45720" anchor="t" anchorCtr="0">
                        <a:noAutofit/>
                      </wps:bodyPr>
                    </wps:wsp>
                  </a:graphicData>
                </a:graphic>
              </wp:anchor>
            </w:drawing>
          </mc:Choice>
          <mc:Fallback>
            <w:pict>
              <v:shape w14:anchorId="0D9E4788" id="_x0000_s1048" type="#_x0000_t202" style="position:absolute;left:0;text-align:left;margin-left:121.8pt;margin-top:8.5pt;width:101.35pt;height:50.6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">
                <v:textbox>
                  <w:txbxContent>
                    <w:p w14:paraId="1683A06D" w14:textId="77777777" w:rsidR="009A036C" w:rsidRDefault="00547CFF">
                      <w:r>
                        <w:rPr>
                          <w:rFonts w:hint="eastAsia"/>
                        </w:rPr>
                        <w:t>能现场修复的，值班人员监督维保单位维修</w:t>
                      </w:r>
                    </w:p>
                  </w:txbxContent>
                </v:textbox>
              </v:shape>
            </w:pict>
          </mc:Fallback>
        </mc:AlternateContent>
      </w:r>
    </w:p>
    <w:p w14:paraId="382DBB65" w14:textId="77777777" w:rsidR="009A036C" w:rsidRDefault="009A036C">
      <w:pPr>
        <w:rPr>
          <w:rFonts w:ascii="仿宋" w:eastAsia="仿宋" w:hAnsi="仿宋"/>
          <w:b/>
          <w:sz w:val="28"/>
          <w:szCs w:val="28"/>
        </w:rPr>
      </w:pPr>
    </w:p>
    <w:p w14:paraId="4D7AE8D5" w14:textId="77777777" w:rsidR="009A036C" w:rsidRDefault="009A036C">
      <w:pPr>
        <w:rPr>
          <w:rFonts w:ascii="仿宋" w:eastAsia="仿宋" w:hAnsi="仿宋"/>
          <w:b/>
          <w:sz w:val="28"/>
          <w:szCs w:val="28"/>
        </w:rPr>
      </w:pPr>
    </w:p>
    <w:p w14:paraId="7F4316BB"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26176" behindDoc="0" locked="0" layoutInCell="1" allowOverlap="1" wp14:anchorId="66E6AFB9" wp14:editId="3AF047B1">
                <wp:simplePos x="0" y="0"/>
                <wp:positionH relativeFrom="column">
                  <wp:posOffset>3799205</wp:posOffset>
                </wp:positionH>
                <wp:positionV relativeFrom="paragraph">
                  <wp:posOffset>67310</wp:posOffset>
                </wp:positionV>
                <wp:extent cx="0" cy="278130"/>
                <wp:effectExtent l="95250" t="0" r="57150" b="64770"/>
                <wp:wrapNone/>
                <wp:docPr id="315" name="直接箭头连接符 315"/>
                <wp:cNvGraphicFramePr/>
                <a:graphic xmlns:a="http://schemas.openxmlformats.org/drawingml/2006/main">
                  <a:graphicData uri="http://schemas.microsoft.com/office/word/2010/wordprocessingShape">
                    <wps:wsp>
                      <wps:cNvCnPr/>
                      <wps:spPr>
                        <a:xfrm>
                          <a:off x="0" y="0"/>
                          <a:ext cx="0" cy="27835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A55A71" id="直接箭头连接符 315" o:spid="_x0000_s1026" type="#_x0000_t32" style="position:absolute;left:0;text-align:left;margin-left:299.15pt;margin-top:5.3pt;width:0;height:21.9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" strokecolor="#4579b8 [3044]">
                <v:stroke endarrow="open"/>
              </v:shape>
            </w:pict>
          </mc:Fallback>
        </mc:AlternateContent>
      </w:r>
      <w:r>
        <w:rPr>
          <w:rFonts w:ascii="仿宋" w:eastAsia="仿宋" w:hAnsi="仿宋"/>
          <w:b/>
          <w:noProof/>
          <w:sz w:val="28"/>
          <w:szCs w:val="28"/>
        </w:rPr>
        <mc:AlternateContent>
          <mc:Choice Requires="wps">
            <w:drawing>
              <wp:anchor distT="0" distB="0" distL="114300" distR="114300" simplePos="0" relativeHeight="251825152" behindDoc="0" locked="0" layoutInCell="1" allowOverlap="1" wp14:anchorId="2EFB11F7" wp14:editId="70ED0133">
                <wp:simplePos x="0" y="0"/>
                <wp:positionH relativeFrom="column">
                  <wp:posOffset>2190750</wp:posOffset>
                </wp:positionH>
                <wp:positionV relativeFrom="paragraph">
                  <wp:posOffset>59690</wp:posOffset>
                </wp:positionV>
                <wp:extent cx="0" cy="812165"/>
                <wp:effectExtent l="95250" t="0" r="57150" b="64135"/>
                <wp:wrapNone/>
                <wp:docPr id="313" name="直接箭头连接符 313"/>
                <wp:cNvGraphicFramePr/>
                <a:graphic xmlns:a="http://schemas.openxmlformats.org/drawingml/2006/main">
                  <a:graphicData uri="http://schemas.microsoft.com/office/word/2010/wordprocessingShape">
                    <wps:wsp>
                      <wps:cNvCnPr/>
                      <wps:spPr>
                        <a:xfrm>
                          <a:off x="0" y="0"/>
                          <a:ext cx="0" cy="8124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A8CF67" id="直接箭头连接符 313" o:spid="_x0000_s1026" type="#_x0000_t32" style="position:absolute;left:0;text-align:left;margin-left:172.5pt;margin-top:4.7pt;width:0;height:63.9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" strokecolor="#4579b8 [3044]">
                <v:stroke endarrow="open"/>
              </v:shape>
            </w:pict>
          </mc:Fallback>
        </mc:AlternateContent>
      </w:r>
    </w:p>
    <w:p w14:paraId="4BCBFE97"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20032" behindDoc="0" locked="0" layoutInCell="1" allowOverlap="1" wp14:anchorId="4F5404E0" wp14:editId="654BEF3F">
                <wp:simplePos x="0" y="0"/>
                <wp:positionH relativeFrom="column">
                  <wp:posOffset>3256915</wp:posOffset>
                </wp:positionH>
                <wp:positionV relativeFrom="paragraph">
                  <wp:posOffset>114300</wp:posOffset>
                </wp:positionV>
                <wp:extent cx="1097280" cy="270510"/>
                <wp:effectExtent l="0" t="0" r="26670" b="15240"/>
                <wp:wrapNone/>
                <wp:docPr id="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0662"/>
                        </a:xfrm>
                        <a:prstGeom prst="rect">
                          <a:avLst/>
                        </a:prstGeom>
                        <a:solidFill>
                          <a:srgbClr val="FFFFFF"/>
                        </a:solidFill>
                        <a:ln w="9525">
                          <a:solidFill>
                            <a:srgbClr val="000000"/>
                          </a:solidFill>
                          <a:miter lim="800000"/>
                        </a:ln>
                      </wps:spPr>
                      <wps:txbx>
                        <w:txbxContent>
                          <w:p w14:paraId="01810C04" w14:textId="77777777" w:rsidR="009A036C" w:rsidRDefault="00547CFF">
                            <w:r>
                              <w:rPr>
                                <w:rFonts w:hint="eastAsia"/>
                              </w:rPr>
                              <w:t>二次维修，修复</w:t>
                            </w:r>
                          </w:p>
                        </w:txbxContent>
                      </wps:txbx>
                      <wps:bodyPr rot="0" vert="horz" wrap="square" lIns="91440" tIns="45720" rIns="91440" bIns="45720" anchor="t" anchorCtr="0">
                        <a:noAutofit/>
                      </wps:bodyPr>
                    </wps:wsp>
                  </a:graphicData>
                </a:graphic>
              </wp:anchor>
            </w:drawing>
          </mc:Choice>
          <mc:Fallback>
            <w:pict>
              <v:shape w14:anchorId="4F5404E0" id="_x0000_s1049" type="#_x0000_t202" style="position:absolute;left:0;text-align:left;margin-left:256.45pt;margin-top:9pt;width:86.4pt;height:21.3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">
                <v:textbox>
                  <w:txbxContent>
                    <w:p w14:paraId="01810C04" w14:textId="77777777" w:rsidR="009A036C" w:rsidRDefault="00547CFF">
                      <w:r>
                        <w:rPr>
                          <w:rFonts w:hint="eastAsia"/>
                        </w:rPr>
                        <w:t>二次维修，修复</w:t>
                      </w:r>
                    </w:p>
                  </w:txbxContent>
                </v:textbox>
              </v:shape>
            </w:pict>
          </mc:Fallback>
        </mc:AlternateContent>
      </w:r>
    </w:p>
    <w:p w14:paraId="6BF2CE08"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27200" behindDoc="0" locked="0" layoutInCell="1" allowOverlap="1" wp14:anchorId="2D2636FA" wp14:editId="2E17EEA9">
                <wp:simplePos x="0" y="0"/>
                <wp:positionH relativeFrom="column">
                  <wp:posOffset>3800475</wp:posOffset>
                </wp:positionH>
                <wp:positionV relativeFrom="paragraph">
                  <wp:posOffset>154940</wp:posOffset>
                </wp:positionV>
                <wp:extent cx="0" cy="255905"/>
                <wp:effectExtent l="95250" t="0" r="76200" b="48895"/>
                <wp:wrapNone/>
                <wp:docPr id="316" name="直接箭头连接符 316"/>
                <wp:cNvGraphicFramePr/>
                <a:graphic xmlns:a="http://schemas.openxmlformats.org/drawingml/2006/main">
                  <a:graphicData uri="http://schemas.microsoft.com/office/word/2010/wordprocessingShape">
                    <wps:wsp>
                      <wps:cNvCnPr/>
                      <wps:spPr>
                        <a:xfrm>
                          <a:off x="0" y="0"/>
                          <a:ext cx="0" cy="2561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5693FB" id="直接箭头连接符 316" o:spid="_x0000_s1026" type="#_x0000_t32" style="position:absolute;left:0;text-align:left;margin-left:299.25pt;margin-top:12.2pt;width:0;height:20.15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" strokecolor="#4579b8 [3044]">
                <v:stroke endarrow="open"/>
              </v:shape>
            </w:pict>
          </mc:Fallback>
        </mc:AlternateContent>
      </w:r>
    </w:p>
    <w:p w14:paraId="5CD6E751" w14:textId="77777777" w:rsidR="009A036C" w:rsidRDefault="00547CFF">
      <w:pPr>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19008" behindDoc="0" locked="0" layoutInCell="1" allowOverlap="1" wp14:anchorId="672B9B10" wp14:editId="0EE8B492">
                <wp:simplePos x="0" y="0"/>
                <wp:positionH relativeFrom="column">
                  <wp:posOffset>1875790</wp:posOffset>
                </wp:positionH>
                <wp:positionV relativeFrom="paragraph">
                  <wp:posOffset>179070</wp:posOffset>
                </wp:positionV>
                <wp:extent cx="2384425" cy="643255"/>
                <wp:effectExtent l="0" t="0" r="15875" b="23495"/>
                <wp:wrapNone/>
                <wp:docPr id="5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643255"/>
                        </a:xfrm>
                        <a:prstGeom prst="rect">
                          <a:avLst/>
                        </a:prstGeom>
                        <a:solidFill>
                          <a:srgbClr val="FFFFFF"/>
                        </a:solidFill>
                        <a:ln w="9525">
                          <a:solidFill>
                            <a:srgbClr val="000000"/>
                          </a:solidFill>
                          <a:miter lim="800000"/>
                        </a:ln>
                      </wps:spPr>
                      <wps:txbx>
                        <w:txbxContent>
                          <w:p w14:paraId="4D4E08BC" w14:textId="77777777" w:rsidR="009A036C" w:rsidRDefault="00547CFF">
                            <w:r>
                              <w:rPr>
                                <w:rFonts w:hint="eastAsia"/>
                              </w:rPr>
                              <w:t>修复后，根据维修内容、使用材料填写《消防故障报修及维修记录表》，领班和消防工程师签字确认</w:t>
                            </w:r>
                          </w:p>
                        </w:txbxContent>
                      </wps:txbx>
                      <wps:bodyPr rot="0" vert="horz" wrap="square" lIns="91440" tIns="45720" rIns="91440" bIns="45720" anchor="t" anchorCtr="0">
                        <a:noAutofit/>
                      </wps:bodyPr>
                    </wps:wsp>
                  </a:graphicData>
                </a:graphic>
              </wp:anchor>
            </w:drawing>
          </mc:Choice>
          <mc:Fallback>
            <w:pict>
              <v:shape w14:anchorId="672B9B10" id="_x0000_s1050" type="#_x0000_t202" style="position:absolute;left:0;text-align:left;margin-left:147.7pt;margin-top:14.1pt;width:187.75pt;height:50.6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">
                <v:textbox>
                  <w:txbxContent>
                    <w:p w14:paraId="4D4E08BC" w14:textId="77777777" w:rsidR="009A036C" w:rsidRDefault="00547CFF">
                      <w:r>
                        <w:rPr>
                          <w:rFonts w:hint="eastAsia"/>
                        </w:rPr>
                        <w:t>修复后，根据维修内容、使用材料填写《消防故障报修及维修记录表》，领班和消防工程师签字确认</w:t>
                      </w:r>
                    </w:p>
                  </w:txbxContent>
                </v:textbox>
              </v:shape>
            </w:pict>
          </mc:Fallback>
        </mc:AlternateContent>
      </w:r>
    </w:p>
    <w:p w14:paraId="3B74E32C" w14:textId="77777777" w:rsidR="009A036C" w:rsidRDefault="009A036C">
      <w:pPr>
        <w:rPr>
          <w:rFonts w:ascii="仿宋" w:eastAsia="仿宋" w:hAnsi="仿宋"/>
          <w:b/>
          <w:sz w:val="28"/>
          <w:szCs w:val="28"/>
        </w:rPr>
      </w:pPr>
    </w:p>
    <w:p w14:paraId="0E3BD32C" w14:textId="77777777" w:rsidR="009A036C" w:rsidRDefault="009A036C">
      <w:pPr>
        <w:rPr>
          <w:rFonts w:ascii="仿宋" w:eastAsia="仿宋" w:hAnsi="仿宋"/>
          <w:b/>
          <w:sz w:val="28"/>
          <w:szCs w:val="28"/>
        </w:rPr>
      </w:pPr>
    </w:p>
    <w:p w14:paraId="2820FDB3" w14:textId="77777777" w:rsidR="009A036C" w:rsidRDefault="009A036C">
      <w:pPr>
        <w:rPr>
          <w:rFonts w:ascii="仿宋" w:eastAsia="仿宋" w:hAnsi="仿宋"/>
          <w:b/>
          <w:sz w:val="28"/>
          <w:szCs w:val="28"/>
        </w:rPr>
      </w:pPr>
    </w:p>
    <w:p w14:paraId="14B19725" w14:textId="77777777" w:rsidR="009A036C" w:rsidRDefault="009A036C">
      <w:pPr>
        <w:rPr>
          <w:rFonts w:ascii="仿宋" w:eastAsia="仿宋" w:hAnsi="仿宋"/>
          <w:b/>
          <w:sz w:val="28"/>
          <w:szCs w:val="28"/>
        </w:rPr>
      </w:pPr>
    </w:p>
    <w:p w14:paraId="7C00151E" w14:textId="77777777" w:rsidR="009A036C" w:rsidRDefault="009A036C">
      <w:pPr>
        <w:rPr>
          <w:rFonts w:ascii="仿宋" w:eastAsia="仿宋" w:hAnsi="仿宋"/>
          <w:b/>
          <w:sz w:val="28"/>
          <w:szCs w:val="28"/>
        </w:rPr>
      </w:pPr>
    </w:p>
    <w:p w14:paraId="2A372652" w14:textId="77777777" w:rsidR="009A036C" w:rsidRDefault="00547CFF">
      <w:pPr>
        <w:pStyle w:val="10"/>
        <w:numPr>
          <w:ilvl w:val="0"/>
          <w:numId w:val="0"/>
        </w:numPr>
        <w:spacing w:line="360" w:lineRule="auto"/>
        <w:ind w:left="1120" w:hanging="1120"/>
        <w:rPr>
          <w:rFonts w:ascii="仿宋" w:eastAsia="仿宋" w:hAnsi="仿宋"/>
          <w:szCs w:val="28"/>
        </w:rPr>
      </w:pPr>
      <w:r>
        <w:rPr>
          <w:rFonts w:ascii="仿宋" w:eastAsia="仿宋" w:hAnsi="仿宋" w:hint="eastAsia"/>
          <w:szCs w:val="28"/>
        </w:rPr>
        <w:t>5</w:t>
      </w:r>
      <w:r>
        <w:rPr>
          <w:rFonts w:ascii="仿宋" w:eastAsia="仿宋" w:hAnsi="仿宋" w:hint="eastAsia"/>
          <w:szCs w:val="28"/>
        </w:rPr>
        <w:t>、常见问题的处理步骤</w:t>
      </w:r>
    </w:p>
    <w:p w14:paraId="20C5EC89" w14:textId="77777777" w:rsidR="009A036C" w:rsidRDefault="00547CFF">
      <w:pPr>
        <w:pStyle w:val="3"/>
        <w:numPr>
          <w:ilvl w:val="0"/>
          <w:numId w:val="0"/>
        </w:numPr>
        <w:tabs>
          <w:tab w:val="left" w:pos="1276"/>
        </w:tabs>
        <w:spacing w:line="360" w:lineRule="auto"/>
        <w:rPr>
          <w:rFonts w:ascii="仿宋" w:eastAsia="仿宋" w:hAnsi="仿宋"/>
          <w:bCs/>
          <w:kern w:val="2"/>
          <w:szCs w:val="28"/>
        </w:rPr>
      </w:pPr>
      <w:r>
        <w:rPr>
          <w:rFonts w:ascii="仿宋" w:eastAsia="仿宋" w:hAnsi="仿宋" w:hint="eastAsia"/>
          <w:bCs/>
          <w:kern w:val="2"/>
          <w:szCs w:val="28"/>
        </w:rPr>
        <w:t>5.1</w:t>
      </w:r>
      <w:r>
        <w:rPr>
          <w:rFonts w:ascii="仿宋" w:eastAsia="仿宋" w:hAnsi="仿宋" w:hint="eastAsia"/>
          <w:bCs/>
          <w:kern w:val="2"/>
          <w:szCs w:val="28"/>
        </w:rPr>
        <w:t>喷淋、消火栓渗水、跑水临时处理</w:t>
      </w:r>
    </w:p>
    <w:p w14:paraId="641007F4" w14:textId="77777777" w:rsidR="009A036C" w:rsidRDefault="00547CFF">
      <w:pPr>
        <w:pStyle w:val="3"/>
        <w:numPr>
          <w:ilvl w:val="0"/>
          <w:numId w:val="0"/>
        </w:numPr>
        <w:tabs>
          <w:tab w:val="left" w:pos="1276"/>
        </w:tabs>
        <w:spacing w:line="360" w:lineRule="auto"/>
        <w:rPr>
          <w:rFonts w:ascii="仿宋" w:eastAsia="仿宋" w:hAnsi="仿宋"/>
          <w:b w:val="0"/>
          <w:bCs/>
          <w:kern w:val="2"/>
          <w:szCs w:val="28"/>
        </w:rPr>
      </w:pPr>
      <w:r>
        <w:rPr>
          <w:rFonts w:ascii="仿宋" w:eastAsia="仿宋" w:hAnsi="仿宋" w:hint="eastAsia"/>
          <w:b w:val="0"/>
          <w:bCs/>
          <w:kern w:val="2"/>
          <w:szCs w:val="28"/>
        </w:rPr>
        <w:t>1</w:t>
      </w:r>
      <w:r>
        <w:rPr>
          <w:rFonts w:ascii="仿宋" w:eastAsia="仿宋" w:hAnsi="仿宋" w:hint="eastAsia"/>
          <w:b w:val="0"/>
          <w:bCs/>
          <w:kern w:val="2"/>
          <w:szCs w:val="28"/>
        </w:rPr>
        <w:t>）中、消控值班人员迅速赶往跑水区域的报警阀室及屋顶稳压泵房，关闭相关设备（消火栓直接关闭对应蝶阀即可），打开相应的阀门对跑水区域进行泄水；使用消防水带一头接住漏水喷头或栓头，另一头引致地漏或者接水器皿；</w:t>
      </w:r>
    </w:p>
    <w:p w14:paraId="560E00B8" w14:textId="77777777" w:rsidR="009A036C" w:rsidRDefault="00547CFF">
      <w:pPr>
        <w:pStyle w:val="3"/>
        <w:numPr>
          <w:ilvl w:val="0"/>
          <w:numId w:val="0"/>
        </w:numPr>
        <w:tabs>
          <w:tab w:val="left" w:pos="1276"/>
        </w:tabs>
        <w:spacing w:line="360" w:lineRule="auto"/>
        <w:rPr>
          <w:rFonts w:ascii="仿宋" w:eastAsia="仿宋" w:hAnsi="仿宋"/>
          <w:b w:val="0"/>
          <w:bCs/>
          <w:kern w:val="2"/>
          <w:szCs w:val="28"/>
        </w:rPr>
      </w:pPr>
      <w:r>
        <w:rPr>
          <w:rFonts w:ascii="仿宋" w:eastAsia="仿宋" w:hAnsi="仿宋" w:hint="eastAsia"/>
          <w:b w:val="0"/>
          <w:bCs/>
          <w:kern w:val="2"/>
          <w:szCs w:val="28"/>
        </w:rPr>
        <w:t>2</w:t>
      </w:r>
      <w:r>
        <w:rPr>
          <w:rFonts w:ascii="仿宋" w:eastAsia="仿宋" w:hAnsi="仿宋" w:hint="eastAsia"/>
          <w:b w:val="0"/>
          <w:bCs/>
          <w:kern w:val="2"/>
          <w:szCs w:val="28"/>
        </w:rPr>
        <w:t>）保洁部人员穿好雨鞋，带上应急装备（抽水机、扫帚、接线轴、接水器皿等），赶到现场清理积水</w:t>
      </w:r>
    </w:p>
    <w:p w14:paraId="723E6DF4" w14:textId="77777777" w:rsidR="009A036C" w:rsidRDefault="00547CFF">
      <w:pPr>
        <w:pStyle w:val="3"/>
        <w:numPr>
          <w:ilvl w:val="0"/>
          <w:numId w:val="0"/>
        </w:numPr>
        <w:tabs>
          <w:tab w:val="left" w:pos="1276"/>
        </w:tabs>
        <w:spacing w:line="360" w:lineRule="auto"/>
        <w:rPr>
          <w:rFonts w:ascii="仿宋" w:eastAsia="仿宋" w:hAnsi="仿宋"/>
          <w:b w:val="0"/>
          <w:bCs/>
          <w:kern w:val="2"/>
          <w:szCs w:val="28"/>
        </w:rPr>
      </w:pPr>
      <w:r>
        <w:rPr>
          <w:rFonts w:ascii="仿宋" w:eastAsia="仿宋" w:hAnsi="仿宋" w:hint="eastAsia"/>
          <w:b w:val="0"/>
          <w:bCs/>
          <w:kern w:val="2"/>
          <w:szCs w:val="28"/>
        </w:rPr>
        <w:lastRenderedPageBreak/>
        <w:t>3</w:t>
      </w:r>
      <w:r>
        <w:rPr>
          <w:rFonts w:ascii="仿宋" w:eastAsia="仿宋" w:hAnsi="仿宋" w:hint="eastAsia"/>
          <w:b w:val="0"/>
          <w:bCs/>
          <w:kern w:val="2"/>
          <w:szCs w:val="28"/>
        </w:rPr>
        <w:t>）工程部、秩序部，带齐相关区域的机房、设备间、房间等钥匙赶往现场。</w:t>
      </w:r>
    </w:p>
    <w:p w14:paraId="600D250C" w14:textId="77777777" w:rsidR="009A036C" w:rsidRDefault="00547CFF">
      <w:pPr>
        <w:pStyle w:val="3"/>
        <w:numPr>
          <w:ilvl w:val="0"/>
          <w:numId w:val="0"/>
        </w:numPr>
        <w:tabs>
          <w:tab w:val="left" w:pos="1276"/>
        </w:tabs>
        <w:spacing w:line="360" w:lineRule="auto"/>
        <w:rPr>
          <w:rFonts w:ascii="仿宋" w:eastAsia="仿宋" w:hAnsi="仿宋"/>
          <w:b w:val="0"/>
          <w:bCs/>
          <w:kern w:val="2"/>
          <w:szCs w:val="28"/>
        </w:rPr>
      </w:pPr>
      <w:r>
        <w:rPr>
          <w:rFonts w:ascii="仿宋" w:eastAsia="仿宋" w:hAnsi="仿宋" w:hint="eastAsia"/>
          <w:b w:val="0"/>
          <w:bCs/>
          <w:kern w:val="2"/>
          <w:szCs w:val="28"/>
        </w:rPr>
        <w:t>4</w:t>
      </w:r>
      <w:r>
        <w:rPr>
          <w:rFonts w:ascii="仿宋" w:eastAsia="仿宋" w:hAnsi="仿宋" w:hint="eastAsia"/>
          <w:b w:val="0"/>
          <w:bCs/>
          <w:kern w:val="2"/>
          <w:szCs w:val="28"/>
        </w:rPr>
        <w:t>）工程人员先切断水淹区域的电源及强电设备，避免造成人员触电及设备短路事故，并将涉及的电梯停靠到泡水楼层以上停运，防止电梯进水；负责使用安全用电</w:t>
      </w:r>
      <w:r>
        <w:rPr>
          <w:rFonts w:ascii="仿宋" w:eastAsia="仿宋" w:hAnsi="仿宋" w:hint="eastAsia"/>
          <w:b w:val="0"/>
          <w:bCs/>
          <w:kern w:val="2"/>
          <w:szCs w:val="28"/>
        </w:rPr>
        <w:t>为抢险现场的照明及抽水机的供电排水。</w:t>
      </w:r>
    </w:p>
    <w:p w14:paraId="73531D7D" w14:textId="77777777" w:rsidR="009A036C" w:rsidRDefault="00547CFF">
      <w:pPr>
        <w:pStyle w:val="3"/>
        <w:numPr>
          <w:ilvl w:val="0"/>
          <w:numId w:val="0"/>
        </w:numPr>
        <w:tabs>
          <w:tab w:val="left" w:pos="1276"/>
        </w:tabs>
        <w:spacing w:line="360" w:lineRule="auto"/>
        <w:rPr>
          <w:rFonts w:ascii="仿宋" w:eastAsia="仿宋" w:hAnsi="仿宋"/>
          <w:b w:val="0"/>
          <w:bCs/>
          <w:kern w:val="2"/>
          <w:szCs w:val="28"/>
        </w:rPr>
      </w:pPr>
      <w:r>
        <w:rPr>
          <w:rFonts w:ascii="仿宋" w:eastAsia="仿宋" w:hAnsi="仿宋" w:hint="eastAsia"/>
          <w:b w:val="0"/>
          <w:bCs/>
          <w:kern w:val="2"/>
          <w:szCs w:val="28"/>
        </w:rPr>
        <w:t>5</w:t>
      </w:r>
      <w:r>
        <w:rPr>
          <w:rFonts w:ascii="仿宋" w:eastAsia="仿宋" w:hAnsi="仿宋" w:hint="eastAsia"/>
          <w:b w:val="0"/>
          <w:bCs/>
          <w:kern w:val="2"/>
          <w:szCs w:val="28"/>
        </w:rPr>
        <w:t>）秩序人员负责将防汛沙袋码放到相应保护区域，以防水淹至室内等位置，配合保洁使用吸水机、扫把、接水器皿等工具清理现场积水</w:t>
      </w:r>
    </w:p>
    <w:p w14:paraId="569F4656" w14:textId="77777777" w:rsidR="009A036C" w:rsidRDefault="00547CFF">
      <w:pPr>
        <w:pStyle w:val="3"/>
        <w:numPr>
          <w:ilvl w:val="0"/>
          <w:numId w:val="0"/>
        </w:numPr>
        <w:tabs>
          <w:tab w:val="left" w:pos="1276"/>
        </w:tabs>
        <w:spacing w:line="360" w:lineRule="auto"/>
        <w:rPr>
          <w:rFonts w:ascii="仿宋" w:eastAsia="仿宋" w:hAnsi="仿宋"/>
          <w:b w:val="0"/>
          <w:bCs/>
          <w:kern w:val="2"/>
          <w:szCs w:val="28"/>
        </w:rPr>
      </w:pPr>
      <w:r>
        <w:rPr>
          <w:rFonts w:ascii="仿宋" w:eastAsia="仿宋" w:hAnsi="仿宋" w:hint="eastAsia"/>
          <w:b w:val="0"/>
          <w:bCs/>
          <w:kern w:val="2"/>
          <w:szCs w:val="28"/>
        </w:rPr>
        <w:t>6</w:t>
      </w:r>
      <w:r>
        <w:rPr>
          <w:rFonts w:ascii="仿宋" w:eastAsia="仿宋" w:hAnsi="仿宋" w:hint="eastAsia"/>
          <w:b w:val="0"/>
          <w:bCs/>
          <w:kern w:val="2"/>
          <w:szCs w:val="28"/>
        </w:rPr>
        <w:t>）秩序主管负责将受损区域现场拍照，做好取证工作，作为日后的依据</w:t>
      </w:r>
    </w:p>
    <w:p w14:paraId="375A29E2" w14:textId="77777777" w:rsidR="009A036C" w:rsidRDefault="00547CFF">
      <w:pPr>
        <w:spacing w:line="360" w:lineRule="auto"/>
        <w:rPr>
          <w:rFonts w:ascii="仿宋" w:eastAsia="仿宋" w:hAnsi="仿宋"/>
          <w:b/>
          <w:bCs/>
          <w:sz w:val="28"/>
          <w:szCs w:val="28"/>
        </w:rPr>
      </w:pPr>
      <w:r>
        <w:rPr>
          <w:rFonts w:ascii="仿宋" w:eastAsia="仿宋" w:hAnsi="仿宋" w:hint="eastAsia"/>
          <w:b/>
          <w:bCs/>
          <w:sz w:val="28"/>
          <w:szCs w:val="28"/>
        </w:rPr>
        <w:t>5.2</w:t>
      </w:r>
      <w:r>
        <w:rPr>
          <w:rFonts w:ascii="仿宋" w:eastAsia="仿宋" w:hAnsi="仿宋" w:hint="eastAsia"/>
          <w:b/>
          <w:bCs/>
          <w:sz w:val="28"/>
          <w:szCs w:val="28"/>
        </w:rPr>
        <w:t>消防风机执行器动作的复位</w:t>
      </w:r>
    </w:p>
    <w:p w14:paraId="1905985F"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hint="eastAsia"/>
          <w:bCs/>
          <w:sz w:val="28"/>
          <w:szCs w:val="28"/>
        </w:rPr>
        <w:t>）消防主机发生消防风机执行动作的信号后，会联动对应的消防风机启动；</w:t>
      </w:r>
    </w:p>
    <w:p w14:paraId="06B3431E"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rPr>
        <w:t>）此时，</w:t>
      </w:r>
      <w:r>
        <w:rPr>
          <w:rFonts w:ascii="仿宋" w:eastAsia="仿宋" w:hAnsi="仿宋" w:hint="eastAsia"/>
          <w:bCs/>
          <w:sz w:val="28"/>
          <w:szCs w:val="28"/>
        </w:rPr>
        <w:t>LCD(</w:t>
      </w:r>
      <w:r>
        <w:rPr>
          <w:rFonts w:ascii="仿宋" w:eastAsia="仿宋" w:hAnsi="仿宋" w:hint="eastAsia"/>
          <w:bCs/>
          <w:sz w:val="28"/>
          <w:szCs w:val="28"/>
        </w:rPr>
        <w:t>液晶</w:t>
      </w:r>
      <w:r>
        <w:rPr>
          <w:rFonts w:ascii="仿宋" w:eastAsia="仿宋" w:hAnsi="仿宋" w:hint="eastAsia"/>
          <w:bCs/>
          <w:sz w:val="28"/>
          <w:szCs w:val="28"/>
        </w:rPr>
        <w:t>)</w:t>
      </w:r>
      <w:r>
        <w:rPr>
          <w:rFonts w:ascii="仿宋" w:eastAsia="仿宋" w:hAnsi="仿宋" w:hint="eastAsia"/>
          <w:bCs/>
          <w:sz w:val="28"/>
          <w:szCs w:val="28"/>
        </w:rPr>
        <w:t>画面显示动作设备的种类、地址及所在位置等全部详细信息；</w:t>
      </w:r>
    </w:p>
    <w:p w14:paraId="262277C5"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3</w:t>
      </w:r>
      <w:r>
        <w:rPr>
          <w:rFonts w:ascii="仿宋" w:eastAsia="仿宋" w:hAnsi="仿宋" w:hint="eastAsia"/>
          <w:bCs/>
          <w:sz w:val="28"/>
          <w:szCs w:val="28"/>
        </w:rPr>
        <w:t>）根据显示的位置，找到现实中动作的执行器，值班人员携带六方扳手前往现场；</w:t>
      </w:r>
    </w:p>
    <w:p w14:paraId="135977F1"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4</w:t>
      </w:r>
      <w:r>
        <w:rPr>
          <w:rFonts w:ascii="仿宋" w:eastAsia="仿宋" w:hAnsi="仿宋" w:hint="eastAsia"/>
          <w:bCs/>
          <w:sz w:val="28"/>
          <w:szCs w:val="28"/>
        </w:rPr>
        <w:t>）找到对应的执行器后，先使用扳手在“复位</w:t>
      </w:r>
      <w:r>
        <w:rPr>
          <w:rFonts w:ascii="仿宋" w:eastAsia="仿宋" w:hAnsi="仿宋" w:hint="eastAsia"/>
          <w:bCs/>
          <w:sz w:val="28"/>
          <w:szCs w:val="28"/>
        </w:rPr>
        <w:t>I</w:t>
      </w:r>
      <w:r>
        <w:rPr>
          <w:rFonts w:ascii="仿宋" w:eastAsia="仿宋" w:hAnsi="仿宋" w:hint="eastAsia"/>
          <w:bCs/>
          <w:sz w:val="28"/>
          <w:szCs w:val="28"/>
        </w:rPr>
        <w:t>”旋钮上顺时针旋转</w:t>
      </w:r>
      <w:r>
        <w:rPr>
          <w:rFonts w:ascii="仿宋" w:eastAsia="仿宋" w:hAnsi="仿宋" w:hint="eastAsia"/>
          <w:bCs/>
          <w:sz w:val="28"/>
          <w:szCs w:val="28"/>
        </w:rPr>
        <w:t>90</w:t>
      </w:r>
      <w:r>
        <w:rPr>
          <w:rFonts w:ascii="仿宋" w:eastAsia="仿宋" w:hAnsi="仿宋" w:hint="eastAsia"/>
          <w:bCs/>
          <w:sz w:val="28"/>
          <w:szCs w:val="28"/>
        </w:rPr>
        <w:t>度（不能旋转后停止），再顺时针旋转</w:t>
      </w:r>
      <w:r>
        <w:rPr>
          <w:rFonts w:ascii="仿宋" w:eastAsia="仿宋" w:hAnsi="仿宋" w:hint="eastAsia"/>
          <w:bCs/>
          <w:sz w:val="28"/>
          <w:szCs w:val="28"/>
        </w:rPr>
        <w:t xml:space="preserve"> </w:t>
      </w:r>
      <w:r>
        <w:rPr>
          <w:rFonts w:ascii="仿宋" w:eastAsia="仿宋" w:hAnsi="仿宋" w:hint="eastAsia"/>
          <w:bCs/>
          <w:sz w:val="28"/>
          <w:szCs w:val="28"/>
        </w:rPr>
        <w:t>“复位</w:t>
      </w:r>
      <w:r>
        <w:rPr>
          <w:rFonts w:ascii="仿宋" w:eastAsia="仿宋" w:hAnsi="仿宋" w:hint="eastAsia"/>
          <w:bCs/>
          <w:sz w:val="28"/>
          <w:szCs w:val="28"/>
        </w:rPr>
        <w:t>II</w:t>
      </w:r>
      <w:r>
        <w:rPr>
          <w:rFonts w:ascii="仿宋" w:eastAsia="仿宋" w:hAnsi="仿宋" w:hint="eastAsia"/>
          <w:bCs/>
          <w:sz w:val="28"/>
          <w:szCs w:val="28"/>
        </w:rPr>
        <w:t>”约</w:t>
      </w:r>
      <w:r>
        <w:rPr>
          <w:rFonts w:ascii="仿宋" w:eastAsia="仿宋" w:hAnsi="仿宋" w:hint="eastAsia"/>
          <w:bCs/>
          <w:sz w:val="28"/>
          <w:szCs w:val="28"/>
        </w:rPr>
        <w:t>45</w:t>
      </w:r>
      <w:r>
        <w:rPr>
          <w:rFonts w:ascii="仿宋" w:eastAsia="仿宋" w:hAnsi="仿宋" w:hint="eastAsia"/>
          <w:bCs/>
          <w:sz w:val="28"/>
          <w:szCs w:val="28"/>
        </w:rPr>
        <w:t>度，听到风口有“咣当”声即可；</w:t>
      </w:r>
    </w:p>
    <w:p w14:paraId="6A5B14F1"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5</w:t>
      </w:r>
      <w:r>
        <w:rPr>
          <w:rFonts w:ascii="仿宋" w:eastAsia="仿宋" w:hAnsi="仿宋" w:hint="eastAsia"/>
          <w:bCs/>
          <w:sz w:val="28"/>
          <w:szCs w:val="28"/>
        </w:rPr>
        <w:t>）通知消防值班人员对消防主机进行复位操作；</w:t>
      </w:r>
    </w:p>
    <w:p w14:paraId="433F4AD3"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6</w:t>
      </w:r>
      <w:r>
        <w:rPr>
          <w:rFonts w:ascii="仿宋" w:eastAsia="仿宋" w:hAnsi="仿宋" w:hint="eastAsia"/>
          <w:bCs/>
          <w:sz w:val="28"/>
          <w:szCs w:val="28"/>
        </w:rPr>
        <w:t>）待消防主机的执行器信号和风机信号全部消除后，去对应的风机处检查风机是否关闭</w:t>
      </w:r>
    </w:p>
    <w:p w14:paraId="6E26625B" w14:textId="77777777" w:rsidR="009A036C" w:rsidRDefault="00547CFF">
      <w:pPr>
        <w:spacing w:line="360" w:lineRule="auto"/>
        <w:rPr>
          <w:rFonts w:ascii="仿宋" w:eastAsia="仿宋" w:hAnsi="仿宋"/>
          <w:b/>
          <w:bCs/>
          <w:sz w:val="28"/>
          <w:szCs w:val="28"/>
        </w:rPr>
      </w:pPr>
      <w:r>
        <w:rPr>
          <w:rFonts w:ascii="仿宋" w:eastAsia="仿宋" w:hAnsi="仿宋" w:hint="eastAsia"/>
          <w:b/>
          <w:bCs/>
          <w:sz w:val="28"/>
          <w:szCs w:val="28"/>
        </w:rPr>
        <w:t>5.3</w:t>
      </w:r>
      <w:r>
        <w:rPr>
          <w:rFonts w:ascii="仿宋" w:eastAsia="仿宋" w:hAnsi="仿宋" w:hint="eastAsia"/>
          <w:b/>
          <w:bCs/>
          <w:sz w:val="28"/>
          <w:szCs w:val="28"/>
        </w:rPr>
        <w:t>发生误报后的复位</w:t>
      </w:r>
    </w:p>
    <w:p w14:paraId="519837DE"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hint="eastAsia"/>
          <w:bCs/>
          <w:sz w:val="28"/>
          <w:szCs w:val="28"/>
        </w:rPr>
        <w:t>）消防主机发生报警信号后，经确认为误报；</w:t>
      </w:r>
    </w:p>
    <w:p w14:paraId="57A40E66"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rPr>
        <w:t>）根据画面显示的报警种类、地址及所在位置等全部详细信息；</w:t>
      </w:r>
    </w:p>
    <w:p w14:paraId="4BC93539"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3</w:t>
      </w:r>
      <w:r>
        <w:rPr>
          <w:rFonts w:ascii="仿宋" w:eastAsia="仿宋" w:hAnsi="仿宋" w:hint="eastAsia"/>
          <w:bCs/>
          <w:sz w:val="28"/>
          <w:szCs w:val="28"/>
        </w:rPr>
        <w:t>）根据位置，找到现实中误报的</w:t>
      </w:r>
      <w:r>
        <w:rPr>
          <w:rFonts w:ascii="仿宋" w:eastAsia="仿宋" w:hAnsi="仿宋" w:hint="eastAsia"/>
          <w:bCs/>
          <w:sz w:val="28"/>
          <w:szCs w:val="28"/>
        </w:rPr>
        <w:t>消防设备（烟感、手报），值班人员携带手报复位钥匙前往现场；</w:t>
      </w:r>
    </w:p>
    <w:p w14:paraId="010BA134"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4</w:t>
      </w:r>
      <w:r>
        <w:rPr>
          <w:rFonts w:ascii="仿宋" w:eastAsia="仿宋" w:hAnsi="仿宋" w:hint="eastAsia"/>
          <w:bCs/>
          <w:sz w:val="28"/>
          <w:szCs w:val="28"/>
        </w:rPr>
        <w:t>）找到现场的报警点位，发现设备的红色报警灯常亮，现场根据报警声找到对应的层显报警位置后，按下层显的“消音”按键后，回到现场的报警点位；</w:t>
      </w:r>
    </w:p>
    <w:p w14:paraId="36340508"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lastRenderedPageBreak/>
        <w:t>5</w:t>
      </w:r>
      <w:r>
        <w:rPr>
          <w:rFonts w:ascii="仿宋" w:eastAsia="仿宋" w:hAnsi="仿宋" w:hint="eastAsia"/>
          <w:bCs/>
          <w:sz w:val="28"/>
          <w:szCs w:val="28"/>
        </w:rPr>
        <w:t>）烟感和温感等探测器设备，待报警红灯熄灭；手报则需要使用复位钥匙将手报复位后红灯熄灭；</w:t>
      </w:r>
    </w:p>
    <w:p w14:paraId="04B1E624"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6</w:t>
      </w:r>
      <w:r>
        <w:rPr>
          <w:rFonts w:ascii="仿宋" w:eastAsia="仿宋" w:hAnsi="仿宋" w:hint="eastAsia"/>
          <w:bCs/>
          <w:sz w:val="28"/>
          <w:szCs w:val="28"/>
        </w:rPr>
        <w:t>）通知消防值班人员对消防主机进行复位操作；</w:t>
      </w:r>
    </w:p>
    <w:p w14:paraId="37D6B70A" w14:textId="77777777" w:rsidR="009A036C" w:rsidRDefault="00547CFF">
      <w:pPr>
        <w:spacing w:line="360" w:lineRule="auto"/>
        <w:rPr>
          <w:rFonts w:ascii="仿宋" w:eastAsia="仿宋" w:hAnsi="仿宋"/>
          <w:bCs/>
          <w:sz w:val="28"/>
          <w:szCs w:val="28"/>
        </w:rPr>
      </w:pPr>
      <w:r>
        <w:rPr>
          <w:rFonts w:ascii="仿宋" w:eastAsia="仿宋" w:hAnsi="仿宋" w:hint="eastAsia"/>
          <w:bCs/>
          <w:sz w:val="28"/>
          <w:szCs w:val="28"/>
        </w:rPr>
        <w:t>7</w:t>
      </w:r>
      <w:r>
        <w:rPr>
          <w:rFonts w:ascii="仿宋" w:eastAsia="仿宋" w:hAnsi="仿宋" w:hint="eastAsia"/>
          <w:bCs/>
          <w:sz w:val="28"/>
          <w:szCs w:val="28"/>
        </w:rPr>
        <w:t>）待消防主机的报警信号全部消除后即可；</w:t>
      </w:r>
    </w:p>
    <w:p w14:paraId="4338CACE" w14:textId="77777777" w:rsidR="009A036C" w:rsidRDefault="009A036C">
      <w:pPr>
        <w:sectPr w:rsidR="009A036C">
          <w:headerReference w:type="default" r:id="rId11"/>
          <w:footerReference w:type="default" r:id="rId12"/>
          <w:pgSz w:w="11906" w:h="16838"/>
          <w:pgMar w:top="1134" w:right="1134" w:bottom="1134" w:left="1134" w:header="851" w:footer="964" w:gutter="0"/>
          <w:cols w:space="425"/>
          <w:docGrid w:linePitch="312"/>
        </w:sectPr>
      </w:pPr>
    </w:p>
    <w:bookmarkEnd w:id="9"/>
    <w:bookmarkEnd w:id="10"/>
    <w:p w14:paraId="74C9284F" w14:textId="77777777" w:rsidR="009A036C" w:rsidRDefault="00547CFF">
      <w:pPr>
        <w:pStyle w:val="10"/>
        <w:numPr>
          <w:ilvl w:val="0"/>
          <w:numId w:val="0"/>
        </w:numPr>
        <w:spacing w:line="480" w:lineRule="exact"/>
        <w:ind w:left="1120" w:hanging="1120"/>
        <w:rPr>
          <w:rFonts w:ascii="仿宋" w:eastAsia="仿宋" w:hAnsi="仿宋"/>
          <w:szCs w:val="28"/>
        </w:rPr>
      </w:pPr>
      <w:r>
        <w:rPr>
          <w:rFonts w:ascii="仿宋" w:eastAsia="仿宋" w:hAnsi="仿宋" w:hint="eastAsia"/>
          <w:szCs w:val="28"/>
        </w:rPr>
        <w:lastRenderedPageBreak/>
        <w:t>6</w:t>
      </w:r>
      <w:r>
        <w:rPr>
          <w:rFonts w:ascii="仿宋" w:eastAsia="仿宋" w:hAnsi="仿宋" w:hint="eastAsia"/>
          <w:szCs w:val="28"/>
        </w:rPr>
        <w:t>、消防年度维保计划</w:t>
      </w:r>
    </w:p>
    <w:tbl>
      <w:tblPr>
        <w:tblpPr w:leftFromText="180" w:rightFromText="180" w:vertAnchor="text" w:horzAnchor="margin" w:tblpXSpec="center" w:tblpY="400"/>
        <w:tblW w:w="15706" w:type="dxa"/>
        <w:tblLayout w:type="fixed"/>
        <w:tblLook w:val="04A0" w:firstRow="1" w:lastRow="0" w:firstColumn="1" w:lastColumn="0" w:noHBand="0" w:noVBand="1"/>
      </w:tblPr>
      <w:tblGrid>
        <w:gridCol w:w="756"/>
        <w:gridCol w:w="628"/>
        <w:gridCol w:w="1176"/>
        <w:gridCol w:w="950"/>
        <w:gridCol w:w="2977"/>
        <w:gridCol w:w="2410"/>
        <w:gridCol w:w="1219"/>
        <w:gridCol w:w="945"/>
        <w:gridCol w:w="661"/>
        <w:gridCol w:w="306"/>
        <w:gridCol w:w="306"/>
        <w:gridCol w:w="341"/>
        <w:gridCol w:w="306"/>
        <w:gridCol w:w="306"/>
        <w:gridCol w:w="306"/>
        <w:gridCol w:w="306"/>
        <w:gridCol w:w="306"/>
        <w:gridCol w:w="306"/>
        <w:gridCol w:w="396"/>
        <w:gridCol w:w="396"/>
        <w:gridCol w:w="403"/>
      </w:tblGrid>
      <w:tr w:rsidR="009A036C" w14:paraId="2E8E7FCF" w14:textId="77777777">
        <w:trPr>
          <w:trHeight w:val="679"/>
        </w:trPr>
        <w:tc>
          <w:tcPr>
            <w:tcW w:w="1570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41C58FB" w14:textId="77777777" w:rsidR="009A036C" w:rsidRDefault="00547CFF">
            <w:pPr>
              <w:widowControl/>
              <w:jc w:val="center"/>
              <w:rPr>
                <w:rFonts w:ascii="黑体" w:eastAsia="黑体" w:hAnsi="黑体" w:cs="宋体"/>
                <w:b/>
                <w:bCs/>
                <w:kern w:val="0"/>
                <w:sz w:val="36"/>
                <w:szCs w:val="36"/>
                <w:u w:val="single"/>
              </w:rPr>
            </w:pPr>
            <w:r>
              <w:rPr>
                <w:rFonts w:ascii="黑体" w:eastAsia="黑体" w:hAnsi="黑体" w:cs="宋体" w:hint="eastAsia"/>
                <w:b/>
                <w:bCs/>
                <w:kern w:val="0"/>
                <w:sz w:val="36"/>
                <w:szCs w:val="36"/>
                <w:u w:val="single"/>
              </w:rPr>
              <w:t>消防设备设施年度工作计划</w:t>
            </w:r>
          </w:p>
        </w:tc>
      </w:tr>
      <w:tr w:rsidR="009A036C" w14:paraId="31C4CF41"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2BC9EDE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序号</w:t>
            </w:r>
          </w:p>
        </w:tc>
        <w:tc>
          <w:tcPr>
            <w:tcW w:w="10966" w:type="dxa"/>
            <w:gridSpan w:val="8"/>
            <w:tcBorders>
              <w:top w:val="single" w:sz="4" w:space="0" w:color="auto"/>
              <w:left w:val="nil"/>
              <w:bottom w:val="single" w:sz="4" w:space="0" w:color="auto"/>
              <w:right w:val="single" w:sz="4" w:space="0" w:color="000000"/>
            </w:tcBorders>
            <w:shd w:val="clear" w:color="auto" w:fill="auto"/>
            <w:vAlign w:val="center"/>
          </w:tcPr>
          <w:p w14:paraId="7CB7CE1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维护项目</w:t>
            </w:r>
          </w:p>
        </w:tc>
        <w:tc>
          <w:tcPr>
            <w:tcW w:w="3984" w:type="dxa"/>
            <w:gridSpan w:val="12"/>
            <w:tcBorders>
              <w:top w:val="single" w:sz="4" w:space="0" w:color="auto"/>
              <w:left w:val="nil"/>
              <w:bottom w:val="single" w:sz="4" w:space="0" w:color="auto"/>
              <w:right w:val="single" w:sz="4" w:space="0" w:color="000000"/>
            </w:tcBorders>
            <w:shd w:val="clear" w:color="auto" w:fill="auto"/>
            <w:vAlign w:val="center"/>
          </w:tcPr>
          <w:p w14:paraId="326A442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计划时间（月）</w:t>
            </w:r>
          </w:p>
        </w:tc>
      </w:tr>
      <w:tr w:rsidR="009A036C" w14:paraId="26A5A846"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664FB09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628" w:type="dxa"/>
            <w:tcBorders>
              <w:top w:val="nil"/>
              <w:left w:val="nil"/>
              <w:bottom w:val="single" w:sz="4" w:space="0" w:color="auto"/>
              <w:right w:val="single" w:sz="4" w:space="0" w:color="auto"/>
            </w:tcBorders>
            <w:shd w:val="clear" w:color="auto" w:fill="auto"/>
            <w:vAlign w:val="center"/>
          </w:tcPr>
          <w:p w14:paraId="1A36E26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专业</w:t>
            </w:r>
          </w:p>
        </w:tc>
        <w:tc>
          <w:tcPr>
            <w:tcW w:w="1176" w:type="dxa"/>
            <w:tcBorders>
              <w:top w:val="nil"/>
              <w:left w:val="nil"/>
              <w:bottom w:val="single" w:sz="4" w:space="0" w:color="auto"/>
              <w:right w:val="single" w:sz="4" w:space="0" w:color="auto"/>
            </w:tcBorders>
            <w:shd w:val="clear" w:color="auto" w:fill="auto"/>
            <w:vAlign w:val="center"/>
          </w:tcPr>
          <w:p w14:paraId="469971A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系统</w:t>
            </w:r>
          </w:p>
        </w:tc>
        <w:tc>
          <w:tcPr>
            <w:tcW w:w="950" w:type="dxa"/>
            <w:tcBorders>
              <w:top w:val="nil"/>
              <w:left w:val="nil"/>
              <w:bottom w:val="single" w:sz="4" w:space="0" w:color="auto"/>
              <w:right w:val="single" w:sz="4" w:space="0" w:color="auto"/>
            </w:tcBorders>
            <w:shd w:val="clear" w:color="auto" w:fill="auto"/>
            <w:vAlign w:val="center"/>
          </w:tcPr>
          <w:p w14:paraId="07AAB9E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作业序号</w:t>
            </w:r>
          </w:p>
        </w:tc>
        <w:tc>
          <w:tcPr>
            <w:tcW w:w="2977" w:type="dxa"/>
            <w:tcBorders>
              <w:top w:val="nil"/>
              <w:left w:val="nil"/>
              <w:bottom w:val="single" w:sz="4" w:space="0" w:color="auto"/>
              <w:right w:val="single" w:sz="4" w:space="0" w:color="auto"/>
            </w:tcBorders>
            <w:shd w:val="clear" w:color="auto" w:fill="auto"/>
            <w:vAlign w:val="center"/>
          </w:tcPr>
          <w:p w14:paraId="3BAB051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作业内容</w:t>
            </w:r>
          </w:p>
        </w:tc>
        <w:tc>
          <w:tcPr>
            <w:tcW w:w="2410" w:type="dxa"/>
            <w:tcBorders>
              <w:top w:val="nil"/>
              <w:left w:val="nil"/>
              <w:bottom w:val="single" w:sz="4" w:space="0" w:color="auto"/>
              <w:right w:val="single" w:sz="4" w:space="0" w:color="auto"/>
            </w:tcBorders>
            <w:shd w:val="clear" w:color="auto" w:fill="auto"/>
            <w:vAlign w:val="center"/>
          </w:tcPr>
          <w:p w14:paraId="2AEF67A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维护检修标准</w:t>
            </w:r>
          </w:p>
        </w:tc>
        <w:tc>
          <w:tcPr>
            <w:tcW w:w="1219" w:type="dxa"/>
            <w:tcBorders>
              <w:top w:val="nil"/>
              <w:left w:val="nil"/>
              <w:bottom w:val="single" w:sz="4" w:space="0" w:color="auto"/>
              <w:right w:val="single" w:sz="4" w:space="0" w:color="auto"/>
            </w:tcBorders>
            <w:shd w:val="clear" w:color="auto" w:fill="auto"/>
            <w:vAlign w:val="center"/>
          </w:tcPr>
          <w:p w14:paraId="3D69184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周期</w:t>
            </w:r>
          </w:p>
        </w:tc>
        <w:tc>
          <w:tcPr>
            <w:tcW w:w="945" w:type="dxa"/>
            <w:tcBorders>
              <w:top w:val="nil"/>
              <w:left w:val="nil"/>
              <w:bottom w:val="single" w:sz="4" w:space="0" w:color="auto"/>
              <w:right w:val="single" w:sz="4" w:space="0" w:color="auto"/>
            </w:tcBorders>
            <w:shd w:val="clear" w:color="auto" w:fill="auto"/>
            <w:vAlign w:val="center"/>
          </w:tcPr>
          <w:p w14:paraId="03D58A7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预计工时（</w:t>
            </w:r>
            <w:r>
              <w:rPr>
                <w:rFonts w:ascii="楷体_GB2312" w:eastAsia="楷体_GB2312" w:hAnsi="宋体" w:cs="宋体" w:hint="eastAsia"/>
                <w:kern w:val="0"/>
                <w:sz w:val="18"/>
                <w:szCs w:val="18"/>
              </w:rPr>
              <w:t>h</w:t>
            </w:r>
            <w:r>
              <w:rPr>
                <w:rFonts w:ascii="楷体_GB2312" w:eastAsia="楷体_GB2312" w:hAnsi="宋体" w:cs="宋体" w:hint="eastAsia"/>
                <w:kern w:val="0"/>
                <w:sz w:val="18"/>
                <w:szCs w:val="18"/>
              </w:rPr>
              <w:t>）</w:t>
            </w:r>
          </w:p>
        </w:tc>
        <w:tc>
          <w:tcPr>
            <w:tcW w:w="661" w:type="dxa"/>
            <w:tcBorders>
              <w:top w:val="nil"/>
              <w:left w:val="nil"/>
              <w:bottom w:val="single" w:sz="4" w:space="0" w:color="auto"/>
              <w:right w:val="single" w:sz="4" w:space="0" w:color="auto"/>
            </w:tcBorders>
            <w:shd w:val="clear" w:color="auto" w:fill="auto"/>
            <w:vAlign w:val="center"/>
          </w:tcPr>
          <w:p w14:paraId="322D472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维护单位</w:t>
            </w:r>
          </w:p>
        </w:tc>
        <w:tc>
          <w:tcPr>
            <w:tcW w:w="306" w:type="dxa"/>
            <w:tcBorders>
              <w:top w:val="nil"/>
              <w:left w:val="nil"/>
              <w:bottom w:val="single" w:sz="4" w:space="0" w:color="auto"/>
              <w:right w:val="single" w:sz="4" w:space="0" w:color="auto"/>
            </w:tcBorders>
            <w:shd w:val="clear" w:color="auto" w:fill="auto"/>
            <w:vAlign w:val="center"/>
          </w:tcPr>
          <w:p w14:paraId="0E0E7F4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306" w:type="dxa"/>
            <w:tcBorders>
              <w:top w:val="nil"/>
              <w:left w:val="nil"/>
              <w:bottom w:val="single" w:sz="4" w:space="0" w:color="auto"/>
              <w:right w:val="single" w:sz="4" w:space="0" w:color="auto"/>
            </w:tcBorders>
            <w:shd w:val="clear" w:color="auto" w:fill="auto"/>
            <w:vAlign w:val="center"/>
          </w:tcPr>
          <w:p w14:paraId="5D367D4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341" w:type="dxa"/>
            <w:tcBorders>
              <w:top w:val="nil"/>
              <w:left w:val="nil"/>
              <w:bottom w:val="single" w:sz="4" w:space="0" w:color="auto"/>
              <w:right w:val="single" w:sz="4" w:space="0" w:color="auto"/>
            </w:tcBorders>
            <w:shd w:val="clear" w:color="auto" w:fill="auto"/>
            <w:vAlign w:val="center"/>
          </w:tcPr>
          <w:p w14:paraId="0E719BA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3</w:t>
            </w:r>
          </w:p>
        </w:tc>
        <w:tc>
          <w:tcPr>
            <w:tcW w:w="306" w:type="dxa"/>
            <w:tcBorders>
              <w:top w:val="nil"/>
              <w:left w:val="nil"/>
              <w:bottom w:val="single" w:sz="4" w:space="0" w:color="auto"/>
              <w:right w:val="single" w:sz="4" w:space="0" w:color="auto"/>
            </w:tcBorders>
            <w:shd w:val="clear" w:color="auto" w:fill="auto"/>
            <w:vAlign w:val="center"/>
          </w:tcPr>
          <w:p w14:paraId="376D6E1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4</w:t>
            </w:r>
          </w:p>
        </w:tc>
        <w:tc>
          <w:tcPr>
            <w:tcW w:w="306" w:type="dxa"/>
            <w:tcBorders>
              <w:top w:val="nil"/>
              <w:left w:val="nil"/>
              <w:bottom w:val="single" w:sz="4" w:space="0" w:color="auto"/>
              <w:right w:val="single" w:sz="4" w:space="0" w:color="auto"/>
            </w:tcBorders>
            <w:shd w:val="clear" w:color="auto" w:fill="auto"/>
            <w:vAlign w:val="center"/>
          </w:tcPr>
          <w:p w14:paraId="7C2493E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5</w:t>
            </w:r>
          </w:p>
        </w:tc>
        <w:tc>
          <w:tcPr>
            <w:tcW w:w="306" w:type="dxa"/>
            <w:tcBorders>
              <w:top w:val="nil"/>
              <w:left w:val="nil"/>
              <w:bottom w:val="single" w:sz="4" w:space="0" w:color="auto"/>
              <w:right w:val="single" w:sz="4" w:space="0" w:color="auto"/>
            </w:tcBorders>
            <w:shd w:val="clear" w:color="auto" w:fill="auto"/>
            <w:vAlign w:val="center"/>
          </w:tcPr>
          <w:p w14:paraId="224B36A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6</w:t>
            </w:r>
          </w:p>
        </w:tc>
        <w:tc>
          <w:tcPr>
            <w:tcW w:w="306" w:type="dxa"/>
            <w:tcBorders>
              <w:top w:val="nil"/>
              <w:left w:val="nil"/>
              <w:bottom w:val="single" w:sz="4" w:space="0" w:color="auto"/>
              <w:right w:val="single" w:sz="4" w:space="0" w:color="auto"/>
            </w:tcBorders>
            <w:shd w:val="clear" w:color="auto" w:fill="auto"/>
            <w:vAlign w:val="center"/>
          </w:tcPr>
          <w:p w14:paraId="3A7C527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7</w:t>
            </w:r>
          </w:p>
        </w:tc>
        <w:tc>
          <w:tcPr>
            <w:tcW w:w="306" w:type="dxa"/>
            <w:tcBorders>
              <w:top w:val="nil"/>
              <w:left w:val="nil"/>
              <w:bottom w:val="single" w:sz="4" w:space="0" w:color="auto"/>
              <w:right w:val="single" w:sz="4" w:space="0" w:color="auto"/>
            </w:tcBorders>
            <w:shd w:val="clear" w:color="auto" w:fill="auto"/>
            <w:vAlign w:val="center"/>
          </w:tcPr>
          <w:p w14:paraId="4E73DEF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8</w:t>
            </w:r>
          </w:p>
        </w:tc>
        <w:tc>
          <w:tcPr>
            <w:tcW w:w="306" w:type="dxa"/>
            <w:tcBorders>
              <w:top w:val="nil"/>
              <w:left w:val="nil"/>
              <w:bottom w:val="single" w:sz="4" w:space="0" w:color="auto"/>
              <w:right w:val="single" w:sz="4" w:space="0" w:color="auto"/>
            </w:tcBorders>
            <w:shd w:val="clear" w:color="auto" w:fill="auto"/>
            <w:vAlign w:val="center"/>
          </w:tcPr>
          <w:p w14:paraId="4E3CA33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9</w:t>
            </w:r>
          </w:p>
        </w:tc>
        <w:tc>
          <w:tcPr>
            <w:tcW w:w="396" w:type="dxa"/>
            <w:tcBorders>
              <w:top w:val="nil"/>
              <w:left w:val="nil"/>
              <w:bottom w:val="single" w:sz="4" w:space="0" w:color="auto"/>
              <w:right w:val="single" w:sz="4" w:space="0" w:color="auto"/>
            </w:tcBorders>
            <w:shd w:val="clear" w:color="auto" w:fill="auto"/>
            <w:vAlign w:val="center"/>
          </w:tcPr>
          <w:p w14:paraId="074F0CE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10</w:t>
            </w:r>
          </w:p>
        </w:tc>
        <w:tc>
          <w:tcPr>
            <w:tcW w:w="396" w:type="dxa"/>
            <w:tcBorders>
              <w:top w:val="nil"/>
              <w:left w:val="nil"/>
              <w:bottom w:val="single" w:sz="4" w:space="0" w:color="auto"/>
              <w:right w:val="single" w:sz="4" w:space="0" w:color="auto"/>
            </w:tcBorders>
            <w:shd w:val="clear" w:color="auto" w:fill="auto"/>
            <w:vAlign w:val="center"/>
          </w:tcPr>
          <w:p w14:paraId="7EAF37D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w:t>
            </w:r>
          </w:p>
        </w:tc>
        <w:tc>
          <w:tcPr>
            <w:tcW w:w="403" w:type="dxa"/>
            <w:tcBorders>
              <w:top w:val="nil"/>
              <w:left w:val="nil"/>
              <w:bottom w:val="single" w:sz="4" w:space="0" w:color="auto"/>
              <w:right w:val="single" w:sz="4" w:space="0" w:color="auto"/>
            </w:tcBorders>
            <w:shd w:val="clear" w:color="auto" w:fill="auto"/>
            <w:vAlign w:val="center"/>
          </w:tcPr>
          <w:p w14:paraId="22FEDE5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w:t>
            </w:r>
          </w:p>
        </w:tc>
      </w:tr>
      <w:tr w:rsidR="009A036C" w14:paraId="15687A10"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3C353D0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val="restart"/>
            <w:tcBorders>
              <w:top w:val="nil"/>
              <w:left w:val="nil"/>
              <w:bottom w:val="single" w:sz="4" w:space="0" w:color="000000"/>
              <w:right w:val="single" w:sz="4" w:space="0" w:color="auto"/>
            </w:tcBorders>
            <w:shd w:val="clear" w:color="auto" w:fill="auto"/>
            <w:vAlign w:val="center"/>
          </w:tcPr>
          <w:p w14:paraId="617306D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w:t>
            </w:r>
          </w:p>
        </w:tc>
        <w:tc>
          <w:tcPr>
            <w:tcW w:w="1176" w:type="dxa"/>
            <w:vMerge w:val="restart"/>
            <w:tcBorders>
              <w:top w:val="nil"/>
              <w:left w:val="nil"/>
              <w:bottom w:val="single" w:sz="4" w:space="0" w:color="000000"/>
              <w:right w:val="single" w:sz="4" w:space="0" w:color="auto"/>
            </w:tcBorders>
            <w:shd w:val="clear" w:color="auto" w:fill="auto"/>
            <w:vAlign w:val="center"/>
          </w:tcPr>
          <w:p w14:paraId="14DA430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火灾自动报警系统</w:t>
            </w:r>
          </w:p>
        </w:tc>
        <w:tc>
          <w:tcPr>
            <w:tcW w:w="950" w:type="dxa"/>
            <w:tcBorders>
              <w:top w:val="nil"/>
              <w:left w:val="nil"/>
              <w:bottom w:val="single" w:sz="4" w:space="0" w:color="auto"/>
              <w:right w:val="single" w:sz="4" w:space="0" w:color="auto"/>
            </w:tcBorders>
            <w:shd w:val="clear" w:color="auto" w:fill="auto"/>
            <w:vAlign w:val="center"/>
          </w:tcPr>
          <w:p w14:paraId="1449D34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1.1.1</w:t>
            </w:r>
          </w:p>
        </w:tc>
        <w:tc>
          <w:tcPr>
            <w:tcW w:w="2977" w:type="dxa"/>
            <w:tcBorders>
              <w:top w:val="nil"/>
              <w:left w:val="nil"/>
              <w:bottom w:val="single" w:sz="4" w:space="0" w:color="auto"/>
              <w:right w:val="single" w:sz="4" w:space="0" w:color="auto"/>
            </w:tcBorders>
            <w:shd w:val="clear" w:color="auto" w:fill="auto"/>
            <w:vAlign w:val="center"/>
          </w:tcPr>
          <w:p w14:paraId="6F3B616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火灾探测器外观及运行状态</w:t>
            </w:r>
          </w:p>
        </w:tc>
        <w:tc>
          <w:tcPr>
            <w:tcW w:w="2410" w:type="dxa"/>
            <w:tcBorders>
              <w:top w:val="nil"/>
              <w:left w:val="nil"/>
              <w:bottom w:val="single" w:sz="4" w:space="0" w:color="auto"/>
              <w:right w:val="single" w:sz="4" w:space="0" w:color="auto"/>
            </w:tcBorders>
            <w:shd w:val="clear" w:color="auto" w:fill="auto"/>
            <w:vAlign w:val="center"/>
          </w:tcPr>
          <w:p w14:paraId="541463A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巡检正常外观完好，测试正常报警</w:t>
            </w:r>
          </w:p>
        </w:tc>
        <w:tc>
          <w:tcPr>
            <w:tcW w:w="1219" w:type="dxa"/>
            <w:tcBorders>
              <w:top w:val="nil"/>
              <w:left w:val="nil"/>
              <w:bottom w:val="single" w:sz="4" w:space="0" w:color="auto"/>
              <w:right w:val="single" w:sz="4" w:space="0" w:color="auto"/>
            </w:tcBorders>
            <w:shd w:val="clear" w:color="auto" w:fill="auto"/>
            <w:vAlign w:val="center"/>
          </w:tcPr>
          <w:p w14:paraId="2D3F5F7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733E771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3E6B171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2D621C6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7E7B09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7E6DAA2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0248CB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536B1A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E4937F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9F4EDB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44FC63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37506A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1B8DDFA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2CC919F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39F55FC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33E99630"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641F7BB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628" w:type="dxa"/>
            <w:vMerge/>
            <w:tcBorders>
              <w:top w:val="nil"/>
              <w:left w:val="nil"/>
              <w:bottom w:val="single" w:sz="4" w:space="0" w:color="000000"/>
              <w:right w:val="single" w:sz="4" w:space="0" w:color="auto"/>
            </w:tcBorders>
            <w:vAlign w:val="center"/>
          </w:tcPr>
          <w:p w14:paraId="26D94B3C"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single" w:sz="4" w:space="0" w:color="000000"/>
              <w:right w:val="single" w:sz="4" w:space="0" w:color="auto"/>
            </w:tcBorders>
            <w:vAlign w:val="center"/>
          </w:tcPr>
          <w:p w14:paraId="79280207"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0EE2C07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1.1.2</w:t>
            </w:r>
          </w:p>
        </w:tc>
        <w:tc>
          <w:tcPr>
            <w:tcW w:w="2977" w:type="dxa"/>
            <w:tcBorders>
              <w:top w:val="nil"/>
              <w:left w:val="nil"/>
              <w:bottom w:val="single" w:sz="4" w:space="0" w:color="auto"/>
              <w:right w:val="single" w:sz="4" w:space="0" w:color="auto"/>
            </w:tcBorders>
            <w:shd w:val="clear" w:color="auto" w:fill="auto"/>
            <w:vAlign w:val="center"/>
          </w:tcPr>
          <w:p w14:paraId="2BFDEA0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手动报警按钮外观及运行状态</w:t>
            </w:r>
          </w:p>
        </w:tc>
        <w:tc>
          <w:tcPr>
            <w:tcW w:w="2410" w:type="dxa"/>
            <w:tcBorders>
              <w:top w:val="nil"/>
              <w:left w:val="nil"/>
              <w:bottom w:val="single" w:sz="4" w:space="0" w:color="auto"/>
              <w:right w:val="single" w:sz="4" w:space="0" w:color="auto"/>
            </w:tcBorders>
            <w:shd w:val="clear" w:color="auto" w:fill="auto"/>
            <w:vAlign w:val="center"/>
          </w:tcPr>
          <w:p w14:paraId="4706BCE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外观完好，测试正常报警</w:t>
            </w:r>
          </w:p>
        </w:tc>
        <w:tc>
          <w:tcPr>
            <w:tcW w:w="1219" w:type="dxa"/>
            <w:tcBorders>
              <w:top w:val="nil"/>
              <w:left w:val="nil"/>
              <w:bottom w:val="single" w:sz="4" w:space="0" w:color="auto"/>
              <w:right w:val="single" w:sz="4" w:space="0" w:color="auto"/>
            </w:tcBorders>
            <w:shd w:val="clear" w:color="auto" w:fill="auto"/>
            <w:vAlign w:val="center"/>
          </w:tcPr>
          <w:p w14:paraId="68896E3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7B550ED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09271B0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3C45D6E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E524E8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169C9A5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0D9E60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2598B8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049B73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706B3A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7265B5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58A09D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BA9628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C3525E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5DFC522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1CBA1081"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2333835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3</w:t>
            </w:r>
          </w:p>
        </w:tc>
        <w:tc>
          <w:tcPr>
            <w:tcW w:w="628" w:type="dxa"/>
            <w:vMerge/>
            <w:tcBorders>
              <w:top w:val="nil"/>
              <w:left w:val="nil"/>
              <w:bottom w:val="single" w:sz="4" w:space="0" w:color="000000"/>
              <w:right w:val="single" w:sz="4" w:space="0" w:color="auto"/>
            </w:tcBorders>
            <w:vAlign w:val="center"/>
          </w:tcPr>
          <w:p w14:paraId="0A4324AF"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single" w:sz="4" w:space="0" w:color="000000"/>
              <w:right w:val="single" w:sz="4" w:space="0" w:color="auto"/>
            </w:tcBorders>
            <w:vAlign w:val="center"/>
          </w:tcPr>
          <w:p w14:paraId="4CE31342"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3E66A1F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1.1.3</w:t>
            </w:r>
          </w:p>
        </w:tc>
        <w:tc>
          <w:tcPr>
            <w:tcW w:w="2977" w:type="dxa"/>
            <w:tcBorders>
              <w:top w:val="nil"/>
              <w:left w:val="nil"/>
              <w:bottom w:val="single" w:sz="4" w:space="0" w:color="auto"/>
              <w:right w:val="single" w:sz="4" w:space="0" w:color="auto"/>
            </w:tcBorders>
            <w:shd w:val="clear" w:color="auto" w:fill="auto"/>
            <w:vAlign w:val="center"/>
          </w:tcPr>
          <w:p w14:paraId="02607C8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信号输入模块外观及运行状态</w:t>
            </w:r>
          </w:p>
        </w:tc>
        <w:tc>
          <w:tcPr>
            <w:tcW w:w="2410" w:type="dxa"/>
            <w:tcBorders>
              <w:top w:val="nil"/>
              <w:left w:val="nil"/>
              <w:bottom w:val="single" w:sz="4" w:space="0" w:color="auto"/>
              <w:right w:val="single" w:sz="4" w:space="0" w:color="auto"/>
            </w:tcBorders>
            <w:shd w:val="clear" w:color="auto" w:fill="auto"/>
            <w:vAlign w:val="center"/>
          </w:tcPr>
          <w:p w14:paraId="4A958A2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外观完好，测试正常报警</w:t>
            </w:r>
          </w:p>
        </w:tc>
        <w:tc>
          <w:tcPr>
            <w:tcW w:w="1219" w:type="dxa"/>
            <w:tcBorders>
              <w:top w:val="nil"/>
              <w:left w:val="nil"/>
              <w:bottom w:val="single" w:sz="4" w:space="0" w:color="auto"/>
              <w:right w:val="single" w:sz="4" w:space="0" w:color="auto"/>
            </w:tcBorders>
            <w:shd w:val="clear" w:color="auto" w:fill="auto"/>
            <w:vAlign w:val="center"/>
          </w:tcPr>
          <w:p w14:paraId="65E0D3F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7D31134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5EBE905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4FB4674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6EB949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26B057B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622192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52B581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AE028C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48A196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0FDC24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2134F0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9CA7CB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281FE19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6A1E053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2EBF74AE"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2917E75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4</w:t>
            </w:r>
          </w:p>
        </w:tc>
        <w:tc>
          <w:tcPr>
            <w:tcW w:w="628" w:type="dxa"/>
            <w:vMerge/>
            <w:tcBorders>
              <w:top w:val="nil"/>
              <w:left w:val="nil"/>
              <w:bottom w:val="single" w:sz="4" w:space="0" w:color="000000"/>
              <w:right w:val="single" w:sz="4" w:space="0" w:color="auto"/>
            </w:tcBorders>
            <w:vAlign w:val="center"/>
          </w:tcPr>
          <w:p w14:paraId="1512396A"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single" w:sz="4" w:space="0" w:color="000000"/>
              <w:right w:val="single" w:sz="4" w:space="0" w:color="auto"/>
            </w:tcBorders>
            <w:vAlign w:val="center"/>
          </w:tcPr>
          <w:p w14:paraId="77315E50"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3BFC15D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1.1.4</w:t>
            </w:r>
          </w:p>
        </w:tc>
        <w:tc>
          <w:tcPr>
            <w:tcW w:w="2977" w:type="dxa"/>
            <w:tcBorders>
              <w:top w:val="nil"/>
              <w:left w:val="nil"/>
              <w:bottom w:val="single" w:sz="4" w:space="0" w:color="auto"/>
              <w:right w:val="single" w:sz="4" w:space="0" w:color="auto"/>
            </w:tcBorders>
            <w:shd w:val="clear" w:color="auto" w:fill="auto"/>
            <w:vAlign w:val="center"/>
          </w:tcPr>
          <w:p w14:paraId="50DF308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输出模块外观及运行状态</w:t>
            </w:r>
          </w:p>
        </w:tc>
        <w:tc>
          <w:tcPr>
            <w:tcW w:w="2410" w:type="dxa"/>
            <w:tcBorders>
              <w:top w:val="nil"/>
              <w:left w:val="nil"/>
              <w:bottom w:val="single" w:sz="4" w:space="0" w:color="auto"/>
              <w:right w:val="single" w:sz="4" w:space="0" w:color="auto"/>
            </w:tcBorders>
            <w:shd w:val="clear" w:color="auto" w:fill="auto"/>
            <w:vAlign w:val="center"/>
          </w:tcPr>
          <w:p w14:paraId="1D5566D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外观完好，测试正常报警</w:t>
            </w:r>
          </w:p>
        </w:tc>
        <w:tc>
          <w:tcPr>
            <w:tcW w:w="1219" w:type="dxa"/>
            <w:tcBorders>
              <w:top w:val="nil"/>
              <w:left w:val="nil"/>
              <w:bottom w:val="single" w:sz="4" w:space="0" w:color="auto"/>
              <w:right w:val="single" w:sz="4" w:space="0" w:color="auto"/>
            </w:tcBorders>
            <w:shd w:val="clear" w:color="auto" w:fill="auto"/>
            <w:vAlign w:val="center"/>
          </w:tcPr>
          <w:p w14:paraId="7056F7A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5366DE2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2C65C2B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56EB5E3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E8B24C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5B0DA46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567F3C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00011A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DB11C6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E9AE62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77BEDA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8594C8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04D9B29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2EA5BCC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2748CBC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00E5CC17" w14:textId="77777777">
        <w:trPr>
          <w:trHeight w:val="675"/>
        </w:trPr>
        <w:tc>
          <w:tcPr>
            <w:tcW w:w="756" w:type="dxa"/>
            <w:tcBorders>
              <w:top w:val="nil"/>
              <w:left w:val="nil"/>
              <w:bottom w:val="single" w:sz="4" w:space="0" w:color="auto"/>
              <w:right w:val="single" w:sz="4" w:space="0" w:color="auto"/>
            </w:tcBorders>
            <w:shd w:val="clear" w:color="auto" w:fill="auto"/>
            <w:vAlign w:val="center"/>
          </w:tcPr>
          <w:p w14:paraId="01EBFEB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5</w:t>
            </w:r>
          </w:p>
        </w:tc>
        <w:tc>
          <w:tcPr>
            <w:tcW w:w="628" w:type="dxa"/>
            <w:vMerge/>
            <w:tcBorders>
              <w:top w:val="nil"/>
              <w:left w:val="nil"/>
              <w:bottom w:val="single" w:sz="4" w:space="0" w:color="000000"/>
              <w:right w:val="single" w:sz="4" w:space="0" w:color="auto"/>
            </w:tcBorders>
            <w:vAlign w:val="center"/>
          </w:tcPr>
          <w:p w14:paraId="5596B114"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single" w:sz="4" w:space="0" w:color="000000"/>
              <w:right w:val="single" w:sz="4" w:space="0" w:color="auto"/>
            </w:tcBorders>
            <w:vAlign w:val="center"/>
          </w:tcPr>
          <w:p w14:paraId="111431E0"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4ECA0E2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1.1.5</w:t>
            </w:r>
          </w:p>
        </w:tc>
        <w:tc>
          <w:tcPr>
            <w:tcW w:w="2977" w:type="dxa"/>
            <w:tcBorders>
              <w:top w:val="nil"/>
              <w:left w:val="nil"/>
              <w:bottom w:val="single" w:sz="4" w:space="0" w:color="auto"/>
              <w:right w:val="single" w:sz="4" w:space="0" w:color="auto"/>
            </w:tcBorders>
            <w:shd w:val="clear" w:color="auto" w:fill="auto"/>
            <w:vAlign w:val="center"/>
          </w:tcPr>
          <w:p w14:paraId="388ED03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火灾报警控制器、火灾显示盘</w:t>
            </w:r>
          </w:p>
        </w:tc>
        <w:tc>
          <w:tcPr>
            <w:tcW w:w="2410" w:type="dxa"/>
            <w:tcBorders>
              <w:top w:val="nil"/>
              <w:left w:val="nil"/>
              <w:bottom w:val="single" w:sz="4" w:space="0" w:color="auto"/>
              <w:right w:val="single" w:sz="4" w:space="0" w:color="auto"/>
            </w:tcBorders>
            <w:shd w:val="clear" w:color="auto" w:fill="auto"/>
            <w:vAlign w:val="center"/>
          </w:tcPr>
          <w:p w14:paraId="59D63E6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报警位置与现场位置相符</w:t>
            </w:r>
          </w:p>
        </w:tc>
        <w:tc>
          <w:tcPr>
            <w:tcW w:w="1219" w:type="dxa"/>
            <w:tcBorders>
              <w:top w:val="nil"/>
              <w:left w:val="nil"/>
              <w:bottom w:val="single" w:sz="4" w:space="0" w:color="auto"/>
              <w:right w:val="single" w:sz="4" w:space="0" w:color="auto"/>
            </w:tcBorders>
            <w:shd w:val="clear" w:color="auto" w:fill="auto"/>
            <w:vAlign w:val="center"/>
          </w:tcPr>
          <w:p w14:paraId="0B248AE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13F25E9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5423C56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7B591EF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505D10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6B31F28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63138B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958EBF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362355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9A4D15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3002A8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86B9BA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33E90F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524BF18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467E934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32D83274"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0AD33D0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6</w:t>
            </w:r>
          </w:p>
        </w:tc>
        <w:tc>
          <w:tcPr>
            <w:tcW w:w="628" w:type="dxa"/>
            <w:vMerge/>
            <w:tcBorders>
              <w:top w:val="nil"/>
              <w:left w:val="nil"/>
              <w:bottom w:val="single" w:sz="4" w:space="0" w:color="000000"/>
              <w:right w:val="single" w:sz="4" w:space="0" w:color="auto"/>
            </w:tcBorders>
            <w:vAlign w:val="center"/>
          </w:tcPr>
          <w:p w14:paraId="64D96254"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single" w:sz="4" w:space="0" w:color="000000"/>
              <w:right w:val="single" w:sz="4" w:space="0" w:color="auto"/>
            </w:tcBorders>
            <w:vAlign w:val="center"/>
          </w:tcPr>
          <w:p w14:paraId="029E109E"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04F01BF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1.1.6</w:t>
            </w:r>
          </w:p>
        </w:tc>
        <w:tc>
          <w:tcPr>
            <w:tcW w:w="2977" w:type="dxa"/>
            <w:tcBorders>
              <w:top w:val="nil"/>
              <w:left w:val="nil"/>
              <w:bottom w:val="single" w:sz="4" w:space="0" w:color="auto"/>
              <w:right w:val="single" w:sz="4" w:space="0" w:color="auto"/>
            </w:tcBorders>
            <w:shd w:val="clear" w:color="auto" w:fill="auto"/>
            <w:vAlign w:val="center"/>
          </w:tcPr>
          <w:p w14:paraId="0A6DD72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消防联动控制器外观及运行状况</w:t>
            </w:r>
          </w:p>
        </w:tc>
        <w:tc>
          <w:tcPr>
            <w:tcW w:w="2410" w:type="dxa"/>
            <w:tcBorders>
              <w:top w:val="nil"/>
              <w:left w:val="nil"/>
              <w:bottom w:val="single" w:sz="4" w:space="0" w:color="auto"/>
              <w:right w:val="single" w:sz="4" w:space="0" w:color="auto"/>
            </w:tcBorders>
            <w:shd w:val="clear" w:color="auto" w:fill="auto"/>
            <w:vAlign w:val="center"/>
          </w:tcPr>
          <w:p w14:paraId="32E2FC4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外观完好，能正常联动相应消防设备</w:t>
            </w:r>
          </w:p>
        </w:tc>
        <w:tc>
          <w:tcPr>
            <w:tcW w:w="1219" w:type="dxa"/>
            <w:tcBorders>
              <w:top w:val="nil"/>
              <w:left w:val="nil"/>
              <w:bottom w:val="single" w:sz="4" w:space="0" w:color="auto"/>
              <w:right w:val="single" w:sz="4" w:space="0" w:color="auto"/>
            </w:tcBorders>
            <w:shd w:val="clear" w:color="auto" w:fill="auto"/>
            <w:vAlign w:val="center"/>
          </w:tcPr>
          <w:p w14:paraId="48F3E3B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4F73CCD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2885C9B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2F975BA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CA2D82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6E4C020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4F68B8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154854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28AB62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E7B1EE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45D863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2F2E76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0BA3A10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1F6537C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0919838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63D1F0B7"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2B14668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7</w:t>
            </w:r>
          </w:p>
        </w:tc>
        <w:tc>
          <w:tcPr>
            <w:tcW w:w="628" w:type="dxa"/>
            <w:vMerge/>
            <w:tcBorders>
              <w:top w:val="nil"/>
              <w:left w:val="nil"/>
              <w:bottom w:val="single" w:sz="4" w:space="0" w:color="000000"/>
              <w:right w:val="single" w:sz="4" w:space="0" w:color="auto"/>
            </w:tcBorders>
            <w:vAlign w:val="center"/>
          </w:tcPr>
          <w:p w14:paraId="48AD3EF3"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single" w:sz="4" w:space="0" w:color="000000"/>
              <w:right w:val="single" w:sz="4" w:space="0" w:color="auto"/>
            </w:tcBorders>
            <w:vAlign w:val="center"/>
          </w:tcPr>
          <w:p w14:paraId="3954D32F"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063682E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1.1.7</w:t>
            </w:r>
          </w:p>
        </w:tc>
        <w:tc>
          <w:tcPr>
            <w:tcW w:w="2977" w:type="dxa"/>
            <w:tcBorders>
              <w:top w:val="nil"/>
              <w:left w:val="nil"/>
              <w:bottom w:val="single" w:sz="4" w:space="0" w:color="auto"/>
              <w:right w:val="single" w:sz="4" w:space="0" w:color="auto"/>
            </w:tcBorders>
            <w:shd w:val="clear" w:color="auto" w:fill="auto"/>
            <w:vAlign w:val="center"/>
          </w:tcPr>
          <w:p w14:paraId="7449713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火灾报警装置外观</w:t>
            </w:r>
          </w:p>
        </w:tc>
        <w:tc>
          <w:tcPr>
            <w:tcW w:w="2410" w:type="dxa"/>
            <w:tcBorders>
              <w:top w:val="nil"/>
              <w:left w:val="nil"/>
              <w:bottom w:val="single" w:sz="4" w:space="0" w:color="auto"/>
              <w:right w:val="single" w:sz="4" w:space="0" w:color="auto"/>
            </w:tcBorders>
            <w:shd w:val="clear" w:color="auto" w:fill="auto"/>
            <w:vAlign w:val="center"/>
          </w:tcPr>
          <w:p w14:paraId="408886B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外观完好，能正常联动报警</w:t>
            </w:r>
          </w:p>
        </w:tc>
        <w:tc>
          <w:tcPr>
            <w:tcW w:w="1219" w:type="dxa"/>
            <w:tcBorders>
              <w:top w:val="nil"/>
              <w:left w:val="nil"/>
              <w:bottom w:val="single" w:sz="4" w:space="0" w:color="auto"/>
              <w:right w:val="single" w:sz="4" w:space="0" w:color="auto"/>
            </w:tcBorders>
            <w:shd w:val="clear" w:color="auto" w:fill="auto"/>
            <w:vAlign w:val="center"/>
          </w:tcPr>
          <w:p w14:paraId="50A52EE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每半年</w:t>
            </w:r>
          </w:p>
        </w:tc>
        <w:tc>
          <w:tcPr>
            <w:tcW w:w="945" w:type="dxa"/>
            <w:tcBorders>
              <w:top w:val="nil"/>
              <w:left w:val="nil"/>
              <w:bottom w:val="single" w:sz="4" w:space="0" w:color="auto"/>
              <w:right w:val="single" w:sz="4" w:space="0" w:color="auto"/>
            </w:tcBorders>
            <w:shd w:val="clear" w:color="auto" w:fill="auto"/>
            <w:vAlign w:val="center"/>
          </w:tcPr>
          <w:p w14:paraId="6C059A5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w:t>
            </w:r>
          </w:p>
        </w:tc>
        <w:tc>
          <w:tcPr>
            <w:tcW w:w="661" w:type="dxa"/>
            <w:tcBorders>
              <w:top w:val="nil"/>
              <w:left w:val="nil"/>
              <w:bottom w:val="single" w:sz="4" w:space="0" w:color="auto"/>
              <w:right w:val="single" w:sz="4" w:space="0" w:color="auto"/>
            </w:tcBorders>
            <w:shd w:val="clear" w:color="auto" w:fill="auto"/>
            <w:vAlign w:val="center"/>
          </w:tcPr>
          <w:p w14:paraId="2DFE61C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12F90FD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7E1861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21E127A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5BACD5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7A63773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4E23EB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068BFCE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3729D6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F0E91E7"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0D0017F3"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57A36E43"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403" w:type="dxa"/>
            <w:tcBorders>
              <w:top w:val="nil"/>
              <w:left w:val="nil"/>
              <w:bottom w:val="single" w:sz="4" w:space="0" w:color="auto"/>
              <w:right w:val="single" w:sz="4" w:space="0" w:color="auto"/>
            </w:tcBorders>
            <w:shd w:val="clear" w:color="auto" w:fill="auto"/>
            <w:vAlign w:val="center"/>
          </w:tcPr>
          <w:p w14:paraId="33C9E7E4"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10E1D8F9"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080C82F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8</w:t>
            </w:r>
          </w:p>
        </w:tc>
        <w:tc>
          <w:tcPr>
            <w:tcW w:w="628" w:type="dxa"/>
            <w:vMerge/>
            <w:tcBorders>
              <w:top w:val="nil"/>
              <w:left w:val="nil"/>
              <w:bottom w:val="single" w:sz="4" w:space="0" w:color="000000"/>
              <w:right w:val="single" w:sz="4" w:space="0" w:color="auto"/>
            </w:tcBorders>
            <w:vAlign w:val="center"/>
          </w:tcPr>
          <w:p w14:paraId="6309C39A"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single" w:sz="4" w:space="0" w:color="000000"/>
              <w:right w:val="single" w:sz="4" w:space="0" w:color="auto"/>
            </w:tcBorders>
            <w:vAlign w:val="center"/>
          </w:tcPr>
          <w:p w14:paraId="08A1E4C8"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45D28D7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1.1.8</w:t>
            </w:r>
          </w:p>
        </w:tc>
        <w:tc>
          <w:tcPr>
            <w:tcW w:w="2977" w:type="dxa"/>
            <w:tcBorders>
              <w:top w:val="nil"/>
              <w:left w:val="nil"/>
              <w:bottom w:val="single" w:sz="4" w:space="0" w:color="auto"/>
              <w:right w:val="single" w:sz="4" w:space="0" w:color="auto"/>
            </w:tcBorders>
            <w:shd w:val="clear" w:color="auto" w:fill="auto"/>
            <w:vAlign w:val="center"/>
          </w:tcPr>
          <w:p w14:paraId="398A130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消防控制室工作环境</w:t>
            </w:r>
          </w:p>
        </w:tc>
        <w:tc>
          <w:tcPr>
            <w:tcW w:w="2410" w:type="dxa"/>
            <w:tcBorders>
              <w:top w:val="nil"/>
              <w:left w:val="nil"/>
              <w:bottom w:val="single" w:sz="4" w:space="0" w:color="auto"/>
              <w:right w:val="single" w:sz="4" w:space="0" w:color="auto"/>
            </w:tcBorders>
            <w:shd w:val="clear" w:color="auto" w:fill="auto"/>
            <w:vAlign w:val="center"/>
          </w:tcPr>
          <w:p w14:paraId="0107E21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消防控制室应设置可直接报警的外线电话和应急照明。</w:t>
            </w:r>
          </w:p>
        </w:tc>
        <w:tc>
          <w:tcPr>
            <w:tcW w:w="1219" w:type="dxa"/>
            <w:tcBorders>
              <w:top w:val="nil"/>
              <w:left w:val="nil"/>
              <w:bottom w:val="single" w:sz="4" w:space="0" w:color="auto"/>
              <w:right w:val="single" w:sz="4" w:space="0" w:color="auto"/>
            </w:tcBorders>
            <w:shd w:val="clear" w:color="auto" w:fill="auto"/>
            <w:vAlign w:val="center"/>
          </w:tcPr>
          <w:p w14:paraId="267A105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33D2582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278C1D5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454E033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CDDE8B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4835E8E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734F51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5ABEB1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F65D85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1299AC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422E8C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A4A08F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1547D02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7F09B79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32D42D7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2F3BA1E7"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434D83A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9</w:t>
            </w:r>
          </w:p>
        </w:tc>
        <w:tc>
          <w:tcPr>
            <w:tcW w:w="628" w:type="dxa"/>
            <w:vMerge/>
            <w:tcBorders>
              <w:top w:val="nil"/>
              <w:left w:val="nil"/>
              <w:bottom w:val="single" w:sz="4" w:space="0" w:color="000000"/>
              <w:right w:val="single" w:sz="4" w:space="0" w:color="auto"/>
            </w:tcBorders>
            <w:vAlign w:val="center"/>
          </w:tcPr>
          <w:p w14:paraId="0FC0642E"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single" w:sz="4" w:space="0" w:color="000000"/>
              <w:right w:val="single" w:sz="4" w:space="0" w:color="auto"/>
            </w:tcBorders>
            <w:vAlign w:val="center"/>
          </w:tcPr>
          <w:p w14:paraId="62CFE943"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5D34A42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1.1.9</w:t>
            </w:r>
          </w:p>
        </w:tc>
        <w:tc>
          <w:tcPr>
            <w:tcW w:w="2977" w:type="dxa"/>
            <w:tcBorders>
              <w:top w:val="nil"/>
              <w:left w:val="nil"/>
              <w:bottom w:val="single" w:sz="4" w:space="0" w:color="auto"/>
              <w:right w:val="single" w:sz="4" w:space="0" w:color="auto"/>
            </w:tcBorders>
            <w:shd w:val="clear" w:color="auto" w:fill="auto"/>
            <w:vAlign w:val="center"/>
          </w:tcPr>
          <w:p w14:paraId="478A4CD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消防控制主机卫生清理</w:t>
            </w:r>
          </w:p>
        </w:tc>
        <w:tc>
          <w:tcPr>
            <w:tcW w:w="2410" w:type="dxa"/>
            <w:tcBorders>
              <w:top w:val="nil"/>
              <w:left w:val="nil"/>
              <w:bottom w:val="single" w:sz="4" w:space="0" w:color="auto"/>
              <w:right w:val="single" w:sz="4" w:space="0" w:color="auto"/>
            </w:tcBorders>
            <w:shd w:val="clear" w:color="auto" w:fill="auto"/>
            <w:vAlign w:val="center"/>
          </w:tcPr>
          <w:p w14:paraId="1FB220A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控制器，设备箱内干净整洁，无杂物</w:t>
            </w:r>
          </w:p>
        </w:tc>
        <w:tc>
          <w:tcPr>
            <w:tcW w:w="1219" w:type="dxa"/>
            <w:tcBorders>
              <w:top w:val="nil"/>
              <w:left w:val="nil"/>
              <w:bottom w:val="single" w:sz="4" w:space="0" w:color="auto"/>
              <w:right w:val="single" w:sz="4" w:space="0" w:color="auto"/>
            </w:tcBorders>
            <w:shd w:val="clear" w:color="auto" w:fill="auto"/>
            <w:vAlign w:val="center"/>
          </w:tcPr>
          <w:p w14:paraId="0F9AA27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3A58AC1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76CED2E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777E055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89FCC9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6577E18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313750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C7E1D0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D2BB2C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076B9C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5C23C1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7884A0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28C91D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55C3876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492F1B6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50E08CF8"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1DBEE01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10</w:t>
            </w:r>
          </w:p>
        </w:tc>
        <w:tc>
          <w:tcPr>
            <w:tcW w:w="628" w:type="dxa"/>
            <w:vMerge/>
            <w:tcBorders>
              <w:top w:val="nil"/>
              <w:left w:val="nil"/>
              <w:bottom w:val="single" w:sz="4" w:space="0" w:color="000000"/>
              <w:right w:val="single" w:sz="4" w:space="0" w:color="auto"/>
            </w:tcBorders>
            <w:vAlign w:val="center"/>
          </w:tcPr>
          <w:p w14:paraId="3EA72BD8"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single" w:sz="4" w:space="0" w:color="000000"/>
              <w:right w:val="single" w:sz="4" w:space="0" w:color="auto"/>
            </w:tcBorders>
            <w:vAlign w:val="center"/>
          </w:tcPr>
          <w:p w14:paraId="2E49C95F"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5FBF1B6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1.1.10</w:t>
            </w:r>
          </w:p>
        </w:tc>
        <w:tc>
          <w:tcPr>
            <w:tcW w:w="2977" w:type="dxa"/>
            <w:tcBorders>
              <w:top w:val="nil"/>
              <w:left w:val="nil"/>
              <w:bottom w:val="single" w:sz="4" w:space="0" w:color="auto"/>
              <w:right w:val="single" w:sz="4" w:space="0" w:color="auto"/>
            </w:tcBorders>
            <w:shd w:val="clear" w:color="auto" w:fill="auto"/>
            <w:vAlign w:val="center"/>
          </w:tcPr>
          <w:p w14:paraId="418BFD3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自动报警系统联动测试</w:t>
            </w:r>
          </w:p>
        </w:tc>
        <w:tc>
          <w:tcPr>
            <w:tcW w:w="2410" w:type="dxa"/>
            <w:tcBorders>
              <w:top w:val="nil"/>
              <w:left w:val="nil"/>
              <w:bottom w:val="single" w:sz="4" w:space="0" w:color="auto"/>
              <w:right w:val="single" w:sz="4" w:space="0" w:color="auto"/>
            </w:tcBorders>
            <w:shd w:val="clear" w:color="auto" w:fill="auto"/>
            <w:vAlign w:val="center"/>
          </w:tcPr>
          <w:p w14:paraId="327EE26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主机自动状态下，整体检测各个报警设备的联动情况</w:t>
            </w:r>
          </w:p>
        </w:tc>
        <w:tc>
          <w:tcPr>
            <w:tcW w:w="1219" w:type="dxa"/>
            <w:tcBorders>
              <w:top w:val="nil"/>
              <w:left w:val="nil"/>
              <w:bottom w:val="single" w:sz="4" w:space="0" w:color="auto"/>
              <w:right w:val="single" w:sz="4" w:space="0" w:color="auto"/>
            </w:tcBorders>
            <w:shd w:val="clear" w:color="auto" w:fill="auto"/>
            <w:vAlign w:val="center"/>
          </w:tcPr>
          <w:p w14:paraId="48C1648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每半年</w:t>
            </w:r>
          </w:p>
        </w:tc>
        <w:tc>
          <w:tcPr>
            <w:tcW w:w="945" w:type="dxa"/>
            <w:tcBorders>
              <w:top w:val="nil"/>
              <w:left w:val="nil"/>
              <w:bottom w:val="single" w:sz="4" w:space="0" w:color="auto"/>
              <w:right w:val="single" w:sz="4" w:space="0" w:color="auto"/>
            </w:tcBorders>
            <w:shd w:val="clear" w:color="auto" w:fill="auto"/>
            <w:vAlign w:val="center"/>
          </w:tcPr>
          <w:p w14:paraId="3E3BB08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w:t>
            </w:r>
          </w:p>
        </w:tc>
        <w:tc>
          <w:tcPr>
            <w:tcW w:w="661" w:type="dxa"/>
            <w:tcBorders>
              <w:top w:val="nil"/>
              <w:left w:val="nil"/>
              <w:bottom w:val="single" w:sz="4" w:space="0" w:color="auto"/>
              <w:right w:val="single" w:sz="4" w:space="0" w:color="auto"/>
            </w:tcBorders>
            <w:shd w:val="clear" w:color="auto" w:fill="auto"/>
            <w:vAlign w:val="center"/>
          </w:tcPr>
          <w:p w14:paraId="12F0A23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348C943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01DDEB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64F5CDD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44E5EC1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439F49C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0DD66A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8B8D47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5BB95F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48763D64"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7B1DF26D"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46EA3C47"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403" w:type="dxa"/>
            <w:tcBorders>
              <w:top w:val="nil"/>
              <w:left w:val="nil"/>
              <w:bottom w:val="single" w:sz="4" w:space="0" w:color="auto"/>
              <w:right w:val="single" w:sz="4" w:space="0" w:color="auto"/>
            </w:tcBorders>
            <w:shd w:val="clear" w:color="auto" w:fill="auto"/>
            <w:vAlign w:val="center"/>
          </w:tcPr>
          <w:p w14:paraId="2317533A"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1ECFB6DB" w14:textId="77777777">
        <w:trPr>
          <w:trHeight w:val="720"/>
        </w:trPr>
        <w:tc>
          <w:tcPr>
            <w:tcW w:w="756" w:type="dxa"/>
            <w:tcBorders>
              <w:top w:val="nil"/>
              <w:left w:val="nil"/>
              <w:bottom w:val="single" w:sz="4" w:space="0" w:color="auto"/>
              <w:right w:val="single" w:sz="4" w:space="0" w:color="auto"/>
            </w:tcBorders>
            <w:shd w:val="clear" w:color="auto" w:fill="auto"/>
            <w:vAlign w:val="center"/>
          </w:tcPr>
          <w:p w14:paraId="518CE91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25D655B8" w14:textId="77777777" w:rsidR="009A036C" w:rsidRDefault="009A036C">
            <w:pPr>
              <w:widowControl/>
              <w:jc w:val="left"/>
              <w:rPr>
                <w:rFonts w:ascii="楷体_GB2312" w:eastAsia="楷体_GB2312" w:hAnsi="宋体" w:cs="宋体"/>
                <w:kern w:val="0"/>
                <w:sz w:val="18"/>
                <w:szCs w:val="18"/>
              </w:rPr>
            </w:pPr>
          </w:p>
        </w:tc>
        <w:tc>
          <w:tcPr>
            <w:tcW w:w="1176" w:type="dxa"/>
            <w:vMerge w:val="restart"/>
            <w:tcBorders>
              <w:top w:val="nil"/>
              <w:left w:val="nil"/>
              <w:bottom w:val="nil"/>
              <w:right w:val="single" w:sz="4" w:space="0" w:color="auto"/>
            </w:tcBorders>
            <w:shd w:val="clear" w:color="auto" w:fill="auto"/>
            <w:vAlign w:val="center"/>
          </w:tcPr>
          <w:p w14:paraId="2AA3493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自动喷水灭火系统</w:t>
            </w:r>
          </w:p>
        </w:tc>
        <w:tc>
          <w:tcPr>
            <w:tcW w:w="950" w:type="dxa"/>
            <w:tcBorders>
              <w:top w:val="nil"/>
              <w:left w:val="nil"/>
              <w:bottom w:val="single" w:sz="4" w:space="0" w:color="auto"/>
              <w:right w:val="single" w:sz="4" w:space="0" w:color="auto"/>
            </w:tcBorders>
            <w:shd w:val="clear" w:color="auto" w:fill="auto"/>
            <w:vAlign w:val="center"/>
          </w:tcPr>
          <w:p w14:paraId="553B8C0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1.2.1</w:t>
            </w:r>
          </w:p>
        </w:tc>
        <w:tc>
          <w:tcPr>
            <w:tcW w:w="2977" w:type="dxa"/>
            <w:tcBorders>
              <w:top w:val="nil"/>
              <w:left w:val="nil"/>
              <w:bottom w:val="single" w:sz="4" w:space="0" w:color="auto"/>
              <w:right w:val="single" w:sz="4" w:space="0" w:color="auto"/>
            </w:tcBorders>
            <w:shd w:val="clear" w:color="auto" w:fill="auto"/>
            <w:vAlign w:val="center"/>
          </w:tcPr>
          <w:p w14:paraId="6876ECD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喷头外观及距周边障碍物或保护对象的距离</w:t>
            </w:r>
          </w:p>
        </w:tc>
        <w:tc>
          <w:tcPr>
            <w:tcW w:w="2410" w:type="dxa"/>
            <w:tcBorders>
              <w:top w:val="nil"/>
              <w:left w:val="nil"/>
              <w:bottom w:val="single" w:sz="4" w:space="0" w:color="auto"/>
              <w:right w:val="single" w:sz="4" w:space="0" w:color="auto"/>
            </w:tcBorders>
            <w:shd w:val="clear" w:color="auto" w:fill="auto"/>
            <w:vAlign w:val="center"/>
          </w:tcPr>
          <w:p w14:paraId="3568ABD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外观完好，无锈蚀，无遮挡，无漏水现象</w:t>
            </w:r>
          </w:p>
        </w:tc>
        <w:tc>
          <w:tcPr>
            <w:tcW w:w="1219" w:type="dxa"/>
            <w:tcBorders>
              <w:top w:val="nil"/>
              <w:left w:val="nil"/>
              <w:bottom w:val="single" w:sz="4" w:space="0" w:color="auto"/>
              <w:right w:val="single" w:sz="4" w:space="0" w:color="auto"/>
            </w:tcBorders>
            <w:shd w:val="clear" w:color="auto" w:fill="auto"/>
            <w:vAlign w:val="center"/>
          </w:tcPr>
          <w:p w14:paraId="0B95A96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0791B5A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7BF1C51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0522066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55B6B9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1F3C3E9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53A683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CBE0B9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1D0278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989474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281262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FA0423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219E2D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2621652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6A32180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51D5BB63" w14:textId="77777777">
        <w:trPr>
          <w:trHeight w:val="780"/>
        </w:trPr>
        <w:tc>
          <w:tcPr>
            <w:tcW w:w="756" w:type="dxa"/>
            <w:tcBorders>
              <w:top w:val="nil"/>
              <w:left w:val="nil"/>
              <w:bottom w:val="single" w:sz="4" w:space="0" w:color="auto"/>
              <w:right w:val="single" w:sz="4" w:space="0" w:color="auto"/>
            </w:tcBorders>
            <w:shd w:val="clear" w:color="auto" w:fill="auto"/>
            <w:vAlign w:val="center"/>
          </w:tcPr>
          <w:p w14:paraId="21A6B6E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628" w:type="dxa"/>
            <w:vMerge/>
            <w:tcBorders>
              <w:top w:val="nil"/>
              <w:left w:val="nil"/>
              <w:bottom w:val="single" w:sz="4" w:space="0" w:color="000000"/>
              <w:right w:val="single" w:sz="4" w:space="0" w:color="auto"/>
            </w:tcBorders>
            <w:vAlign w:val="center"/>
          </w:tcPr>
          <w:p w14:paraId="13C31FAC"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nil"/>
              <w:right w:val="single" w:sz="4" w:space="0" w:color="auto"/>
            </w:tcBorders>
            <w:vAlign w:val="center"/>
          </w:tcPr>
          <w:p w14:paraId="3FA2D0F7"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6437788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1.2.2</w:t>
            </w:r>
          </w:p>
        </w:tc>
        <w:tc>
          <w:tcPr>
            <w:tcW w:w="2977" w:type="dxa"/>
            <w:tcBorders>
              <w:top w:val="nil"/>
              <w:left w:val="nil"/>
              <w:bottom w:val="single" w:sz="4" w:space="0" w:color="auto"/>
              <w:right w:val="single" w:sz="4" w:space="0" w:color="auto"/>
            </w:tcBorders>
            <w:shd w:val="clear" w:color="auto" w:fill="auto"/>
            <w:vAlign w:val="center"/>
          </w:tcPr>
          <w:p w14:paraId="3F16F8D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报警阀组外观、试验阀门状况、排水设施状况、压力显示值</w:t>
            </w:r>
          </w:p>
        </w:tc>
        <w:tc>
          <w:tcPr>
            <w:tcW w:w="2410" w:type="dxa"/>
            <w:tcBorders>
              <w:top w:val="nil"/>
              <w:left w:val="nil"/>
              <w:bottom w:val="single" w:sz="4" w:space="0" w:color="auto"/>
              <w:right w:val="single" w:sz="4" w:space="0" w:color="auto"/>
            </w:tcBorders>
            <w:shd w:val="clear" w:color="auto" w:fill="auto"/>
            <w:vAlign w:val="center"/>
          </w:tcPr>
          <w:p w14:paraId="6F54C28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外观完好，无锈蚀现象，排水设施良好，阀门开关状态正常，压力值正常</w:t>
            </w:r>
          </w:p>
        </w:tc>
        <w:tc>
          <w:tcPr>
            <w:tcW w:w="1219" w:type="dxa"/>
            <w:tcBorders>
              <w:top w:val="nil"/>
              <w:left w:val="nil"/>
              <w:bottom w:val="single" w:sz="4" w:space="0" w:color="auto"/>
              <w:right w:val="single" w:sz="4" w:space="0" w:color="auto"/>
            </w:tcBorders>
            <w:shd w:val="clear" w:color="auto" w:fill="auto"/>
            <w:vAlign w:val="center"/>
          </w:tcPr>
          <w:p w14:paraId="21B82D0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31A554E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2EB7854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517FC5D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DD5779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71589A7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F2AA82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283151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9CC597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F8FE7D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EBF02B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0D91DC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7458EEB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12CB4AB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1BFCF1D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25E67180" w14:textId="77777777">
        <w:trPr>
          <w:trHeight w:val="1459"/>
        </w:trPr>
        <w:tc>
          <w:tcPr>
            <w:tcW w:w="756" w:type="dxa"/>
            <w:tcBorders>
              <w:top w:val="nil"/>
              <w:left w:val="nil"/>
              <w:bottom w:val="single" w:sz="4" w:space="0" w:color="auto"/>
              <w:right w:val="single" w:sz="4" w:space="0" w:color="auto"/>
            </w:tcBorders>
            <w:shd w:val="clear" w:color="auto" w:fill="auto"/>
            <w:vAlign w:val="center"/>
          </w:tcPr>
          <w:p w14:paraId="0F82A45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lastRenderedPageBreak/>
              <w:t>3</w:t>
            </w:r>
          </w:p>
        </w:tc>
        <w:tc>
          <w:tcPr>
            <w:tcW w:w="628" w:type="dxa"/>
            <w:vMerge/>
            <w:tcBorders>
              <w:top w:val="nil"/>
              <w:left w:val="nil"/>
              <w:bottom w:val="single" w:sz="4" w:space="0" w:color="000000"/>
              <w:right w:val="single" w:sz="4" w:space="0" w:color="auto"/>
            </w:tcBorders>
            <w:vAlign w:val="center"/>
          </w:tcPr>
          <w:p w14:paraId="21E7CCF1"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nil"/>
              <w:right w:val="single" w:sz="4" w:space="0" w:color="auto"/>
            </w:tcBorders>
            <w:vAlign w:val="center"/>
          </w:tcPr>
          <w:p w14:paraId="54ADEE86"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2FA474A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1.2.3</w:t>
            </w:r>
          </w:p>
        </w:tc>
        <w:tc>
          <w:tcPr>
            <w:tcW w:w="2977" w:type="dxa"/>
            <w:tcBorders>
              <w:top w:val="nil"/>
              <w:left w:val="nil"/>
              <w:bottom w:val="single" w:sz="4" w:space="0" w:color="auto"/>
              <w:right w:val="single" w:sz="4" w:space="0" w:color="auto"/>
            </w:tcBorders>
            <w:shd w:val="clear" w:color="auto" w:fill="auto"/>
            <w:vAlign w:val="center"/>
          </w:tcPr>
          <w:p w14:paraId="531B182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报警阀联动实验</w:t>
            </w:r>
          </w:p>
        </w:tc>
        <w:tc>
          <w:tcPr>
            <w:tcW w:w="2410" w:type="dxa"/>
            <w:tcBorders>
              <w:top w:val="nil"/>
              <w:left w:val="nil"/>
              <w:bottom w:val="single" w:sz="4" w:space="0" w:color="auto"/>
              <w:right w:val="single" w:sz="4" w:space="0" w:color="auto"/>
            </w:tcBorders>
            <w:shd w:val="clear" w:color="auto" w:fill="auto"/>
            <w:vAlign w:val="center"/>
          </w:tcPr>
          <w:p w14:paraId="517B98C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手动开启报警阀试水阀门，水力警铃应发出连续报警信号，压力开关应接通电路报警，并连锁启动喷淋泵。控制室消防控制设备应发出声、光报警信号并有各部位动作信号显示</w:t>
            </w:r>
          </w:p>
        </w:tc>
        <w:tc>
          <w:tcPr>
            <w:tcW w:w="1219" w:type="dxa"/>
            <w:tcBorders>
              <w:top w:val="nil"/>
              <w:left w:val="nil"/>
              <w:bottom w:val="single" w:sz="4" w:space="0" w:color="auto"/>
              <w:right w:val="single" w:sz="4" w:space="0" w:color="auto"/>
            </w:tcBorders>
            <w:shd w:val="clear" w:color="auto" w:fill="auto"/>
            <w:vAlign w:val="center"/>
          </w:tcPr>
          <w:p w14:paraId="0DA175C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每季度</w:t>
            </w:r>
          </w:p>
        </w:tc>
        <w:tc>
          <w:tcPr>
            <w:tcW w:w="945" w:type="dxa"/>
            <w:tcBorders>
              <w:top w:val="nil"/>
              <w:left w:val="nil"/>
              <w:bottom w:val="single" w:sz="4" w:space="0" w:color="auto"/>
              <w:right w:val="single" w:sz="4" w:space="0" w:color="auto"/>
            </w:tcBorders>
            <w:shd w:val="clear" w:color="auto" w:fill="auto"/>
            <w:vAlign w:val="center"/>
          </w:tcPr>
          <w:p w14:paraId="0630C29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w:t>
            </w:r>
          </w:p>
        </w:tc>
        <w:tc>
          <w:tcPr>
            <w:tcW w:w="661" w:type="dxa"/>
            <w:tcBorders>
              <w:top w:val="nil"/>
              <w:left w:val="nil"/>
              <w:bottom w:val="single" w:sz="4" w:space="0" w:color="auto"/>
              <w:right w:val="single" w:sz="4" w:space="0" w:color="auto"/>
            </w:tcBorders>
            <w:shd w:val="clear" w:color="auto" w:fill="auto"/>
            <w:vAlign w:val="center"/>
          </w:tcPr>
          <w:p w14:paraId="17A6E10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78134A7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71BB1C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1C8032A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7D24FBB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ED8EE9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3346451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29D45CB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2F5B38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36F4C364"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66F8B781"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EA4CA7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auto" w:fill="auto"/>
            <w:vAlign w:val="center"/>
          </w:tcPr>
          <w:p w14:paraId="42F7578C"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56A64713" w14:textId="77777777">
        <w:trPr>
          <w:trHeight w:val="799"/>
        </w:trPr>
        <w:tc>
          <w:tcPr>
            <w:tcW w:w="756" w:type="dxa"/>
            <w:tcBorders>
              <w:top w:val="nil"/>
              <w:left w:val="nil"/>
              <w:bottom w:val="single" w:sz="4" w:space="0" w:color="auto"/>
              <w:right w:val="single" w:sz="4" w:space="0" w:color="auto"/>
            </w:tcBorders>
            <w:shd w:val="clear" w:color="auto" w:fill="auto"/>
            <w:vAlign w:val="center"/>
          </w:tcPr>
          <w:p w14:paraId="149CF49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4</w:t>
            </w:r>
          </w:p>
        </w:tc>
        <w:tc>
          <w:tcPr>
            <w:tcW w:w="628" w:type="dxa"/>
            <w:vMerge/>
            <w:tcBorders>
              <w:top w:val="nil"/>
              <w:left w:val="nil"/>
              <w:bottom w:val="single" w:sz="4" w:space="0" w:color="000000"/>
              <w:right w:val="single" w:sz="4" w:space="0" w:color="auto"/>
            </w:tcBorders>
            <w:vAlign w:val="center"/>
          </w:tcPr>
          <w:p w14:paraId="646054CA"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nil"/>
              <w:right w:val="single" w:sz="4" w:space="0" w:color="auto"/>
            </w:tcBorders>
            <w:vAlign w:val="center"/>
          </w:tcPr>
          <w:p w14:paraId="5EA1C6F6"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7F5AB5B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1.2.4</w:t>
            </w:r>
          </w:p>
        </w:tc>
        <w:tc>
          <w:tcPr>
            <w:tcW w:w="2977" w:type="dxa"/>
            <w:tcBorders>
              <w:top w:val="nil"/>
              <w:left w:val="nil"/>
              <w:bottom w:val="single" w:sz="4" w:space="0" w:color="auto"/>
              <w:right w:val="single" w:sz="4" w:space="0" w:color="auto"/>
            </w:tcBorders>
            <w:shd w:val="clear" w:color="auto" w:fill="auto"/>
            <w:vAlign w:val="center"/>
          </w:tcPr>
          <w:p w14:paraId="55F9177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楼层或区域末端试验阀门处压力值及现场环境，系统末端试验装置外观及现场环境</w:t>
            </w:r>
          </w:p>
        </w:tc>
        <w:tc>
          <w:tcPr>
            <w:tcW w:w="2410" w:type="dxa"/>
            <w:tcBorders>
              <w:top w:val="nil"/>
              <w:left w:val="nil"/>
              <w:bottom w:val="single" w:sz="4" w:space="0" w:color="auto"/>
              <w:right w:val="single" w:sz="4" w:space="0" w:color="auto"/>
            </w:tcBorders>
            <w:shd w:val="clear" w:color="auto" w:fill="auto"/>
            <w:vAlign w:val="center"/>
          </w:tcPr>
          <w:p w14:paraId="5006649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外观完好，无锈蚀现象，阀门开光状态正常，压力值正常</w:t>
            </w:r>
          </w:p>
        </w:tc>
        <w:tc>
          <w:tcPr>
            <w:tcW w:w="1219" w:type="dxa"/>
            <w:tcBorders>
              <w:top w:val="nil"/>
              <w:left w:val="nil"/>
              <w:bottom w:val="single" w:sz="4" w:space="0" w:color="auto"/>
              <w:right w:val="single" w:sz="4" w:space="0" w:color="auto"/>
            </w:tcBorders>
            <w:shd w:val="clear" w:color="auto" w:fill="auto"/>
            <w:vAlign w:val="center"/>
          </w:tcPr>
          <w:p w14:paraId="204D89F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59B36AE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5319F2E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25880B2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F2036A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41DD5E9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4828A1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EF7856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8C537A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0F4D1E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B25EC8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8EFCDC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2B7651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0AD72C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591A07B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0C99DEF4" w14:textId="77777777">
        <w:trPr>
          <w:trHeight w:val="559"/>
        </w:trPr>
        <w:tc>
          <w:tcPr>
            <w:tcW w:w="756" w:type="dxa"/>
            <w:tcBorders>
              <w:top w:val="nil"/>
              <w:left w:val="nil"/>
              <w:bottom w:val="single" w:sz="4" w:space="0" w:color="auto"/>
              <w:right w:val="single" w:sz="4" w:space="0" w:color="auto"/>
            </w:tcBorders>
            <w:shd w:val="clear" w:color="auto" w:fill="auto"/>
            <w:vAlign w:val="center"/>
          </w:tcPr>
          <w:p w14:paraId="4401971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0C0D47FD" w14:textId="77777777" w:rsidR="009A036C" w:rsidRDefault="009A036C">
            <w:pPr>
              <w:widowControl/>
              <w:jc w:val="left"/>
              <w:rPr>
                <w:rFonts w:ascii="楷体_GB2312" w:eastAsia="楷体_GB2312" w:hAnsi="宋体" w:cs="宋体"/>
                <w:kern w:val="0"/>
                <w:sz w:val="18"/>
                <w:szCs w:val="18"/>
              </w:rPr>
            </w:pPr>
          </w:p>
        </w:tc>
        <w:tc>
          <w:tcPr>
            <w:tcW w:w="1176" w:type="dxa"/>
            <w:vMerge w:val="restart"/>
            <w:tcBorders>
              <w:top w:val="single" w:sz="4" w:space="0" w:color="auto"/>
              <w:left w:val="nil"/>
              <w:bottom w:val="nil"/>
              <w:right w:val="single" w:sz="4" w:space="0" w:color="auto"/>
            </w:tcBorders>
            <w:shd w:val="clear" w:color="auto" w:fill="auto"/>
            <w:vAlign w:val="center"/>
          </w:tcPr>
          <w:p w14:paraId="748F5C1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消防供水设施</w:t>
            </w:r>
          </w:p>
        </w:tc>
        <w:tc>
          <w:tcPr>
            <w:tcW w:w="950" w:type="dxa"/>
            <w:tcBorders>
              <w:top w:val="nil"/>
              <w:left w:val="nil"/>
              <w:bottom w:val="single" w:sz="4" w:space="0" w:color="auto"/>
              <w:right w:val="single" w:sz="4" w:space="0" w:color="auto"/>
            </w:tcBorders>
            <w:shd w:val="clear" w:color="auto" w:fill="auto"/>
            <w:vAlign w:val="center"/>
          </w:tcPr>
          <w:p w14:paraId="3ACD04D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1.3.1</w:t>
            </w:r>
          </w:p>
        </w:tc>
        <w:tc>
          <w:tcPr>
            <w:tcW w:w="2977" w:type="dxa"/>
            <w:tcBorders>
              <w:top w:val="nil"/>
              <w:left w:val="nil"/>
              <w:bottom w:val="single" w:sz="4" w:space="0" w:color="auto"/>
              <w:right w:val="single" w:sz="4" w:space="0" w:color="auto"/>
            </w:tcBorders>
            <w:shd w:val="clear" w:color="auto" w:fill="auto"/>
            <w:vAlign w:val="center"/>
          </w:tcPr>
          <w:p w14:paraId="663FC3A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消防水池外观、</w:t>
            </w:r>
          </w:p>
        </w:tc>
        <w:tc>
          <w:tcPr>
            <w:tcW w:w="2410" w:type="dxa"/>
            <w:tcBorders>
              <w:top w:val="nil"/>
              <w:left w:val="nil"/>
              <w:bottom w:val="single" w:sz="4" w:space="0" w:color="auto"/>
              <w:right w:val="single" w:sz="4" w:space="0" w:color="auto"/>
            </w:tcBorders>
            <w:shd w:val="clear" w:color="auto" w:fill="auto"/>
            <w:vAlign w:val="center"/>
          </w:tcPr>
          <w:p w14:paraId="3742FC0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无漏水现象，</w:t>
            </w:r>
          </w:p>
        </w:tc>
        <w:tc>
          <w:tcPr>
            <w:tcW w:w="1219" w:type="dxa"/>
            <w:tcBorders>
              <w:top w:val="nil"/>
              <w:left w:val="nil"/>
              <w:bottom w:val="single" w:sz="4" w:space="0" w:color="auto"/>
              <w:right w:val="single" w:sz="4" w:space="0" w:color="auto"/>
            </w:tcBorders>
            <w:shd w:val="clear" w:color="auto" w:fill="auto"/>
            <w:vAlign w:val="center"/>
          </w:tcPr>
          <w:p w14:paraId="1FCB37C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5228106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660A3F5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322C08F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E603C2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2CF070E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F27DB0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70A939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BCC6E2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CAAC2C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DFE583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18B9B7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3D8CBE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F1306F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47FE94A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3A1765DB" w14:textId="77777777">
        <w:trPr>
          <w:trHeight w:val="1362"/>
        </w:trPr>
        <w:tc>
          <w:tcPr>
            <w:tcW w:w="756" w:type="dxa"/>
            <w:tcBorders>
              <w:top w:val="nil"/>
              <w:left w:val="nil"/>
              <w:bottom w:val="single" w:sz="4" w:space="0" w:color="auto"/>
              <w:right w:val="single" w:sz="4" w:space="0" w:color="auto"/>
            </w:tcBorders>
            <w:shd w:val="clear" w:color="auto" w:fill="auto"/>
            <w:vAlign w:val="center"/>
          </w:tcPr>
          <w:p w14:paraId="060AFC0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628" w:type="dxa"/>
            <w:vMerge/>
            <w:tcBorders>
              <w:top w:val="nil"/>
              <w:left w:val="nil"/>
              <w:bottom w:val="single" w:sz="4" w:space="0" w:color="000000"/>
              <w:right w:val="single" w:sz="4" w:space="0" w:color="auto"/>
            </w:tcBorders>
            <w:vAlign w:val="center"/>
          </w:tcPr>
          <w:p w14:paraId="6E7353A9"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595D604C"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6E441EA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1.3.2</w:t>
            </w:r>
          </w:p>
        </w:tc>
        <w:tc>
          <w:tcPr>
            <w:tcW w:w="2977" w:type="dxa"/>
            <w:tcBorders>
              <w:top w:val="nil"/>
              <w:left w:val="nil"/>
              <w:bottom w:val="single" w:sz="4" w:space="0" w:color="auto"/>
              <w:right w:val="single" w:sz="4" w:space="0" w:color="auto"/>
            </w:tcBorders>
            <w:shd w:val="clear" w:color="auto" w:fill="auto"/>
            <w:vAlign w:val="center"/>
          </w:tcPr>
          <w:p w14:paraId="4658946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消防水池、消防水箱外观、液位显示装置外观及运行状况，天然水源水位、水量、水质情况，进户管外观</w:t>
            </w:r>
          </w:p>
        </w:tc>
        <w:tc>
          <w:tcPr>
            <w:tcW w:w="2410" w:type="dxa"/>
            <w:tcBorders>
              <w:top w:val="nil"/>
              <w:left w:val="nil"/>
              <w:bottom w:val="single" w:sz="4" w:space="0" w:color="auto"/>
              <w:right w:val="single" w:sz="4" w:space="0" w:color="auto"/>
            </w:tcBorders>
            <w:shd w:val="clear" w:color="auto" w:fill="auto"/>
            <w:vAlign w:val="center"/>
          </w:tcPr>
          <w:p w14:paraId="4F41319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水位正常，水质良好</w:t>
            </w:r>
          </w:p>
        </w:tc>
        <w:tc>
          <w:tcPr>
            <w:tcW w:w="1219" w:type="dxa"/>
            <w:tcBorders>
              <w:top w:val="nil"/>
              <w:left w:val="nil"/>
              <w:bottom w:val="single" w:sz="4" w:space="0" w:color="auto"/>
              <w:right w:val="single" w:sz="4" w:space="0" w:color="auto"/>
            </w:tcBorders>
            <w:shd w:val="clear" w:color="auto" w:fill="auto"/>
            <w:vAlign w:val="center"/>
          </w:tcPr>
          <w:p w14:paraId="131769D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0443E84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3C327B6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77B409A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0E4696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65AD2EF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FEFDF0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04BB77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3CABC6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3AAA9A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53AB37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803F9F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B98ED0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74CA8BF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1967B1A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0AFA9D2A" w14:textId="77777777">
        <w:trPr>
          <w:trHeight w:val="780"/>
        </w:trPr>
        <w:tc>
          <w:tcPr>
            <w:tcW w:w="756" w:type="dxa"/>
            <w:tcBorders>
              <w:top w:val="nil"/>
              <w:left w:val="nil"/>
              <w:bottom w:val="single" w:sz="4" w:space="0" w:color="auto"/>
              <w:right w:val="single" w:sz="4" w:space="0" w:color="auto"/>
            </w:tcBorders>
            <w:shd w:val="clear" w:color="auto" w:fill="auto"/>
            <w:vAlign w:val="center"/>
          </w:tcPr>
          <w:p w14:paraId="2EAB44A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3</w:t>
            </w:r>
          </w:p>
        </w:tc>
        <w:tc>
          <w:tcPr>
            <w:tcW w:w="628" w:type="dxa"/>
            <w:vMerge/>
            <w:tcBorders>
              <w:top w:val="nil"/>
              <w:left w:val="nil"/>
              <w:bottom w:val="single" w:sz="4" w:space="0" w:color="000000"/>
              <w:right w:val="single" w:sz="4" w:space="0" w:color="auto"/>
            </w:tcBorders>
            <w:vAlign w:val="center"/>
          </w:tcPr>
          <w:p w14:paraId="7B754FB8"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5E80479E"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7A48695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1.3.3</w:t>
            </w:r>
          </w:p>
        </w:tc>
        <w:tc>
          <w:tcPr>
            <w:tcW w:w="2977" w:type="dxa"/>
            <w:tcBorders>
              <w:top w:val="nil"/>
              <w:left w:val="nil"/>
              <w:bottom w:val="single" w:sz="4" w:space="0" w:color="auto"/>
              <w:right w:val="single" w:sz="4" w:space="0" w:color="auto"/>
            </w:tcBorders>
            <w:shd w:val="clear" w:color="auto" w:fill="auto"/>
            <w:vAlign w:val="center"/>
          </w:tcPr>
          <w:p w14:paraId="46FD180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消防水泵及控制柜工作状态</w:t>
            </w:r>
          </w:p>
        </w:tc>
        <w:tc>
          <w:tcPr>
            <w:tcW w:w="2410" w:type="dxa"/>
            <w:tcBorders>
              <w:top w:val="nil"/>
              <w:left w:val="nil"/>
              <w:bottom w:val="single" w:sz="4" w:space="0" w:color="auto"/>
              <w:right w:val="single" w:sz="4" w:space="0" w:color="auto"/>
            </w:tcBorders>
            <w:shd w:val="clear" w:color="auto" w:fill="auto"/>
            <w:vAlign w:val="center"/>
          </w:tcPr>
          <w:p w14:paraId="768E8E3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电源正常，水泵在自动状态，手动状态下能够正常启泵</w:t>
            </w:r>
          </w:p>
        </w:tc>
        <w:tc>
          <w:tcPr>
            <w:tcW w:w="1219" w:type="dxa"/>
            <w:tcBorders>
              <w:top w:val="nil"/>
              <w:left w:val="nil"/>
              <w:bottom w:val="single" w:sz="4" w:space="0" w:color="auto"/>
              <w:right w:val="single" w:sz="4" w:space="0" w:color="auto"/>
            </w:tcBorders>
            <w:shd w:val="clear" w:color="auto" w:fill="auto"/>
            <w:vAlign w:val="center"/>
          </w:tcPr>
          <w:p w14:paraId="55F3BCF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02A5EF1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32D1C2C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342B524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D0108F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2BC115D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970932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EC93CA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9284FB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A88290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499E44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ED84F1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B5FF00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A87934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7E29219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233A4B31" w14:textId="77777777">
        <w:trPr>
          <w:trHeight w:val="780"/>
        </w:trPr>
        <w:tc>
          <w:tcPr>
            <w:tcW w:w="756" w:type="dxa"/>
            <w:tcBorders>
              <w:top w:val="nil"/>
              <w:left w:val="nil"/>
              <w:bottom w:val="single" w:sz="4" w:space="0" w:color="auto"/>
              <w:right w:val="single" w:sz="4" w:space="0" w:color="auto"/>
            </w:tcBorders>
            <w:shd w:val="clear" w:color="auto" w:fill="auto"/>
            <w:vAlign w:val="center"/>
          </w:tcPr>
          <w:p w14:paraId="4B6BF8B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4</w:t>
            </w:r>
          </w:p>
        </w:tc>
        <w:tc>
          <w:tcPr>
            <w:tcW w:w="628" w:type="dxa"/>
            <w:vMerge/>
            <w:tcBorders>
              <w:top w:val="nil"/>
              <w:left w:val="nil"/>
              <w:bottom w:val="single" w:sz="4" w:space="0" w:color="000000"/>
              <w:right w:val="single" w:sz="4" w:space="0" w:color="auto"/>
            </w:tcBorders>
            <w:vAlign w:val="center"/>
          </w:tcPr>
          <w:p w14:paraId="0832A2D6"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199DB15A"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51A999B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1.3.4</w:t>
            </w:r>
          </w:p>
        </w:tc>
        <w:tc>
          <w:tcPr>
            <w:tcW w:w="2977" w:type="dxa"/>
            <w:tcBorders>
              <w:top w:val="nil"/>
              <w:left w:val="nil"/>
              <w:bottom w:val="single" w:sz="4" w:space="0" w:color="auto"/>
              <w:right w:val="single" w:sz="4" w:space="0" w:color="auto"/>
            </w:tcBorders>
            <w:shd w:val="clear" w:color="auto" w:fill="auto"/>
            <w:vAlign w:val="center"/>
          </w:tcPr>
          <w:p w14:paraId="727B016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稳压泵、增压泵、气压水罐及控制柜工作状态</w:t>
            </w:r>
          </w:p>
        </w:tc>
        <w:tc>
          <w:tcPr>
            <w:tcW w:w="2410" w:type="dxa"/>
            <w:tcBorders>
              <w:top w:val="nil"/>
              <w:left w:val="nil"/>
              <w:bottom w:val="single" w:sz="4" w:space="0" w:color="auto"/>
              <w:right w:val="single" w:sz="4" w:space="0" w:color="auto"/>
            </w:tcBorders>
            <w:shd w:val="clear" w:color="auto" w:fill="auto"/>
            <w:vAlign w:val="center"/>
          </w:tcPr>
          <w:p w14:paraId="73F0E8C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电源正常，水泵在自动状态，手动状态下能够正常启泵</w:t>
            </w:r>
          </w:p>
        </w:tc>
        <w:tc>
          <w:tcPr>
            <w:tcW w:w="1219" w:type="dxa"/>
            <w:tcBorders>
              <w:top w:val="nil"/>
              <w:left w:val="nil"/>
              <w:bottom w:val="single" w:sz="4" w:space="0" w:color="auto"/>
              <w:right w:val="single" w:sz="4" w:space="0" w:color="auto"/>
            </w:tcBorders>
            <w:shd w:val="clear" w:color="auto" w:fill="auto"/>
            <w:vAlign w:val="center"/>
          </w:tcPr>
          <w:p w14:paraId="7C1E6AD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35F67B0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4BDA6DD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15B3E68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1A0CA8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00874B7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1667EE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41E3A2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6A8F8B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B5AD14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61ABB1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A87A98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517FBA3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2C18D5A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4FCA696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2B853D6C" w14:textId="77777777">
        <w:trPr>
          <w:trHeight w:val="780"/>
        </w:trPr>
        <w:tc>
          <w:tcPr>
            <w:tcW w:w="756" w:type="dxa"/>
            <w:tcBorders>
              <w:top w:val="nil"/>
              <w:left w:val="nil"/>
              <w:bottom w:val="single" w:sz="4" w:space="0" w:color="auto"/>
              <w:right w:val="single" w:sz="4" w:space="0" w:color="auto"/>
            </w:tcBorders>
            <w:shd w:val="clear" w:color="auto" w:fill="auto"/>
            <w:vAlign w:val="center"/>
          </w:tcPr>
          <w:p w14:paraId="0E63682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5</w:t>
            </w:r>
          </w:p>
        </w:tc>
        <w:tc>
          <w:tcPr>
            <w:tcW w:w="628" w:type="dxa"/>
            <w:vMerge/>
            <w:tcBorders>
              <w:top w:val="nil"/>
              <w:left w:val="nil"/>
              <w:bottom w:val="single" w:sz="4" w:space="0" w:color="000000"/>
              <w:right w:val="single" w:sz="4" w:space="0" w:color="auto"/>
            </w:tcBorders>
            <w:vAlign w:val="center"/>
          </w:tcPr>
          <w:p w14:paraId="16A043DE"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1D5853FF"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609B27E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1.3.5</w:t>
            </w:r>
          </w:p>
        </w:tc>
        <w:tc>
          <w:tcPr>
            <w:tcW w:w="2977" w:type="dxa"/>
            <w:tcBorders>
              <w:top w:val="nil"/>
              <w:left w:val="nil"/>
              <w:bottom w:val="single" w:sz="4" w:space="0" w:color="auto"/>
              <w:right w:val="single" w:sz="4" w:space="0" w:color="auto"/>
            </w:tcBorders>
            <w:shd w:val="clear" w:color="auto" w:fill="auto"/>
            <w:vAlign w:val="center"/>
          </w:tcPr>
          <w:p w14:paraId="3B562FE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水泵接合器外观、标识</w:t>
            </w:r>
          </w:p>
        </w:tc>
        <w:tc>
          <w:tcPr>
            <w:tcW w:w="2410" w:type="dxa"/>
            <w:tcBorders>
              <w:top w:val="nil"/>
              <w:left w:val="nil"/>
              <w:bottom w:val="single" w:sz="4" w:space="0" w:color="auto"/>
              <w:right w:val="single" w:sz="4" w:space="0" w:color="auto"/>
            </w:tcBorders>
            <w:shd w:val="clear" w:color="auto" w:fill="auto"/>
            <w:vAlign w:val="center"/>
          </w:tcPr>
          <w:p w14:paraId="7478246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水泵结合器功能完好，表面无锈蚀，油漆未脱落，防冻措施应完好</w:t>
            </w:r>
          </w:p>
        </w:tc>
        <w:tc>
          <w:tcPr>
            <w:tcW w:w="1219" w:type="dxa"/>
            <w:tcBorders>
              <w:top w:val="nil"/>
              <w:left w:val="nil"/>
              <w:bottom w:val="single" w:sz="4" w:space="0" w:color="auto"/>
              <w:right w:val="single" w:sz="4" w:space="0" w:color="auto"/>
            </w:tcBorders>
            <w:shd w:val="clear" w:color="auto" w:fill="auto"/>
            <w:vAlign w:val="center"/>
          </w:tcPr>
          <w:p w14:paraId="401976C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2BEFB28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25A18C6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4194730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70DE06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6A66E23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800B87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EB0687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0A49DE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649BC3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5C6976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EA9E81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7386B6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5A7D341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1044693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660C5E94" w14:textId="77777777">
        <w:trPr>
          <w:trHeight w:val="960"/>
        </w:trPr>
        <w:tc>
          <w:tcPr>
            <w:tcW w:w="756" w:type="dxa"/>
            <w:tcBorders>
              <w:top w:val="nil"/>
              <w:left w:val="nil"/>
              <w:bottom w:val="single" w:sz="4" w:space="0" w:color="auto"/>
              <w:right w:val="single" w:sz="4" w:space="0" w:color="auto"/>
            </w:tcBorders>
            <w:shd w:val="clear" w:color="auto" w:fill="auto"/>
            <w:vAlign w:val="center"/>
          </w:tcPr>
          <w:p w14:paraId="319214E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6</w:t>
            </w:r>
          </w:p>
        </w:tc>
        <w:tc>
          <w:tcPr>
            <w:tcW w:w="628" w:type="dxa"/>
            <w:vMerge/>
            <w:tcBorders>
              <w:top w:val="nil"/>
              <w:left w:val="nil"/>
              <w:bottom w:val="single" w:sz="4" w:space="0" w:color="000000"/>
              <w:right w:val="single" w:sz="4" w:space="0" w:color="auto"/>
            </w:tcBorders>
            <w:vAlign w:val="center"/>
          </w:tcPr>
          <w:p w14:paraId="4C39A6E2"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5AC3FD53"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2BDA2F1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1.3.6</w:t>
            </w:r>
          </w:p>
        </w:tc>
        <w:tc>
          <w:tcPr>
            <w:tcW w:w="2977" w:type="dxa"/>
            <w:tcBorders>
              <w:top w:val="nil"/>
              <w:left w:val="nil"/>
              <w:bottom w:val="single" w:sz="4" w:space="0" w:color="auto"/>
              <w:right w:val="single" w:sz="4" w:space="0" w:color="auto"/>
            </w:tcBorders>
            <w:shd w:val="clear" w:color="auto" w:fill="auto"/>
            <w:vAlign w:val="center"/>
          </w:tcPr>
          <w:p w14:paraId="6C4D92A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系统减压、泄压装置、测试装置、压力表等外观及运行状况</w:t>
            </w:r>
          </w:p>
        </w:tc>
        <w:tc>
          <w:tcPr>
            <w:tcW w:w="2410" w:type="dxa"/>
            <w:tcBorders>
              <w:top w:val="nil"/>
              <w:left w:val="nil"/>
              <w:bottom w:val="single" w:sz="4" w:space="0" w:color="auto"/>
              <w:right w:val="single" w:sz="4" w:space="0" w:color="auto"/>
            </w:tcBorders>
            <w:shd w:val="clear" w:color="auto" w:fill="auto"/>
            <w:vAlign w:val="center"/>
          </w:tcPr>
          <w:p w14:paraId="770099F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外观良好无锈蚀，泄压装置手动开启正常</w:t>
            </w:r>
          </w:p>
        </w:tc>
        <w:tc>
          <w:tcPr>
            <w:tcW w:w="1219" w:type="dxa"/>
            <w:tcBorders>
              <w:top w:val="nil"/>
              <w:left w:val="nil"/>
              <w:bottom w:val="single" w:sz="4" w:space="0" w:color="auto"/>
              <w:right w:val="single" w:sz="4" w:space="0" w:color="auto"/>
            </w:tcBorders>
            <w:shd w:val="clear" w:color="auto" w:fill="auto"/>
            <w:vAlign w:val="center"/>
          </w:tcPr>
          <w:p w14:paraId="6D20601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0E1342D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13F764D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14E4F4F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E972FB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790DE32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4D05C6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875EAC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EBBDA5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7B2EDA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65306A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A33850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583D64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0DC149F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4B3FB4E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681E5000" w14:textId="77777777">
        <w:trPr>
          <w:trHeight w:val="780"/>
        </w:trPr>
        <w:tc>
          <w:tcPr>
            <w:tcW w:w="756" w:type="dxa"/>
            <w:tcBorders>
              <w:top w:val="nil"/>
              <w:left w:val="nil"/>
              <w:bottom w:val="single" w:sz="4" w:space="0" w:color="auto"/>
              <w:right w:val="single" w:sz="4" w:space="0" w:color="auto"/>
            </w:tcBorders>
            <w:shd w:val="clear" w:color="auto" w:fill="auto"/>
            <w:vAlign w:val="center"/>
          </w:tcPr>
          <w:p w14:paraId="0395515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7</w:t>
            </w:r>
          </w:p>
        </w:tc>
        <w:tc>
          <w:tcPr>
            <w:tcW w:w="628" w:type="dxa"/>
            <w:vMerge/>
            <w:tcBorders>
              <w:top w:val="nil"/>
              <w:left w:val="nil"/>
              <w:bottom w:val="single" w:sz="4" w:space="0" w:color="000000"/>
              <w:right w:val="single" w:sz="4" w:space="0" w:color="auto"/>
            </w:tcBorders>
            <w:vAlign w:val="center"/>
          </w:tcPr>
          <w:p w14:paraId="125E874C"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4F79186B"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73AAA85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1.3.7</w:t>
            </w:r>
          </w:p>
        </w:tc>
        <w:tc>
          <w:tcPr>
            <w:tcW w:w="2977" w:type="dxa"/>
            <w:tcBorders>
              <w:top w:val="nil"/>
              <w:left w:val="nil"/>
              <w:bottom w:val="single" w:sz="4" w:space="0" w:color="auto"/>
              <w:right w:val="single" w:sz="4" w:space="0" w:color="auto"/>
            </w:tcBorders>
            <w:shd w:val="clear" w:color="auto" w:fill="auto"/>
            <w:vAlign w:val="center"/>
          </w:tcPr>
          <w:p w14:paraId="7509324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管网控制阀门启闭状态</w:t>
            </w:r>
          </w:p>
        </w:tc>
        <w:tc>
          <w:tcPr>
            <w:tcW w:w="2410" w:type="dxa"/>
            <w:tcBorders>
              <w:top w:val="nil"/>
              <w:left w:val="nil"/>
              <w:bottom w:val="single" w:sz="4" w:space="0" w:color="auto"/>
              <w:right w:val="single" w:sz="4" w:space="0" w:color="auto"/>
            </w:tcBorders>
            <w:shd w:val="clear" w:color="auto" w:fill="auto"/>
            <w:vAlign w:val="center"/>
          </w:tcPr>
          <w:p w14:paraId="7CD9ABD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阀门开启状态正常</w:t>
            </w:r>
          </w:p>
        </w:tc>
        <w:tc>
          <w:tcPr>
            <w:tcW w:w="1219" w:type="dxa"/>
            <w:tcBorders>
              <w:top w:val="nil"/>
              <w:left w:val="nil"/>
              <w:bottom w:val="single" w:sz="4" w:space="0" w:color="auto"/>
              <w:right w:val="single" w:sz="4" w:space="0" w:color="auto"/>
            </w:tcBorders>
            <w:shd w:val="clear" w:color="auto" w:fill="auto"/>
            <w:vAlign w:val="center"/>
          </w:tcPr>
          <w:p w14:paraId="45A3762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2AF7D46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009BB23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70115A3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4BF1FE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133825E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C12FD3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F88E8D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259736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CADBE9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07678B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C01924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35524B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546ECE4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39ED854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3971E49A" w14:textId="77777777">
        <w:trPr>
          <w:trHeight w:val="780"/>
        </w:trPr>
        <w:tc>
          <w:tcPr>
            <w:tcW w:w="756" w:type="dxa"/>
            <w:tcBorders>
              <w:top w:val="nil"/>
              <w:left w:val="nil"/>
              <w:bottom w:val="single" w:sz="4" w:space="0" w:color="auto"/>
              <w:right w:val="single" w:sz="4" w:space="0" w:color="auto"/>
            </w:tcBorders>
            <w:shd w:val="clear" w:color="auto" w:fill="auto"/>
            <w:vAlign w:val="center"/>
          </w:tcPr>
          <w:p w14:paraId="6DF0091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8</w:t>
            </w:r>
          </w:p>
        </w:tc>
        <w:tc>
          <w:tcPr>
            <w:tcW w:w="628" w:type="dxa"/>
            <w:vMerge/>
            <w:tcBorders>
              <w:top w:val="nil"/>
              <w:left w:val="nil"/>
              <w:bottom w:val="single" w:sz="4" w:space="0" w:color="000000"/>
              <w:right w:val="single" w:sz="4" w:space="0" w:color="auto"/>
            </w:tcBorders>
            <w:vAlign w:val="center"/>
          </w:tcPr>
          <w:p w14:paraId="2C9958DA"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11F25E2B"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1A13493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1.3.8</w:t>
            </w:r>
          </w:p>
        </w:tc>
        <w:tc>
          <w:tcPr>
            <w:tcW w:w="2977" w:type="dxa"/>
            <w:tcBorders>
              <w:top w:val="nil"/>
              <w:left w:val="nil"/>
              <w:bottom w:val="single" w:sz="4" w:space="0" w:color="auto"/>
              <w:right w:val="single" w:sz="4" w:space="0" w:color="auto"/>
            </w:tcBorders>
            <w:shd w:val="clear" w:color="auto" w:fill="auto"/>
            <w:vAlign w:val="center"/>
          </w:tcPr>
          <w:p w14:paraId="70ECF2F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泵房照明、排水等工作环境</w:t>
            </w:r>
          </w:p>
        </w:tc>
        <w:tc>
          <w:tcPr>
            <w:tcW w:w="2410" w:type="dxa"/>
            <w:tcBorders>
              <w:top w:val="nil"/>
              <w:left w:val="nil"/>
              <w:bottom w:val="single" w:sz="4" w:space="0" w:color="auto"/>
              <w:right w:val="single" w:sz="4" w:space="0" w:color="auto"/>
            </w:tcBorders>
            <w:shd w:val="clear" w:color="auto" w:fill="auto"/>
            <w:vAlign w:val="center"/>
          </w:tcPr>
          <w:p w14:paraId="4D32A13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泵房照明良好，无潮湿水淹等现象</w:t>
            </w:r>
          </w:p>
        </w:tc>
        <w:tc>
          <w:tcPr>
            <w:tcW w:w="1219" w:type="dxa"/>
            <w:tcBorders>
              <w:top w:val="nil"/>
              <w:left w:val="nil"/>
              <w:bottom w:val="single" w:sz="4" w:space="0" w:color="auto"/>
              <w:right w:val="single" w:sz="4" w:space="0" w:color="auto"/>
            </w:tcBorders>
            <w:shd w:val="clear" w:color="auto" w:fill="auto"/>
            <w:vAlign w:val="center"/>
          </w:tcPr>
          <w:p w14:paraId="2A60660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4F36A4E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7E604E7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4FAFE9D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AAA2A6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5D28A63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B7CDFF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0AA21F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9E4C80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8DABE8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ACD6F9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63FE5C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C5ED3F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CF782C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6E61CFE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53A1EAB7" w14:textId="77777777">
        <w:trPr>
          <w:trHeight w:val="780"/>
        </w:trPr>
        <w:tc>
          <w:tcPr>
            <w:tcW w:w="756" w:type="dxa"/>
            <w:tcBorders>
              <w:top w:val="nil"/>
              <w:left w:val="nil"/>
              <w:bottom w:val="single" w:sz="4" w:space="0" w:color="auto"/>
              <w:right w:val="single" w:sz="4" w:space="0" w:color="auto"/>
            </w:tcBorders>
            <w:shd w:val="clear" w:color="auto" w:fill="auto"/>
            <w:vAlign w:val="center"/>
          </w:tcPr>
          <w:p w14:paraId="615BC26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lastRenderedPageBreak/>
              <w:t>9</w:t>
            </w:r>
          </w:p>
        </w:tc>
        <w:tc>
          <w:tcPr>
            <w:tcW w:w="628" w:type="dxa"/>
            <w:vMerge/>
            <w:tcBorders>
              <w:top w:val="nil"/>
              <w:left w:val="nil"/>
              <w:bottom w:val="single" w:sz="4" w:space="0" w:color="000000"/>
              <w:right w:val="single" w:sz="4" w:space="0" w:color="auto"/>
            </w:tcBorders>
            <w:vAlign w:val="center"/>
          </w:tcPr>
          <w:p w14:paraId="183D0CA9"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791B67D0"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2B6A8E2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1.3.9</w:t>
            </w:r>
          </w:p>
        </w:tc>
        <w:tc>
          <w:tcPr>
            <w:tcW w:w="2977" w:type="dxa"/>
            <w:tcBorders>
              <w:top w:val="nil"/>
              <w:left w:val="nil"/>
              <w:bottom w:val="single" w:sz="4" w:space="0" w:color="auto"/>
              <w:right w:val="single" w:sz="4" w:space="0" w:color="auto"/>
            </w:tcBorders>
            <w:shd w:val="clear" w:color="auto" w:fill="auto"/>
            <w:vAlign w:val="center"/>
          </w:tcPr>
          <w:p w14:paraId="31DC1DC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水泵控制柜卫生清理</w:t>
            </w:r>
          </w:p>
        </w:tc>
        <w:tc>
          <w:tcPr>
            <w:tcW w:w="2410" w:type="dxa"/>
            <w:tcBorders>
              <w:top w:val="nil"/>
              <w:left w:val="nil"/>
              <w:bottom w:val="single" w:sz="4" w:space="0" w:color="auto"/>
              <w:right w:val="single" w:sz="4" w:space="0" w:color="auto"/>
            </w:tcBorders>
            <w:shd w:val="clear" w:color="auto" w:fill="auto"/>
            <w:vAlign w:val="center"/>
          </w:tcPr>
          <w:p w14:paraId="646E0F5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控制箱内干净整洁，无杂物</w:t>
            </w:r>
          </w:p>
        </w:tc>
        <w:tc>
          <w:tcPr>
            <w:tcW w:w="1219" w:type="dxa"/>
            <w:tcBorders>
              <w:top w:val="nil"/>
              <w:left w:val="nil"/>
              <w:bottom w:val="single" w:sz="4" w:space="0" w:color="auto"/>
              <w:right w:val="single" w:sz="4" w:space="0" w:color="auto"/>
            </w:tcBorders>
            <w:shd w:val="clear" w:color="auto" w:fill="auto"/>
            <w:vAlign w:val="center"/>
          </w:tcPr>
          <w:p w14:paraId="6D4F461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1541814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0D096A3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3D3CAFA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C2A595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5FB1BAF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05D77B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CC6318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A66A23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E691AB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1322A4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C8BE8A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0E698EB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0294A48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1B7787D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525FF047" w14:textId="77777777">
        <w:trPr>
          <w:trHeight w:val="780"/>
        </w:trPr>
        <w:tc>
          <w:tcPr>
            <w:tcW w:w="756" w:type="dxa"/>
            <w:tcBorders>
              <w:top w:val="nil"/>
              <w:left w:val="nil"/>
              <w:bottom w:val="single" w:sz="4" w:space="0" w:color="auto"/>
              <w:right w:val="single" w:sz="4" w:space="0" w:color="auto"/>
            </w:tcBorders>
            <w:shd w:val="clear" w:color="auto" w:fill="auto"/>
            <w:vAlign w:val="center"/>
          </w:tcPr>
          <w:p w14:paraId="05B6492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10</w:t>
            </w:r>
          </w:p>
        </w:tc>
        <w:tc>
          <w:tcPr>
            <w:tcW w:w="628" w:type="dxa"/>
            <w:vMerge/>
            <w:tcBorders>
              <w:top w:val="nil"/>
              <w:left w:val="nil"/>
              <w:bottom w:val="single" w:sz="4" w:space="0" w:color="000000"/>
              <w:right w:val="single" w:sz="4" w:space="0" w:color="auto"/>
            </w:tcBorders>
            <w:vAlign w:val="center"/>
          </w:tcPr>
          <w:p w14:paraId="3D20E20A"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318C6C0E"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731A276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1.3.10</w:t>
            </w:r>
          </w:p>
        </w:tc>
        <w:tc>
          <w:tcPr>
            <w:tcW w:w="2977" w:type="dxa"/>
            <w:tcBorders>
              <w:top w:val="nil"/>
              <w:left w:val="nil"/>
              <w:bottom w:val="single" w:sz="4" w:space="0" w:color="auto"/>
              <w:right w:val="single" w:sz="4" w:space="0" w:color="auto"/>
            </w:tcBorders>
            <w:shd w:val="clear" w:color="auto" w:fill="auto"/>
            <w:vAlign w:val="center"/>
          </w:tcPr>
          <w:p w14:paraId="4D6798B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远程启动</w:t>
            </w:r>
          </w:p>
        </w:tc>
        <w:tc>
          <w:tcPr>
            <w:tcW w:w="2410" w:type="dxa"/>
            <w:tcBorders>
              <w:top w:val="nil"/>
              <w:left w:val="nil"/>
              <w:bottom w:val="single" w:sz="4" w:space="0" w:color="auto"/>
              <w:right w:val="single" w:sz="4" w:space="0" w:color="auto"/>
            </w:tcBorders>
            <w:shd w:val="clear" w:color="auto" w:fill="auto"/>
            <w:vAlign w:val="center"/>
          </w:tcPr>
          <w:p w14:paraId="1A5A010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泵控柜自动状态下，主机远程启动情况下，泵启停反馈正常</w:t>
            </w:r>
          </w:p>
        </w:tc>
        <w:tc>
          <w:tcPr>
            <w:tcW w:w="1219" w:type="dxa"/>
            <w:tcBorders>
              <w:top w:val="nil"/>
              <w:left w:val="nil"/>
              <w:bottom w:val="single" w:sz="4" w:space="0" w:color="auto"/>
              <w:right w:val="single" w:sz="4" w:space="0" w:color="auto"/>
            </w:tcBorders>
            <w:shd w:val="clear" w:color="auto" w:fill="auto"/>
            <w:vAlign w:val="center"/>
          </w:tcPr>
          <w:p w14:paraId="09E6B9B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每季度</w:t>
            </w:r>
          </w:p>
        </w:tc>
        <w:tc>
          <w:tcPr>
            <w:tcW w:w="945" w:type="dxa"/>
            <w:tcBorders>
              <w:top w:val="nil"/>
              <w:left w:val="nil"/>
              <w:bottom w:val="single" w:sz="4" w:space="0" w:color="auto"/>
              <w:right w:val="single" w:sz="4" w:space="0" w:color="auto"/>
            </w:tcBorders>
            <w:shd w:val="clear" w:color="auto" w:fill="auto"/>
            <w:vAlign w:val="center"/>
          </w:tcPr>
          <w:p w14:paraId="736EAC1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w:t>
            </w:r>
          </w:p>
        </w:tc>
        <w:tc>
          <w:tcPr>
            <w:tcW w:w="661" w:type="dxa"/>
            <w:tcBorders>
              <w:top w:val="nil"/>
              <w:left w:val="nil"/>
              <w:bottom w:val="single" w:sz="4" w:space="0" w:color="auto"/>
              <w:right w:val="single" w:sz="4" w:space="0" w:color="auto"/>
            </w:tcBorders>
            <w:shd w:val="clear" w:color="auto" w:fill="auto"/>
            <w:vAlign w:val="center"/>
          </w:tcPr>
          <w:p w14:paraId="77CBF02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65C9CCA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9BE236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5E61DBD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6B3CDA9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89AD83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07660F3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7161E11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305B0E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C5FB37B"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1E75464F"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1417094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auto" w:fill="auto"/>
            <w:vAlign w:val="center"/>
          </w:tcPr>
          <w:p w14:paraId="52CB0A88"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0A79CF08" w14:textId="77777777">
        <w:trPr>
          <w:trHeight w:val="780"/>
        </w:trPr>
        <w:tc>
          <w:tcPr>
            <w:tcW w:w="756" w:type="dxa"/>
            <w:tcBorders>
              <w:top w:val="nil"/>
              <w:left w:val="nil"/>
              <w:bottom w:val="single" w:sz="4" w:space="0" w:color="auto"/>
              <w:right w:val="single" w:sz="4" w:space="0" w:color="auto"/>
            </w:tcBorders>
            <w:shd w:val="clear" w:color="auto" w:fill="auto"/>
            <w:vAlign w:val="center"/>
          </w:tcPr>
          <w:p w14:paraId="4591AAB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w:t>
            </w:r>
          </w:p>
        </w:tc>
        <w:tc>
          <w:tcPr>
            <w:tcW w:w="628" w:type="dxa"/>
            <w:vMerge/>
            <w:tcBorders>
              <w:top w:val="nil"/>
              <w:left w:val="nil"/>
              <w:bottom w:val="single" w:sz="4" w:space="0" w:color="000000"/>
              <w:right w:val="single" w:sz="4" w:space="0" w:color="auto"/>
            </w:tcBorders>
            <w:vAlign w:val="center"/>
          </w:tcPr>
          <w:p w14:paraId="004ED692"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6B8A5955"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3591F7D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1.3.11</w:t>
            </w:r>
          </w:p>
        </w:tc>
        <w:tc>
          <w:tcPr>
            <w:tcW w:w="2977" w:type="dxa"/>
            <w:tcBorders>
              <w:top w:val="nil"/>
              <w:left w:val="nil"/>
              <w:bottom w:val="single" w:sz="4" w:space="0" w:color="auto"/>
              <w:right w:val="single" w:sz="4" w:space="0" w:color="auto"/>
            </w:tcBorders>
            <w:shd w:val="clear" w:color="auto" w:fill="auto"/>
            <w:vAlign w:val="center"/>
          </w:tcPr>
          <w:p w14:paraId="3BDE7D0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消防水箱清洁</w:t>
            </w:r>
          </w:p>
        </w:tc>
        <w:tc>
          <w:tcPr>
            <w:tcW w:w="2410" w:type="dxa"/>
            <w:tcBorders>
              <w:top w:val="nil"/>
              <w:left w:val="nil"/>
              <w:bottom w:val="single" w:sz="4" w:space="0" w:color="auto"/>
              <w:right w:val="single" w:sz="4" w:space="0" w:color="auto"/>
            </w:tcBorders>
            <w:shd w:val="clear" w:color="auto" w:fill="auto"/>
            <w:vAlign w:val="center"/>
          </w:tcPr>
          <w:p w14:paraId="616F41A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消防水箱清洁</w:t>
            </w:r>
          </w:p>
        </w:tc>
        <w:tc>
          <w:tcPr>
            <w:tcW w:w="1219" w:type="dxa"/>
            <w:tcBorders>
              <w:top w:val="nil"/>
              <w:left w:val="nil"/>
              <w:bottom w:val="single" w:sz="4" w:space="0" w:color="auto"/>
              <w:right w:val="single" w:sz="4" w:space="0" w:color="auto"/>
            </w:tcBorders>
            <w:shd w:val="clear" w:color="auto" w:fill="auto"/>
            <w:vAlign w:val="center"/>
          </w:tcPr>
          <w:p w14:paraId="04372BF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每年</w:t>
            </w:r>
          </w:p>
        </w:tc>
        <w:tc>
          <w:tcPr>
            <w:tcW w:w="945" w:type="dxa"/>
            <w:tcBorders>
              <w:top w:val="nil"/>
              <w:left w:val="nil"/>
              <w:bottom w:val="single" w:sz="4" w:space="0" w:color="auto"/>
              <w:right w:val="single" w:sz="4" w:space="0" w:color="auto"/>
            </w:tcBorders>
            <w:shd w:val="clear" w:color="auto" w:fill="auto"/>
            <w:vAlign w:val="center"/>
          </w:tcPr>
          <w:p w14:paraId="539D88D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w:t>
            </w:r>
          </w:p>
        </w:tc>
        <w:tc>
          <w:tcPr>
            <w:tcW w:w="661" w:type="dxa"/>
            <w:tcBorders>
              <w:top w:val="nil"/>
              <w:left w:val="nil"/>
              <w:bottom w:val="single" w:sz="4" w:space="0" w:color="auto"/>
              <w:right w:val="single" w:sz="4" w:space="0" w:color="auto"/>
            </w:tcBorders>
            <w:shd w:val="clear" w:color="auto" w:fill="auto"/>
            <w:vAlign w:val="center"/>
          </w:tcPr>
          <w:p w14:paraId="5D97036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056A972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653696D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7A460C8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6C5C518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2CB01C2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7B33FC7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46989A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FD34B8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8061F50"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7DEC17A6"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65544878"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403" w:type="dxa"/>
            <w:tcBorders>
              <w:top w:val="nil"/>
              <w:left w:val="nil"/>
              <w:bottom w:val="single" w:sz="4" w:space="0" w:color="auto"/>
              <w:right w:val="single" w:sz="4" w:space="0" w:color="auto"/>
            </w:tcBorders>
            <w:shd w:val="clear" w:color="auto" w:fill="auto"/>
            <w:vAlign w:val="center"/>
          </w:tcPr>
          <w:p w14:paraId="6D6D0586"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0642C6F7" w14:textId="77777777">
        <w:trPr>
          <w:trHeight w:val="780"/>
        </w:trPr>
        <w:tc>
          <w:tcPr>
            <w:tcW w:w="756" w:type="dxa"/>
            <w:tcBorders>
              <w:top w:val="nil"/>
              <w:left w:val="nil"/>
              <w:bottom w:val="single" w:sz="4" w:space="0" w:color="auto"/>
              <w:right w:val="single" w:sz="4" w:space="0" w:color="auto"/>
            </w:tcBorders>
            <w:shd w:val="clear" w:color="auto" w:fill="auto"/>
            <w:vAlign w:val="center"/>
          </w:tcPr>
          <w:p w14:paraId="7E08285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w:t>
            </w:r>
          </w:p>
        </w:tc>
        <w:tc>
          <w:tcPr>
            <w:tcW w:w="628" w:type="dxa"/>
            <w:vMerge/>
            <w:tcBorders>
              <w:top w:val="nil"/>
              <w:left w:val="nil"/>
              <w:bottom w:val="single" w:sz="4" w:space="0" w:color="000000"/>
              <w:right w:val="single" w:sz="4" w:space="0" w:color="auto"/>
            </w:tcBorders>
            <w:vAlign w:val="center"/>
          </w:tcPr>
          <w:p w14:paraId="1A017C69"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460E8F1A"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3794B2C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1.3.12</w:t>
            </w:r>
          </w:p>
        </w:tc>
        <w:tc>
          <w:tcPr>
            <w:tcW w:w="2977" w:type="dxa"/>
            <w:tcBorders>
              <w:top w:val="nil"/>
              <w:left w:val="nil"/>
              <w:bottom w:val="single" w:sz="4" w:space="0" w:color="auto"/>
              <w:right w:val="single" w:sz="4" w:space="0" w:color="auto"/>
            </w:tcBorders>
            <w:shd w:val="clear" w:color="auto" w:fill="auto"/>
            <w:vAlign w:val="center"/>
          </w:tcPr>
          <w:p w14:paraId="5E9C8B4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超压泄水安全阀检测</w:t>
            </w:r>
          </w:p>
        </w:tc>
        <w:tc>
          <w:tcPr>
            <w:tcW w:w="2410" w:type="dxa"/>
            <w:tcBorders>
              <w:top w:val="nil"/>
              <w:left w:val="nil"/>
              <w:bottom w:val="single" w:sz="4" w:space="0" w:color="auto"/>
              <w:right w:val="single" w:sz="4" w:space="0" w:color="auto"/>
            </w:tcBorders>
            <w:shd w:val="clear" w:color="auto" w:fill="auto"/>
            <w:vAlign w:val="center"/>
          </w:tcPr>
          <w:p w14:paraId="3698526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超压泄水安全阀检测</w:t>
            </w:r>
          </w:p>
        </w:tc>
        <w:tc>
          <w:tcPr>
            <w:tcW w:w="1219" w:type="dxa"/>
            <w:tcBorders>
              <w:top w:val="nil"/>
              <w:left w:val="nil"/>
              <w:bottom w:val="single" w:sz="4" w:space="0" w:color="auto"/>
              <w:right w:val="single" w:sz="4" w:space="0" w:color="auto"/>
            </w:tcBorders>
            <w:shd w:val="clear" w:color="auto" w:fill="auto"/>
            <w:vAlign w:val="center"/>
          </w:tcPr>
          <w:p w14:paraId="0C9EF07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每年</w:t>
            </w:r>
          </w:p>
        </w:tc>
        <w:tc>
          <w:tcPr>
            <w:tcW w:w="945" w:type="dxa"/>
            <w:tcBorders>
              <w:top w:val="nil"/>
              <w:left w:val="nil"/>
              <w:bottom w:val="single" w:sz="4" w:space="0" w:color="auto"/>
              <w:right w:val="single" w:sz="4" w:space="0" w:color="auto"/>
            </w:tcBorders>
            <w:shd w:val="clear" w:color="auto" w:fill="auto"/>
            <w:vAlign w:val="center"/>
          </w:tcPr>
          <w:p w14:paraId="487B1EE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12</w:t>
            </w:r>
          </w:p>
        </w:tc>
        <w:tc>
          <w:tcPr>
            <w:tcW w:w="661" w:type="dxa"/>
            <w:tcBorders>
              <w:top w:val="nil"/>
              <w:left w:val="nil"/>
              <w:bottom w:val="single" w:sz="4" w:space="0" w:color="auto"/>
              <w:right w:val="single" w:sz="4" w:space="0" w:color="auto"/>
            </w:tcBorders>
            <w:shd w:val="clear" w:color="auto" w:fill="auto"/>
            <w:vAlign w:val="center"/>
          </w:tcPr>
          <w:p w14:paraId="365C72E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13B2027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2F150ED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55E7C4E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377A51A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6A9B24D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CE06C1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28A0C75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B0B310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37651278"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3B824429"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0F7DA613"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403" w:type="dxa"/>
            <w:tcBorders>
              <w:top w:val="nil"/>
              <w:left w:val="nil"/>
              <w:bottom w:val="single" w:sz="4" w:space="0" w:color="auto"/>
              <w:right w:val="single" w:sz="4" w:space="0" w:color="auto"/>
            </w:tcBorders>
            <w:shd w:val="clear" w:color="auto" w:fill="auto"/>
            <w:vAlign w:val="center"/>
          </w:tcPr>
          <w:p w14:paraId="6258DDD3"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4B5AD867" w14:textId="77777777">
        <w:trPr>
          <w:trHeight w:val="600"/>
        </w:trPr>
        <w:tc>
          <w:tcPr>
            <w:tcW w:w="756" w:type="dxa"/>
            <w:tcBorders>
              <w:top w:val="nil"/>
              <w:left w:val="nil"/>
              <w:bottom w:val="single" w:sz="4" w:space="0" w:color="auto"/>
              <w:right w:val="single" w:sz="4" w:space="0" w:color="auto"/>
            </w:tcBorders>
            <w:shd w:val="clear" w:color="auto" w:fill="auto"/>
            <w:vAlign w:val="center"/>
          </w:tcPr>
          <w:p w14:paraId="4AD7A70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4E2EB0D2" w14:textId="77777777" w:rsidR="009A036C" w:rsidRDefault="009A036C">
            <w:pPr>
              <w:widowControl/>
              <w:jc w:val="left"/>
              <w:rPr>
                <w:rFonts w:ascii="楷体_GB2312" w:eastAsia="楷体_GB2312" w:hAnsi="宋体" w:cs="宋体"/>
                <w:kern w:val="0"/>
                <w:sz w:val="18"/>
                <w:szCs w:val="18"/>
              </w:rPr>
            </w:pPr>
          </w:p>
        </w:tc>
        <w:tc>
          <w:tcPr>
            <w:tcW w:w="1176" w:type="dxa"/>
            <w:vMerge w:val="restart"/>
            <w:tcBorders>
              <w:top w:val="single" w:sz="4" w:space="0" w:color="auto"/>
              <w:left w:val="nil"/>
              <w:bottom w:val="nil"/>
              <w:right w:val="single" w:sz="4" w:space="0" w:color="auto"/>
            </w:tcBorders>
            <w:shd w:val="clear" w:color="auto" w:fill="auto"/>
            <w:vAlign w:val="center"/>
          </w:tcPr>
          <w:p w14:paraId="704251D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消火栓灭火系统</w:t>
            </w:r>
          </w:p>
        </w:tc>
        <w:tc>
          <w:tcPr>
            <w:tcW w:w="950" w:type="dxa"/>
            <w:tcBorders>
              <w:top w:val="nil"/>
              <w:left w:val="nil"/>
              <w:bottom w:val="single" w:sz="4" w:space="0" w:color="auto"/>
              <w:right w:val="single" w:sz="4" w:space="0" w:color="auto"/>
            </w:tcBorders>
            <w:shd w:val="clear" w:color="auto" w:fill="auto"/>
            <w:vAlign w:val="center"/>
          </w:tcPr>
          <w:p w14:paraId="3B4B628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1.4.1</w:t>
            </w:r>
          </w:p>
        </w:tc>
        <w:tc>
          <w:tcPr>
            <w:tcW w:w="2977" w:type="dxa"/>
            <w:tcBorders>
              <w:top w:val="nil"/>
              <w:left w:val="nil"/>
              <w:bottom w:val="single" w:sz="4" w:space="0" w:color="auto"/>
              <w:right w:val="single" w:sz="4" w:space="0" w:color="auto"/>
            </w:tcBorders>
            <w:shd w:val="clear" w:color="auto" w:fill="auto"/>
            <w:vAlign w:val="center"/>
          </w:tcPr>
          <w:p w14:paraId="560EB2D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室内消火栓、消防卷盘外观及配件完整情况</w:t>
            </w:r>
          </w:p>
        </w:tc>
        <w:tc>
          <w:tcPr>
            <w:tcW w:w="2410" w:type="dxa"/>
            <w:tcBorders>
              <w:top w:val="nil"/>
              <w:left w:val="nil"/>
              <w:bottom w:val="single" w:sz="4" w:space="0" w:color="auto"/>
              <w:right w:val="single" w:sz="4" w:space="0" w:color="auto"/>
            </w:tcBorders>
            <w:shd w:val="clear" w:color="auto" w:fill="auto"/>
            <w:vAlign w:val="center"/>
          </w:tcPr>
          <w:p w14:paraId="0CEF18D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配件齐全，水压正常</w:t>
            </w:r>
          </w:p>
        </w:tc>
        <w:tc>
          <w:tcPr>
            <w:tcW w:w="1219" w:type="dxa"/>
            <w:tcBorders>
              <w:top w:val="nil"/>
              <w:left w:val="nil"/>
              <w:bottom w:val="single" w:sz="4" w:space="0" w:color="auto"/>
              <w:right w:val="single" w:sz="4" w:space="0" w:color="auto"/>
            </w:tcBorders>
            <w:shd w:val="clear" w:color="auto" w:fill="auto"/>
            <w:vAlign w:val="center"/>
          </w:tcPr>
          <w:p w14:paraId="4B983E2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2A944BE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1630EDE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6E23A2F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82FB4B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0934F2B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F4FA08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CCE63A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4D1431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B07081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7CE528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1415F7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3F7F7D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AEC32B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1261C1F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17D4D52D" w14:textId="77777777">
        <w:trPr>
          <w:trHeight w:val="675"/>
        </w:trPr>
        <w:tc>
          <w:tcPr>
            <w:tcW w:w="756" w:type="dxa"/>
            <w:tcBorders>
              <w:top w:val="nil"/>
              <w:left w:val="nil"/>
              <w:bottom w:val="single" w:sz="4" w:space="0" w:color="auto"/>
              <w:right w:val="single" w:sz="4" w:space="0" w:color="auto"/>
            </w:tcBorders>
            <w:shd w:val="clear" w:color="auto" w:fill="auto"/>
            <w:vAlign w:val="center"/>
          </w:tcPr>
          <w:p w14:paraId="772CBFA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628" w:type="dxa"/>
            <w:vMerge/>
            <w:tcBorders>
              <w:top w:val="nil"/>
              <w:left w:val="nil"/>
              <w:bottom w:val="single" w:sz="4" w:space="0" w:color="000000"/>
              <w:right w:val="single" w:sz="4" w:space="0" w:color="auto"/>
            </w:tcBorders>
            <w:vAlign w:val="center"/>
          </w:tcPr>
          <w:p w14:paraId="0AC2755E"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611D5410"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3D2EDD8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1.4.2</w:t>
            </w:r>
          </w:p>
        </w:tc>
        <w:tc>
          <w:tcPr>
            <w:tcW w:w="2977" w:type="dxa"/>
            <w:tcBorders>
              <w:top w:val="nil"/>
              <w:left w:val="nil"/>
              <w:bottom w:val="single" w:sz="4" w:space="0" w:color="auto"/>
              <w:right w:val="single" w:sz="4" w:space="0" w:color="auto"/>
            </w:tcBorders>
            <w:shd w:val="clear" w:color="auto" w:fill="auto"/>
            <w:vAlign w:val="center"/>
          </w:tcPr>
          <w:p w14:paraId="49F462B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屋顶试验消火栓外观及配件完整情况、压力显示装置外观及状态显示</w:t>
            </w:r>
          </w:p>
        </w:tc>
        <w:tc>
          <w:tcPr>
            <w:tcW w:w="2410" w:type="dxa"/>
            <w:tcBorders>
              <w:top w:val="nil"/>
              <w:left w:val="nil"/>
              <w:bottom w:val="single" w:sz="4" w:space="0" w:color="auto"/>
              <w:right w:val="single" w:sz="4" w:space="0" w:color="auto"/>
            </w:tcBorders>
            <w:shd w:val="clear" w:color="auto" w:fill="auto"/>
            <w:vAlign w:val="center"/>
          </w:tcPr>
          <w:p w14:paraId="3F7C2A4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配件齐全，水压正常</w:t>
            </w:r>
          </w:p>
        </w:tc>
        <w:tc>
          <w:tcPr>
            <w:tcW w:w="1219" w:type="dxa"/>
            <w:tcBorders>
              <w:top w:val="nil"/>
              <w:left w:val="nil"/>
              <w:bottom w:val="single" w:sz="4" w:space="0" w:color="auto"/>
              <w:right w:val="single" w:sz="4" w:space="0" w:color="auto"/>
            </w:tcBorders>
            <w:shd w:val="clear" w:color="auto" w:fill="auto"/>
            <w:vAlign w:val="center"/>
          </w:tcPr>
          <w:p w14:paraId="196E9BD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435C795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4DA7E55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3D15C8D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7C6CD9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70C968B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9C2953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8E4028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E41C5E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C51954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0D9337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7973DA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0262EE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3E3177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7A07C9C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3BE56191"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5B02D8D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3</w:t>
            </w:r>
          </w:p>
        </w:tc>
        <w:tc>
          <w:tcPr>
            <w:tcW w:w="628" w:type="dxa"/>
            <w:vMerge/>
            <w:tcBorders>
              <w:top w:val="nil"/>
              <w:left w:val="nil"/>
              <w:bottom w:val="single" w:sz="4" w:space="0" w:color="000000"/>
              <w:right w:val="single" w:sz="4" w:space="0" w:color="auto"/>
            </w:tcBorders>
            <w:vAlign w:val="center"/>
          </w:tcPr>
          <w:p w14:paraId="1744AFFB"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411FF2CC"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01B241F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1.4.3</w:t>
            </w:r>
          </w:p>
        </w:tc>
        <w:tc>
          <w:tcPr>
            <w:tcW w:w="2977" w:type="dxa"/>
            <w:tcBorders>
              <w:top w:val="nil"/>
              <w:left w:val="nil"/>
              <w:bottom w:val="single" w:sz="4" w:space="0" w:color="auto"/>
              <w:right w:val="single" w:sz="4" w:space="0" w:color="auto"/>
            </w:tcBorders>
            <w:shd w:val="clear" w:color="auto" w:fill="auto"/>
            <w:vAlign w:val="center"/>
          </w:tcPr>
          <w:p w14:paraId="2E989F7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室外消火栓外观、地下消火栓标识、栓井环境</w:t>
            </w:r>
          </w:p>
        </w:tc>
        <w:tc>
          <w:tcPr>
            <w:tcW w:w="2410" w:type="dxa"/>
            <w:tcBorders>
              <w:top w:val="nil"/>
              <w:left w:val="nil"/>
              <w:bottom w:val="single" w:sz="4" w:space="0" w:color="auto"/>
              <w:right w:val="single" w:sz="4" w:space="0" w:color="auto"/>
            </w:tcBorders>
            <w:shd w:val="clear" w:color="auto" w:fill="auto"/>
            <w:vAlign w:val="center"/>
          </w:tcPr>
          <w:p w14:paraId="302AFED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标识清晰，启闭状态良好</w:t>
            </w:r>
          </w:p>
        </w:tc>
        <w:tc>
          <w:tcPr>
            <w:tcW w:w="1219" w:type="dxa"/>
            <w:tcBorders>
              <w:top w:val="nil"/>
              <w:left w:val="nil"/>
              <w:bottom w:val="single" w:sz="4" w:space="0" w:color="auto"/>
              <w:right w:val="single" w:sz="4" w:space="0" w:color="auto"/>
            </w:tcBorders>
            <w:shd w:val="clear" w:color="auto" w:fill="auto"/>
            <w:vAlign w:val="center"/>
          </w:tcPr>
          <w:p w14:paraId="7C80323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5D1317D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40872F7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1D3481D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2668D0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333DBAB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230982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D4B192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511552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4FC541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F31F20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A1EFF4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7234805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32B735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14F5FC8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05B1DB51" w14:textId="77777777">
        <w:trPr>
          <w:trHeight w:val="402"/>
        </w:trPr>
        <w:tc>
          <w:tcPr>
            <w:tcW w:w="756" w:type="dxa"/>
            <w:tcBorders>
              <w:top w:val="nil"/>
              <w:left w:val="nil"/>
              <w:bottom w:val="single" w:sz="4" w:space="0" w:color="auto"/>
              <w:right w:val="single" w:sz="4" w:space="0" w:color="auto"/>
            </w:tcBorders>
            <w:shd w:val="clear" w:color="auto" w:fill="auto"/>
            <w:vAlign w:val="center"/>
          </w:tcPr>
          <w:p w14:paraId="69DCDD0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5</w:t>
            </w:r>
          </w:p>
        </w:tc>
        <w:tc>
          <w:tcPr>
            <w:tcW w:w="628" w:type="dxa"/>
            <w:vMerge/>
            <w:tcBorders>
              <w:top w:val="nil"/>
              <w:left w:val="nil"/>
              <w:bottom w:val="single" w:sz="4" w:space="0" w:color="000000"/>
              <w:right w:val="single" w:sz="4" w:space="0" w:color="auto"/>
            </w:tcBorders>
            <w:vAlign w:val="center"/>
          </w:tcPr>
          <w:p w14:paraId="591932B5"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36BB34AD"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46E0B26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1.4.5</w:t>
            </w:r>
          </w:p>
        </w:tc>
        <w:tc>
          <w:tcPr>
            <w:tcW w:w="2977" w:type="dxa"/>
            <w:tcBorders>
              <w:top w:val="nil"/>
              <w:left w:val="nil"/>
              <w:bottom w:val="single" w:sz="4" w:space="0" w:color="auto"/>
              <w:right w:val="single" w:sz="4" w:space="0" w:color="auto"/>
            </w:tcBorders>
            <w:shd w:val="clear" w:color="auto" w:fill="auto"/>
            <w:vAlign w:val="center"/>
          </w:tcPr>
          <w:p w14:paraId="3529064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启泵按钮外观</w:t>
            </w:r>
          </w:p>
        </w:tc>
        <w:tc>
          <w:tcPr>
            <w:tcW w:w="2410" w:type="dxa"/>
            <w:tcBorders>
              <w:top w:val="nil"/>
              <w:left w:val="nil"/>
              <w:bottom w:val="single" w:sz="4" w:space="0" w:color="auto"/>
              <w:right w:val="single" w:sz="4" w:space="0" w:color="auto"/>
            </w:tcBorders>
            <w:shd w:val="clear" w:color="auto" w:fill="auto"/>
            <w:vAlign w:val="center"/>
          </w:tcPr>
          <w:p w14:paraId="01E31BC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巡检正常，测试正常报警</w:t>
            </w:r>
          </w:p>
        </w:tc>
        <w:tc>
          <w:tcPr>
            <w:tcW w:w="1219" w:type="dxa"/>
            <w:tcBorders>
              <w:top w:val="nil"/>
              <w:left w:val="nil"/>
              <w:bottom w:val="single" w:sz="4" w:space="0" w:color="auto"/>
              <w:right w:val="single" w:sz="4" w:space="0" w:color="auto"/>
            </w:tcBorders>
            <w:shd w:val="clear" w:color="auto" w:fill="auto"/>
            <w:vAlign w:val="center"/>
          </w:tcPr>
          <w:p w14:paraId="00AE55E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3B231F6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4D783C4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18AE422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02D508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1577FE6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7676C7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5B9E4A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785D46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43339C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C3D765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CF2C88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29035E0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013ADF8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4A9D0AB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0B33891F" w14:textId="77777777">
        <w:trPr>
          <w:trHeight w:val="960"/>
        </w:trPr>
        <w:tc>
          <w:tcPr>
            <w:tcW w:w="756" w:type="dxa"/>
            <w:tcBorders>
              <w:top w:val="nil"/>
              <w:left w:val="nil"/>
              <w:bottom w:val="single" w:sz="4" w:space="0" w:color="auto"/>
              <w:right w:val="single" w:sz="4" w:space="0" w:color="auto"/>
            </w:tcBorders>
            <w:shd w:val="clear" w:color="auto" w:fill="auto"/>
            <w:vAlign w:val="center"/>
          </w:tcPr>
          <w:p w14:paraId="13376B8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6</w:t>
            </w:r>
          </w:p>
        </w:tc>
        <w:tc>
          <w:tcPr>
            <w:tcW w:w="628" w:type="dxa"/>
            <w:vMerge/>
            <w:tcBorders>
              <w:top w:val="nil"/>
              <w:left w:val="nil"/>
              <w:bottom w:val="single" w:sz="4" w:space="0" w:color="000000"/>
              <w:right w:val="single" w:sz="4" w:space="0" w:color="auto"/>
            </w:tcBorders>
            <w:vAlign w:val="center"/>
          </w:tcPr>
          <w:p w14:paraId="5024B6E4"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2B89200C"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469F305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1.4.6</w:t>
            </w:r>
          </w:p>
        </w:tc>
        <w:tc>
          <w:tcPr>
            <w:tcW w:w="2977" w:type="dxa"/>
            <w:tcBorders>
              <w:top w:val="nil"/>
              <w:left w:val="nil"/>
              <w:bottom w:val="single" w:sz="4" w:space="0" w:color="auto"/>
              <w:right w:val="single" w:sz="4" w:space="0" w:color="auto"/>
            </w:tcBorders>
            <w:shd w:val="clear" w:color="auto" w:fill="auto"/>
            <w:vAlign w:val="center"/>
          </w:tcPr>
          <w:p w14:paraId="640D89F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消火栓按钮功能测试</w:t>
            </w:r>
          </w:p>
        </w:tc>
        <w:tc>
          <w:tcPr>
            <w:tcW w:w="2410" w:type="dxa"/>
            <w:tcBorders>
              <w:top w:val="nil"/>
              <w:left w:val="nil"/>
              <w:bottom w:val="single" w:sz="4" w:space="0" w:color="auto"/>
              <w:right w:val="single" w:sz="4" w:space="0" w:color="auto"/>
            </w:tcBorders>
            <w:shd w:val="clear" w:color="auto" w:fill="auto"/>
            <w:vAlign w:val="center"/>
          </w:tcPr>
          <w:p w14:paraId="767289D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按动消火栓按钮，消防泵启动正常，消防控制室报警，消火栓按钮启动后，其指示灯应显亮，灯光为红色</w:t>
            </w:r>
          </w:p>
        </w:tc>
        <w:tc>
          <w:tcPr>
            <w:tcW w:w="1219" w:type="dxa"/>
            <w:tcBorders>
              <w:top w:val="nil"/>
              <w:left w:val="nil"/>
              <w:bottom w:val="single" w:sz="4" w:space="0" w:color="auto"/>
              <w:right w:val="single" w:sz="4" w:space="0" w:color="auto"/>
            </w:tcBorders>
            <w:shd w:val="clear" w:color="auto" w:fill="auto"/>
            <w:vAlign w:val="center"/>
          </w:tcPr>
          <w:p w14:paraId="231EF76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每季度</w:t>
            </w:r>
          </w:p>
        </w:tc>
        <w:tc>
          <w:tcPr>
            <w:tcW w:w="945" w:type="dxa"/>
            <w:tcBorders>
              <w:top w:val="nil"/>
              <w:left w:val="nil"/>
              <w:bottom w:val="single" w:sz="4" w:space="0" w:color="auto"/>
              <w:right w:val="single" w:sz="4" w:space="0" w:color="auto"/>
            </w:tcBorders>
            <w:shd w:val="clear" w:color="auto" w:fill="auto"/>
            <w:vAlign w:val="center"/>
          </w:tcPr>
          <w:p w14:paraId="76057B9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4B63158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333E264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24F2EC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62C2A95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60E6493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D94879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4621C0C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7EDA34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29DC6D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49E1FD19"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7DB77D7F"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0356740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auto" w:fill="auto"/>
            <w:vAlign w:val="center"/>
          </w:tcPr>
          <w:p w14:paraId="26AE63B3"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1D03CEA3" w14:textId="77777777">
        <w:trPr>
          <w:trHeight w:val="480"/>
        </w:trPr>
        <w:tc>
          <w:tcPr>
            <w:tcW w:w="756" w:type="dxa"/>
            <w:tcBorders>
              <w:top w:val="nil"/>
              <w:left w:val="nil"/>
              <w:bottom w:val="single" w:sz="4" w:space="0" w:color="auto"/>
              <w:right w:val="single" w:sz="4" w:space="0" w:color="auto"/>
            </w:tcBorders>
            <w:shd w:val="clear" w:color="auto" w:fill="auto"/>
            <w:vAlign w:val="center"/>
          </w:tcPr>
          <w:p w14:paraId="53201B7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7</w:t>
            </w:r>
          </w:p>
        </w:tc>
        <w:tc>
          <w:tcPr>
            <w:tcW w:w="628" w:type="dxa"/>
            <w:vMerge/>
            <w:tcBorders>
              <w:top w:val="nil"/>
              <w:left w:val="nil"/>
              <w:bottom w:val="single" w:sz="4" w:space="0" w:color="000000"/>
              <w:right w:val="single" w:sz="4" w:space="0" w:color="auto"/>
            </w:tcBorders>
            <w:vAlign w:val="center"/>
          </w:tcPr>
          <w:p w14:paraId="11CB7137"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44C3068C"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08DF123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1.4.7</w:t>
            </w:r>
          </w:p>
        </w:tc>
        <w:tc>
          <w:tcPr>
            <w:tcW w:w="2977" w:type="dxa"/>
            <w:tcBorders>
              <w:top w:val="nil"/>
              <w:left w:val="nil"/>
              <w:bottom w:val="single" w:sz="4" w:space="0" w:color="auto"/>
              <w:right w:val="single" w:sz="4" w:space="0" w:color="auto"/>
            </w:tcBorders>
            <w:shd w:val="clear" w:color="auto" w:fill="auto"/>
            <w:vAlign w:val="center"/>
          </w:tcPr>
          <w:p w14:paraId="70CA63E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出枪实验</w:t>
            </w:r>
          </w:p>
        </w:tc>
        <w:tc>
          <w:tcPr>
            <w:tcW w:w="2410" w:type="dxa"/>
            <w:tcBorders>
              <w:top w:val="nil"/>
              <w:left w:val="nil"/>
              <w:bottom w:val="single" w:sz="4" w:space="0" w:color="auto"/>
              <w:right w:val="single" w:sz="4" w:space="0" w:color="auto"/>
            </w:tcBorders>
            <w:shd w:val="clear" w:color="auto" w:fill="auto"/>
            <w:vAlign w:val="center"/>
          </w:tcPr>
          <w:p w14:paraId="1F6871C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消火栓出枪实验，水压及扬程均达到标准值</w:t>
            </w:r>
          </w:p>
        </w:tc>
        <w:tc>
          <w:tcPr>
            <w:tcW w:w="1219" w:type="dxa"/>
            <w:tcBorders>
              <w:top w:val="nil"/>
              <w:left w:val="nil"/>
              <w:bottom w:val="single" w:sz="4" w:space="0" w:color="auto"/>
              <w:right w:val="single" w:sz="4" w:space="0" w:color="auto"/>
            </w:tcBorders>
            <w:shd w:val="clear" w:color="auto" w:fill="auto"/>
            <w:vAlign w:val="center"/>
          </w:tcPr>
          <w:p w14:paraId="04E1FB1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每年</w:t>
            </w:r>
          </w:p>
        </w:tc>
        <w:tc>
          <w:tcPr>
            <w:tcW w:w="945" w:type="dxa"/>
            <w:tcBorders>
              <w:top w:val="nil"/>
              <w:left w:val="nil"/>
              <w:bottom w:val="single" w:sz="4" w:space="0" w:color="auto"/>
              <w:right w:val="single" w:sz="4" w:space="0" w:color="auto"/>
            </w:tcBorders>
            <w:shd w:val="clear" w:color="auto" w:fill="auto"/>
            <w:vAlign w:val="center"/>
          </w:tcPr>
          <w:p w14:paraId="6C69AD3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661" w:type="dxa"/>
            <w:tcBorders>
              <w:top w:val="nil"/>
              <w:left w:val="nil"/>
              <w:bottom w:val="single" w:sz="4" w:space="0" w:color="auto"/>
              <w:right w:val="single" w:sz="4" w:space="0" w:color="auto"/>
            </w:tcBorders>
            <w:shd w:val="clear" w:color="auto" w:fill="auto"/>
            <w:vAlign w:val="center"/>
          </w:tcPr>
          <w:p w14:paraId="2D27025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4C921BC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C40560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6B31B90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6D9494B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78191F0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76C8D39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16B408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A970C5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6FC1B0F5"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74AEA628"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6B292FCF"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403" w:type="dxa"/>
            <w:tcBorders>
              <w:top w:val="nil"/>
              <w:left w:val="nil"/>
              <w:bottom w:val="single" w:sz="4" w:space="0" w:color="auto"/>
              <w:right w:val="single" w:sz="4" w:space="0" w:color="auto"/>
            </w:tcBorders>
            <w:shd w:val="clear" w:color="auto" w:fill="auto"/>
            <w:vAlign w:val="center"/>
          </w:tcPr>
          <w:p w14:paraId="261C0BF7"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545B2785"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361AF6C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437995D8" w14:textId="77777777" w:rsidR="009A036C" w:rsidRDefault="009A036C">
            <w:pPr>
              <w:widowControl/>
              <w:jc w:val="left"/>
              <w:rPr>
                <w:rFonts w:ascii="楷体_GB2312" w:eastAsia="楷体_GB2312" w:hAnsi="宋体" w:cs="宋体"/>
                <w:kern w:val="0"/>
                <w:sz w:val="18"/>
                <w:szCs w:val="18"/>
              </w:rPr>
            </w:pPr>
          </w:p>
        </w:tc>
        <w:tc>
          <w:tcPr>
            <w:tcW w:w="1176" w:type="dxa"/>
            <w:vMerge w:val="restart"/>
            <w:tcBorders>
              <w:top w:val="single" w:sz="4" w:space="0" w:color="auto"/>
              <w:left w:val="nil"/>
              <w:bottom w:val="nil"/>
              <w:right w:val="single" w:sz="4" w:space="0" w:color="auto"/>
            </w:tcBorders>
            <w:shd w:val="clear" w:color="auto" w:fill="auto"/>
            <w:vAlign w:val="center"/>
          </w:tcPr>
          <w:p w14:paraId="2A7654B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防烟、排烟系统</w:t>
            </w:r>
          </w:p>
        </w:tc>
        <w:tc>
          <w:tcPr>
            <w:tcW w:w="950" w:type="dxa"/>
            <w:tcBorders>
              <w:top w:val="nil"/>
              <w:left w:val="nil"/>
              <w:bottom w:val="single" w:sz="4" w:space="0" w:color="auto"/>
              <w:right w:val="single" w:sz="4" w:space="0" w:color="auto"/>
            </w:tcBorders>
            <w:shd w:val="clear" w:color="auto" w:fill="auto"/>
            <w:vAlign w:val="center"/>
          </w:tcPr>
          <w:p w14:paraId="189DA54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1.6.1</w:t>
            </w:r>
          </w:p>
        </w:tc>
        <w:tc>
          <w:tcPr>
            <w:tcW w:w="2977" w:type="dxa"/>
            <w:tcBorders>
              <w:top w:val="nil"/>
              <w:left w:val="nil"/>
              <w:bottom w:val="single" w:sz="4" w:space="0" w:color="auto"/>
              <w:right w:val="single" w:sz="4" w:space="0" w:color="auto"/>
            </w:tcBorders>
            <w:shd w:val="clear" w:color="auto" w:fill="auto"/>
            <w:vAlign w:val="center"/>
          </w:tcPr>
          <w:p w14:paraId="72D9C39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送风阀外观</w:t>
            </w:r>
          </w:p>
        </w:tc>
        <w:tc>
          <w:tcPr>
            <w:tcW w:w="2410" w:type="dxa"/>
            <w:tcBorders>
              <w:top w:val="nil"/>
              <w:left w:val="nil"/>
              <w:bottom w:val="single" w:sz="4" w:space="0" w:color="auto"/>
              <w:right w:val="single" w:sz="4" w:space="0" w:color="auto"/>
            </w:tcBorders>
            <w:shd w:val="clear" w:color="auto" w:fill="auto"/>
            <w:vAlign w:val="center"/>
          </w:tcPr>
          <w:p w14:paraId="273095C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外观良好，阀启闭正常，主机能正常反馈</w:t>
            </w:r>
          </w:p>
        </w:tc>
        <w:tc>
          <w:tcPr>
            <w:tcW w:w="1219" w:type="dxa"/>
            <w:tcBorders>
              <w:top w:val="nil"/>
              <w:left w:val="nil"/>
              <w:bottom w:val="single" w:sz="4" w:space="0" w:color="auto"/>
              <w:right w:val="single" w:sz="4" w:space="0" w:color="auto"/>
            </w:tcBorders>
            <w:shd w:val="clear" w:color="auto" w:fill="auto"/>
            <w:vAlign w:val="center"/>
          </w:tcPr>
          <w:p w14:paraId="0DEEAFC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18D995B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6E51916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4A44FDC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3C8ACC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549A622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1B4740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2D3B55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EE0960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8E993E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3DC696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9C35AE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682E6E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6E1BC8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5D0999B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15A39CC8"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480806F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628" w:type="dxa"/>
            <w:vMerge/>
            <w:tcBorders>
              <w:top w:val="nil"/>
              <w:left w:val="nil"/>
              <w:bottom w:val="single" w:sz="4" w:space="0" w:color="000000"/>
              <w:right w:val="single" w:sz="4" w:space="0" w:color="auto"/>
            </w:tcBorders>
            <w:vAlign w:val="center"/>
          </w:tcPr>
          <w:p w14:paraId="76FEF50F"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2E0C326B"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24F6F0F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1.6.2</w:t>
            </w:r>
          </w:p>
        </w:tc>
        <w:tc>
          <w:tcPr>
            <w:tcW w:w="2977" w:type="dxa"/>
            <w:tcBorders>
              <w:top w:val="nil"/>
              <w:left w:val="nil"/>
              <w:bottom w:val="single" w:sz="4" w:space="0" w:color="auto"/>
              <w:right w:val="single" w:sz="4" w:space="0" w:color="auto"/>
            </w:tcBorders>
            <w:shd w:val="clear" w:color="auto" w:fill="auto"/>
            <w:vAlign w:val="center"/>
          </w:tcPr>
          <w:p w14:paraId="3087E3A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送风机及控制柜外观及工作状态</w:t>
            </w:r>
          </w:p>
        </w:tc>
        <w:tc>
          <w:tcPr>
            <w:tcW w:w="2410" w:type="dxa"/>
            <w:tcBorders>
              <w:top w:val="nil"/>
              <w:left w:val="nil"/>
              <w:bottom w:val="single" w:sz="4" w:space="0" w:color="auto"/>
              <w:right w:val="single" w:sz="4" w:space="0" w:color="auto"/>
            </w:tcBorders>
            <w:shd w:val="clear" w:color="auto" w:fill="auto"/>
            <w:vAlign w:val="center"/>
          </w:tcPr>
          <w:p w14:paraId="6834DA3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电源正常，风机在自动状态，手动状态下能够正常启动</w:t>
            </w:r>
          </w:p>
        </w:tc>
        <w:tc>
          <w:tcPr>
            <w:tcW w:w="1219" w:type="dxa"/>
            <w:tcBorders>
              <w:top w:val="nil"/>
              <w:left w:val="nil"/>
              <w:bottom w:val="single" w:sz="4" w:space="0" w:color="auto"/>
              <w:right w:val="single" w:sz="4" w:space="0" w:color="auto"/>
            </w:tcBorders>
            <w:shd w:val="clear" w:color="auto" w:fill="auto"/>
            <w:vAlign w:val="center"/>
          </w:tcPr>
          <w:p w14:paraId="4EA4C02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216BA2C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394FAE1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40D76CD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37874C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5F2531B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0F011A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4E19F3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EA5C44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86742E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C7DE4A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4BA44A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8E9381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619169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7B84184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4AA135FC"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40C2616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4</w:t>
            </w:r>
          </w:p>
        </w:tc>
        <w:tc>
          <w:tcPr>
            <w:tcW w:w="628" w:type="dxa"/>
            <w:vMerge/>
            <w:tcBorders>
              <w:top w:val="nil"/>
              <w:left w:val="nil"/>
              <w:bottom w:val="single" w:sz="4" w:space="0" w:color="000000"/>
              <w:right w:val="single" w:sz="4" w:space="0" w:color="auto"/>
            </w:tcBorders>
            <w:vAlign w:val="center"/>
          </w:tcPr>
          <w:p w14:paraId="7C2051FC"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7EF62402"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43D05D7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1.6.4</w:t>
            </w:r>
          </w:p>
        </w:tc>
        <w:tc>
          <w:tcPr>
            <w:tcW w:w="2977" w:type="dxa"/>
            <w:tcBorders>
              <w:top w:val="nil"/>
              <w:left w:val="nil"/>
              <w:bottom w:val="single" w:sz="4" w:space="0" w:color="auto"/>
              <w:right w:val="single" w:sz="4" w:space="0" w:color="auto"/>
            </w:tcBorders>
            <w:shd w:val="clear" w:color="auto" w:fill="auto"/>
            <w:vAlign w:val="center"/>
          </w:tcPr>
          <w:p w14:paraId="2B9F222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电动排烟窗、自然排烟设施外观</w:t>
            </w:r>
          </w:p>
        </w:tc>
        <w:tc>
          <w:tcPr>
            <w:tcW w:w="2410" w:type="dxa"/>
            <w:tcBorders>
              <w:top w:val="nil"/>
              <w:left w:val="nil"/>
              <w:bottom w:val="single" w:sz="4" w:space="0" w:color="auto"/>
              <w:right w:val="single" w:sz="4" w:space="0" w:color="auto"/>
            </w:tcBorders>
            <w:shd w:val="clear" w:color="auto" w:fill="auto"/>
            <w:vAlign w:val="center"/>
          </w:tcPr>
          <w:p w14:paraId="12EE36A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外观良好，启闭正常</w:t>
            </w:r>
          </w:p>
        </w:tc>
        <w:tc>
          <w:tcPr>
            <w:tcW w:w="1219" w:type="dxa"/>
            <w:tcBorders>
              <w:top w:val="nil"/>
              <w:left w:val="nil"/>
              <w:bottom w:val="single" w:sz="4" w:space="0" w:color="auto"/>
              <w:right w:val="single" w:sz="4" w:space="0" w:color="auto"/>
            </w:tcBorders>
            <w:shd w:val="clear" w:color="auto" w:fill="auto"/>
            <w:vAlign w:val="center"/>
          </w:tcPr>
          <w:p w14:paraId="57B310D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0B98D03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00794B0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483F9B4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B35409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54FCF7C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7BAED0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9240DE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736CB2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C1DA99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9008FD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59B714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7560E9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7B7A36C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1A94698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69E462A6"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25A0EB8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5</w:t>
            </w:r>
          </w:p>
        </w:tc>
        <w:tc>
          <w:tcPr>
            <w:tcW w:w="628" w:type="dxa"/>
            <w:vMerge/>
            <w:tcBorders>
              <w:top w:val="nil"/>
              <w:left w:val="nil"/>
              <w:bottom w:val="single" w:sz="4" w:space="0" w:color="000000"/>
              <w:right w:val="single" w:sz="4" w:space="0" w:color="auto"/>
            </w:tcBorders>
            <w:vAlign w:val="center"/>
          </w:tcPr>
          <w:p w14:paraId="29775702"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6251A278"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70D2BF0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1.6.5</w:t>
            </w:r>
          </w:p>
        </w:tc>
        <w:tc>
          <w:tcPr>
            <w:tcW w:w="2977" w:type="dxa"/>
            <w:tcBorders>
              <w:top w:val="nil"/>
              <w:left w:val="nil"/>
              <w:bottom w:val="single" w:sz="4" w:space="0" w:color="auto"/>
              <w:right w:val="single" w:sz="4" w:space="0" w:color="auto"/>
            </w:tcBorders>
            <w:shd w:val="clear" w:color="auto" w:fill="auto"/>
            <w:vAlign w:val="center"/>
          </w:tcPr>
          <w:p w14:paraId="5FF6EC1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排烟机及控制柜外观及工作状况</w:t>
            </w:r>
          </w:p>
        </w:tc>
        <w:tc>
          <w:tcPr>
            <w:tcW w:w="2410" w:type="dxa"/>
            <w:tcBorders>
              <w:top w:val="nil"/>
              <w:left w:val="nil"/>
              <w:bottom w:val="single" w:sz="4" w:space="0" w:color="auto"/>
              <w:right w:val="single" w:sz="4" w:space="0" w:color="auto"/>
            </w:tcBorders>
            <w:shd w:val="clear" w:color="auto" w:fill="auto"/>
            <w:vAlign w:val="center"/>
          </w:tcPr>
          <w:p w14:paraId="1ECC477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电源正常，风机在自动状态，手动状态下能够正常启动</w:t>
            </w:r>
          </w:p>
        </w:tc>
        <w:tc>
          <w:tcPr>
            <w:tcW w:w="1219" w:type="dxa"/>
            <w:tcBorders>
              <w:top w:val="nil"/>
              <w:left w:val="nil"/>
              <w:bottom w:val="single" w:sz="4" w:space="0" w:color="auto"/>
              <w:right w:val="single" w:sz="4" w:space="0" w:color="auto"/>
            </w:tcBorders>
            <w:shd w:val="clear" w:color="auto" w:fill="auto"/>
            <w:vAlign w:val="center"/>
          </w:tcPr>
          <w:p w14:paraId="1DDD4AB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4D8701D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4F5EDFB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05B928F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B64D85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56CBF77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9E2629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CEDB93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6E8265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3138E8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04FB05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C2D485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03CDB5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19B7791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2EAE259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0898134B"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79A969D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628" w:type="dxa"/>
            <w:vMerge/>
            <w:tcBorders>
              <w:top w:val="nil"/>
              <w:left w:val="nil"/>
              <w:bottom w:val="single" w:sz="4" w:space="0" w:color="000000"/>
              <w:right w:val="single" w:sz="4" w:space="0" w:color="auto"/>
            </w:tcBorders>
            <w:vAlign w:val="center"/>
          </w:tcPr>
          <w:p w14:paraId="734F7B9B"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4B45E337"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532AA33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1.6.6</w:t>
            </w:r>
          </w:p>
        </w:tc>
        <w:tc>
          <w:tcPr>
            <w:tcW w:w="2977" w:type="dxa"/>
            <w:tcBorders>
              <w:top w:val="nil"/>
              <w:left w:val="nil"/>
              <w:bottom w:val="single" w:sz="4" w:space="0" w:color="auto"/>
              <w:right w:val="single" w:sz="4" w:space="0" w:color="auto"/>
            </w:tcBorders>
            <w:shd w:val="clear" w:color="auto" w:fill="auto"/>
            <w:vAlign w:val="center"/>
          </w:tcPr>
          <w:p w14:paraId="25C3BCC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控制柜卫生清理</w:t>
            </w:r>
          </w:p>
        </w:tc>
        <w:tc>
          <w:tcPr>
            <w:tcW w:w="2410" w:type="dxa"/>
            <w:tcBorders>
              <w:top w:val="nil"/>
              <w:left w:val="nil"/>
              <w:bottom w:val="single" w:sz="4" w:space="0" w:color="auto"/>
              <w:right w:val="single" w:sz="4" w:space="0" w:color="auto"/>
            </w:tcBorders>
            <w:shd w:val="clear" w:color="auto" w:fill="auto"/>
            <w:vAlign w:val="center"/>
          </w:tcPr>
          <w:p w14:paraId="612E3C0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控制箱内干净整洁，无杂物</w:t>
            </w:r>
          </w:p>
        </w:tc>
        <w:tc>
          <w:tcPr>
            <w:tcW w:w="1219" w:type="dxa"/>
            <w:tcBorders>
              <w:top w:val="nil"/>
              <w:left w:val="nil"/>
              <w:bottom w:val="single" w:sz="4" w:space="0" w:color="auto"/>
              <w:right w:val="single" w:sz="4" w:space="0" w:color="auto"/>
            </w:tcBorders>
            <w:shd w:val="clear" w:color="auto" w:fill="auto"/>
            <w:vAlign w:val="center"/>
          </w:tcPr>
          <w:p w14:paraId="45C14CD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23AE3A8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6E077BF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302BC4C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A286DC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1C08CF6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9086C6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33416D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05D2B5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155995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BE7FFB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E4AAF6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238F5F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E41BB6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4ABE7B9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1BD19C5D" w14:textId="77777777">
        <w:trPr>
          <w:trHeight w:val="720"/>
        </w:trPr>
        <w:tc>
          <w:tcPr>
            <w:tcW w:w="756" w:type="dxa"/>
            <w:tcBorders>
              <w:top w:val="nil"/>
              <w:left w:val="nil"/>
              <w:bottom w:val="single" w:sz="4" w:space="0" w:color="auto"/>
              <w:right w:val="single" w:sz="4" w:space="0" w:color="auto"/>
            </w:tcBorders>
            <w:shd w:val="clear" w:color="auto" w:fill="auto"/>
            <w:vAlign w:val="center"/>
          </w:tcPr>
          <w:p w14:paraId="4D28EA0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lastRenderedPageBreak/>
              <w:t>6</w:t>
            </w:r>
          </w:p>
        </w:tc>
        <w:tc>
          <w:tcPr>
            <w:tcW w:w="628" w:type="dxa"/>
            <w:vMerge/>
            <w:tcBorders>
              <w:top w:val="nil"/>
              <w:left w:val="nil"/>
              <w:bottom w:val="single" w:sz="4" w:space="0" w:color="000000"/>
              <w:right w:val="single" w:sz="4" w:space="0" w:color="auto"/>
            </w:tcBorders>
            <w:vAlign w:val="center"/>
          </w:tcPr>
          <w:p w14:paraId="35A60653"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3D4D6F73"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5EB96BB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1.6.7</w:t>
            </w:r>
          </w:p>
        </w:tc>
        <w:tc>
          <w:tcPr>
            <w:tcW w:w="2977" w:type="dxa"/>
            <w:tcBorders>
              <w:top w:val="nil"/>
              <w:left w:val="nil"/>
              <w:bottom w:val="single" w:sz="4" w:space="0" w:color="auto"/>
              <w:right w:val="single" w:sz="4" w:space="0" w:color="auto"/>
            </w:tcBorders>
            <w:shd w:val="clear" w:color="auto" w:fill="auto"/>
            <w:vAlign w:val="center"/>
          </w:tcPr>
          <w:p w14:paraId="0A6521C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送风、排烟机房环境</w:t>
            </w:r>
          </w:p>
        </w:tc>
        <w:tc>
          <w:tcPr>
            <w:tcW w:w="2410" w:type="dxa"/>
            <w:tcBorders>
              <w:top w:val="nil"/>
              <w:left w:val="nil"/>
              <w:bottom w:val="single" w:sz="4" w:space="0" w:color="auto"/>
              <w:right w:val="single" w:sz="4" w:space="0" w:color="auto"/>
            </w:tcBorders>
            <w:shd w:val="clear" w:color="auto" w:fill="auto"/>
            <w:vAlign w:val="center"/>
          </w:tcPr>
          <w:p w14:paraId="64CD4C7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机房环境干净整洁</w:t>
            </w:r>
          </w:p>
        </w:tc>
        <w:tc>
          <w:tcPr>
            <w:tcW w:w="1219" w:type="dxa"/>
            <w:tcBorders>
              <w:top w:val="nil"/>
              <w:left w:val="nil"/>
              <w:bottom w:val="single" w:sz="4" w:space="0" w:color="auto"/>
              <w:right w:val="single" w:sz="4" w:space="0" w:color="auto"/>
            </w:tcBorders>
            <w:shd w:val="clear" w:color="auto" w:fill="auto"/>
            <w:vAlign w:val="center"/>
          </w:tcPr>
          <w:p w14:paraId="32FA8F0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514CC7D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099A8E7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0957660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8F1363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58B9AD8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641F95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C066EE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DD9123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B9BDB2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5347DC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9CB189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F7BEB2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7FF9A9E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27F9237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096B8D94" w14:textId="77777777">
        <w:trPr>
          <w:trHeight w:val="720"/>
        </w:trPr>
        <w:tc>
          <w:tcPr>
            <w:tcW w:w="756" w:type="dxa"/>
            <w:tcBorders>
              <w:top w:val="nil"/>
              <w:left w:val="nil"/>
              <w:bottom w:val="single" w:sz="4" w:space="0" w:color="auto"/>
              <w:right w:val="single" w:sz="4" w:space="0" w:color="auto"/>
            </w:tcBorders>
            <w:shd w:val="clear" w:color="auto" w:fill="auto"/>
            <w:vAlign w:val="center"/>
          </w:tcPr>
          <w:p w14:paraId="53686E5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7</w:t>
            </w:r>
          </w:p>
        </w:tc>
        <w:tc>
          <w:tcPr>
            <w:tcW w:w="628" w:type="dxa"/>
            <w:vMerge/>
            <w:tcBorders>
              <w:top w:val="nil"/>
              <w:left w:val="nil"/>
              <w:bottom w:val="single" w:sz="4" w:space="0" w:color="000000"/>
              <w:right w:val="single" w:sz="4" w:space="0" w:color="auto"/>
            </w:tcBorders>
            <w:vAlign w:val="center"/>
          </w:tcPr>
          <w:p w14:paraId="685E7957"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0B61E81C"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4612240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1.6.8</w:t>
            </w:r>
          </w:p>
        </w:tc>
        <w:tc>
          <w:tcPr>
            <w:tcW w:w="2977" w:type="dxa"/>
            <w:tcBorders>
              <w:top w:val="nil"/>
              <w:left w:val="nil"/>
              <w:bottom w:val="single" w:sz="4" w:space="0" w:color="auto"/>
              <w:right w:val="single" w:sz="4" w:space="0" w:color="auto"/>
            </w:tcBorders>
            <w:shd w:val="clear" w:color="auto" w:fill="auto"/>
            <w:vAlign w:val="center"/>
          </w:tcPr>
          <w:p w14:paraId="40FE1B8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联动测试</w:t>
            </w:r>
          </w:p>
        </w:tc>
        <w:tc>
          <w:tcPr>
            <w:tcW w:w="2410" w:type="dxa"/>
            <w:tcBorders>
              <w:top w:val="nil"/>
              <w:left w:val="nil"/>
              <w:bottom w:val="single" w:sz="4" w:space="0" w:color="auto"/>
              <w:right w:val="single" w:sz="4" w:space="0" w:color="auto"/>
            </w:tcBorders>
            <w:shd w:val="clear" w:color="auto" w:fill="auto"/>
            <w:vAlign w:val="center"/>
          </w:tcPr>
          <w:p w14:paraId="6F73003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分机启动正常，分速符合规范标准</w:t>
            </w:r>
          </w:p>
        </w:tc>
        <w:tc>
          <w:tcPr>
            <w:tcW w:w="1219" w:type="dxa"/>
            <w:tcBorders>
              <w:top w:val="nil"/>
              <w:left w:val="nil"/>
              <w:bottom w:val="single" w:sz="4" w:space="0" w:color="auto"/>
              <w:right w:val="single" w:sz="4" w:space="0" w:color="auto"/>
            </w:tcBorders>
            <w:shd w:val="clear" w:color="auto" w:fill="auto"/>
            <w:vAlign w:val="center"/>
          </w:tcPr>
          <w:p w14:paraId="29DBB5E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每半年</w:t>
            </w:r>
          </w:p>
        </w:tc>
        <w:tc>
          <w:tcPr>
            <w:tcW w:w="945" w:type="dxa"/>
            <w:tcBorders>
              <w:top w:val="nil"/>
              <w:left w:val="nil"/>
              <w:bottom w:val="single" w:sz="4" w:space="0" w:color="auto"/>
              <w:right w:val="single" w:sz="4" w:space="0" w:color="auto"/>
            </w:tcBorders>
            <w:shd w:val="clear" w:color="auto" w:fill="auto"/>
            <w:vAlign w:val="center"/>
          </w:tcPr>
          <w:p w14:paraId="6CDDADF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6</w:t>
            </w:r>
          </w:p>
        </w:tc>
        <w:tc>
          <w:tcPr>
            <w:tcW w:w="661" w:type="dxa"/>
            <w:tcBorders>
              <w:top w:val="nil"/>
              <w:left w:val="nil"/>
              <w:bottom w:val="single" w:sz="4" w:space="0" w:color="auto"/>
              <w:right w:val="single" w:sz="4" w:space="0" w:color="auto"/>
            </w:tcBorders>
            <w:shd w:val="clear" w:color="auto" w:fill="auto"/>
            <w:vAlign w:val="center"/>
          </w:tcPr>
          <w:p w14:paraId="0F68ABA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3D8E49D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6B36F9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7CCD777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716D924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391C3E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A143B9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540150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673BEA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7166ECD4"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14987622"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37F8A63B"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403" w:type="dxa"/>
            <w:tcBorders>
              <w:top w:val="nil"/>
              <w:left w:val="nil"/>
              <w:bottom w:val="single" w:sz="4" w:space="0" w:color="auto"/>
              <w:right w:val="single" w:sz="4" w:space="0" w:color="auto"/>
            </w:tcBorders>
            <w:shd w:val="clear" w:color="auto" w:fill="auto"/>
            <w:vAlign w:val="center"/>
          </w:tcPr>
          <w:p w14:paraId="590E01E5"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2E909CB6"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7E23230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2502DF11" w14:textId="77777777" w:rsidR="009A036C" w:rsidRDefault="009A036C">
            <w:pPr>
              <w:widowControl/>
              <w:jc w:val="left"/>
              <w:rPr>
                <w:rFonts w:ascii="楷体_GB2312" w:eastAsia="楷体_GB2312" w:hAnsi="宋体" w:cs="宋体"/>
                <w:kern w:val="0"/>
                <w:sz w:val="18"/>
                <w:szCs w:val="18"/>
              </w:rPr>
            </w:pPr>
          </w:p>
        </w:tc>
        <w:tc>
          <w:tcPr>
            <w:tcW w:w="1176" w:type="dxa"/>
            <w:vMerge w:val="restart"/>
            <w:tcBorders>
              <w:top w:val="single" w:sz="4" w:space="0" w:color="auto"/>
              <w:left w:val="nil"/>
              <w:bottom w:val="nil"/>
              <w:right w:val="single" w:sz="4" w:space="0" w:color="auto"/>
            </w:tcBorders>
            <w:shd w:val="clear" w:color="auto" w:fill="auto"/>
            <w:vAlign w:val="center"/>
          </w:tcPr>
          <w:p w14:paraId="7A3452D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应急广播系统</w:t>
            </w:r>
          </w:p>
        </w:tc>
        <w:tc>
          <w:tcPr>
            <w:tcW w:w="950" w:type="dxa"/>
            <w:tcBorders>
              <w:top w:val="nil"/>
              <w:left w:val="nil"/>
              <w:bottom w:val="single" w:sz="4" w:space="0" w:color="auto"/>
              <w:right w:val="single" w:sz="4" w:space="0" w:color="auto"/>
            </w:tcBorders>
            <w:shd w:val="clear" w:color="auto" w:fill="auto"/>
            <w:vAlign w:val="center"/>
          </w:tcPr>
          <w:p w14:paraId="445AB66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1.7.1</w:t>
            </w:r>
          </w:p>
        </w:tc>
        <w:tc>
          <w:tcPr>
            <w:tcW w:w="2977" w:type="dxa"/>
            <w:tcBorders>
              <w:top w:val="nil"/>
              <w:left w:val="nil"/>
              <w:bottom w:val="single" w:sz="4" w:space="0" w:color="auto"/>
              <w:right w:val="single" w:sz="4" w:space="0" w:color="auto"/>
            </w:tcBorders>
            <w:shd w:val="clear" w:color="auto" w:fill="auto"/>
            <w:vAlign w:val="center"/>
          </w:tcPr>
          <w:p w14:paraId="6714858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扬声器外观</w:t>
            </w:r>
          </w:p>
        </w:tc>
        <w:tc>
          <w:tcPr>
            <w:tcW w:w="2410" w:type="dxa"/>
            <w:tcBorders>
              <w:top w:val="nil"/>
              <w:left w:val="nil"/>
              <w:bottom w:val="single" w:sz="4" w:space="0" w:color="auto"/>
              <w:right w:val="single" w:sz="4" w:space="0" w:color="auto"/>
            </w:tcBorders>
            <w:shd w:val="clear" w:color="auto" w:fill="auto"/>
            <w:vAlign w:val="center"/>
          </w:tcPr>
          <w:p w14:paraId="19536C6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外观良好</w:t>
            </w:r>
          </w:p>
        </w:tc>
        <w:tc>
          <w:tcPr>
            <w:tcW w:w="1219" w:type="dxa"/>
            <w:tcBorders>
              <w:top w:val="nil"/>
              <w:left w:val="nil"/>
              <w:bottom w:val="single" w:sz="4" w:space="0" w:color="auto"/>
              <w:right w:val="single" w:sz="4" w:space="0" w:color="auto"/>
            </w:tcBorders>
            <w:shd w:val="clear" w:color="auto" w:fill="auto"/>
            <w:vAlign w:val="center"/>
          </w:tcPr>
          <w:p w14:paraId="3072758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321361C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2C9C0AA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79519B4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ABFFC1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4236E8D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F8EEB2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8DF09D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F8A119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ED1B16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D90D88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8CF676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7BF4C6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0E432F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3D84E6A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7EFB2ED1"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7CD8AD0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628" w:type="dxa"/>
            <w:vMerge/>
            <w:tcBorders>
              <w:top w:val="nil"/>
              <w:left w:val="nil"/>
              <w:bottom w:val="single" w:sz="4" w:space="0" w:color="000000"/>
              <w:right w:val="single" w:sz="4" w:space="0" w:color="auto"/>
            </w:tcBorders>
            <w:vAlign w:val="center"/>
          </w:tcPr>
          <w:p w14:paraId="1F721D17"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77D2BC77"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6A951B8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1.7.2</w:t>
            </w:r>
          </w:p>
        </w:tc>
        <w:tc>
          <w:tcPr>
            <w:tcW w:w="2977" w:type="dxa"/>
            <w:tcBorders>
              <w:top w:val="nil"/>
              <w:left w:val="nil"/>
              <w:bottom w:val="single" w:sz="4" w:space="0" w:color="auto"/>
              <w:right w:val="single" w:sz="4" w:space="0" w:color="auto"/>
            </w:tcBorders>
            <w:shd w:val="clear" w:color="auto" w:fill="auto"/>
            <w:vAlign w:val="center"/>
          </w:tcPr>
          <w:p w14:paraId="754D5B3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功能、卡座、分配盘外观及工作状态</w:t>
            </w:r>
          </w:p>
        </w:tc>
        <w:tc>
          <w:tcPr>
            <w:tcW w:w="2410" w:type="dxa"/>
            <w:tcBorders>
              <w:top w:val="nil"/>
              <w:left w:val="nil"/>
              <w:bottom w:val="single" w:sz="4" w:space="0" w:color="auto"/>
              <w:right w:val="single" w:sz="4" w:space="0" w:color="auto"/>
            </w:tcBorders>
            <w:shd w:val="clear" w:color="auto" w:fill="auto"/>
            <w:vAlign w:val="center"/>
          </w:tcPr>
          <w:p w14:paraId="33B112A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外观完好，工作正常</w:t>
            </w:r>
          </w:p>
        </w:tc>
        <w:tc>
          <w:tcPr>
            <w:tcW w:w="1219" w:type="dxa"/>
            <w:tcBorders>
              <w:top w:val="nil"/>
              <w:left w:val="nil"/>
              <w:bottom w:val="single" w:sz="4" w:space="0" w:color="auto"/>
              <w:right w:val="single" w:sz="4" w:space="0" w:color="auto"/>
            </w:tcBorders>
            <w:shd w:val="clear" w:color="auto" w:fill="auto"/>
            <w:vAlign w:val="center"/>
          </w:tcPr>
          <w:p w14:paraId="2B25DAE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664B8CE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7B699AF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1D69D04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F687E5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66C30F0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423F6C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2BF007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481BCB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0313FA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C64941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992BBD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D3DA5F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5113B8C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7CA5C81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61EF384A"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053FF4F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3</w:t>
            </w:r>
          </w:p>
        </w:tc>
        <w:tc>
          <w:tcPr>
            <w:tcW w:w="628" w:type="dxa"/>
            <w:vMerge/>
            <w:tcBorders>
              <w:top w:val="nil"/>
              <w:left w:val="nil"/>
              <w:bottom w:val="single" w:sz="4" w:space="0" w:color="000000"/>
              <w:right w:val="single" w:sz="4" w:space="0" w:color="auto"/>
            </w:tcBorders>
            <w:vAlign w:val="center"/>
          </w:tcPr>
          <w:p w14:paraId="01A4CCD9"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2A5347A6"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57F0623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1.7.3</w:t>
            </w:r>
          </w:p>
        </w:tc>
        <w:tc>
          <w:tcPr>
            <w:tcW w:w="2977" w:type="dxa"/>
            <w:tcBorders>
              <w:top w:val="nil"/>
              <w:left w:val="nil"/>
              <w:bottom w:val="single" w:sz="4" w:space="0" w:color="auto"/>
              <w:right w:val="single" w:sz="4" w:space="0" w:color="auto"/>
            </w:tcBorders>
            <w:shd w:val="clear" w:color="auto" w:fill="auto"/>
            <w:vAlign w:val="center"/>
          </w:tcPr>
          <w:p w14:paraId="3BF535E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联动测试</w:t>
            </w:r>
          </w:p>
        </w:tc>
        <w:tc>
          <w:tcPr>
            <w:tcW w:w="2410" w:type="dxa"/>
            <w:tcBorders>
              <w:top w:val="nil"/>
              <w:left w:val="nil"/>
              <w:bottom w:val="single" w:sz="4" w:space="0" w:color="auto"/>
              <w:right w:val="single" w:sz="4" w:space="0" w:color="auto"/>
            </w:tcBorders>
            <w:shd w:val="clear" w:color="auto" w:fill="auto"/>
            <w:vAlign w:val="center"/>
          </w:tcPr>
          <w:p w14:paraId="4920E2F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广播启动，音质清晰，音量正常</w:t>
            </w:r>
          </w:p>
        </w:tc>
        <w:tc>
          <w:tcPr>
            <w:tcW w:w="1219" w:type="dxa"/>
            <w:tcBorders>
              <w:top w:val="nil"/>
              <w:left w:val="nil"/>
              <w:bottom w:val="single" w:sz="4" w:space="0" w:color="auto"/>
              <w:right w:val="single" w:sz="4" w:space="0" w:color="auto"/>
            </w:tcBorders>
            <w:shd w:val="clear" w:color="auto" w:fill="auto"/>
            <w:vAlign w:val="center"/>
          </w:tcPr>
          <w:p w14:paraId="0DB0CD1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每半年</w:t>
            </w:r>
          </w:p>
        </w:tc>
        <w:tc>
          <w:tcPr>
            <w:tcW w:w="945" w:type="dxa"/>
            <w:tcBorders>
              <w:top w:val="nil"/>
              <w:left w:val="nil"/>
              <w:bottom w:val="single" w:sz="4" w:space="0" w:color="auto"/>
              <w:right w:val="single" w:sz="4" w:space="0" w:color="auto"/>
            </w:tcBorders>
            <w:shd w:val="clear" w:color="auto" w:fill="auto"/>
            <w:vAlign w:val="center"/>
          </w:tcPr>
          <w:p w14:paraId="52B9BD2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6</w:t>
            </w:r>
          </w:p>
        </w:tc>
        <w:tc>
          <w:tcPr>
            <w:tcW w:w="661" w:type="dxa"/>
            <w:tcBorders>
              <w:top w:val="nil"/>
              <w:left w:val="nil"/>
              <w:bottom w:val="single" w:sz="4" w:space="0" w:color="auto"/>
              <w:right w:val="single" w:sz="4" w:space="0" w:color="auto"/>
            </w:tcBorders>
            <w:shd w:val="clear" w:color="auto" w:fill="auto"/>
            <w:vAlign w:val="center"/>
          </w:tcPr>
          <w:p w14:paraId="3A9994E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30F2035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F76D48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1CC43A8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2F060DB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648A93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7C90F30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FC949E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8244F3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34001BAB"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0332406C"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9DE25C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auto" w:fill="auto"/>
            <w:vAlign w:val="center"/>
          </w:tcPr>
          <w:p w14:paraId="1A5C4C7E"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739A787C"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314F69C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4E9959D8" w14:textId="77777777" w:rsidR="009A036C" w:rsidRDefault="009A036C">
            <w:pPr>
              <w:widowControl/>
              <w:jc w:val="left"/>
              <w:rPr>
                <w:rFonts w:ascii="楷体_GB2312" w:eastAsia="楷体_GB2312" w:hAnsi="宋体" w:cs="宋体"/>
                <w:kern w:val="0"/>
                <w:sz w:val="18"/>
                <w:szCs w:val="18"/>
              </w:rPr>
            </w:pPr>
          </w:p>
        </w:tc>
        <w:tc>
          <w:tcPr>
            <w:tcW w:w="1176" w:type="dxa"/>
            <w:vMerge w:val="restart"/>
            <w:tcBorders>
              <w:top w:val="single" w:sz="4" w:space="0" w:color="auto"/>
              <w:left w:val="nil"/>
              <w:bottom w:val="single" w:sz="4" w:space="0" w:color="000000"/>
              <w:right w:val="single" w:sz="4" w:space="0" w:color="auto"/>
            </w:tcBorders>
            <w:shd w:val="clear" w:color="auto" w:fill="auto"/>
            <w:vAlign w:val="center"/>
          </w:tcPr>
          <w:p w14:paraId="6C18A4E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消防专用电话</w:t>
            </w:r>
          </w:p>
        </w:tc>
        <w:tc>
          <w:tcPr>
            <w:tcW w:w="950" w:type="dxa"/>
            <w:tcBorders>
              <w:top w:val="nil"/>
              <w:left w:val="nil"/>
              <w:bottom w:val="single" w:sz="4" w:space="0" w:color="auto"/>
              <w:right w:val="single" w:sz="4" w:space="0" w:color="auto"/>
            </w:tcBorders>
            <w:shd w:val="clear" w:color="auto" w:fill="auto"/>
            <w:vAlign w:val="center"/>
          </w:tcPr>
          <w:p w14:paraId="087B58A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1.8.1</w:t>
            </w:r>
          </w:p>
        </w:tc>
        <w:tc>
          <w:tcPr>
            <w:tcW w:w="2977" w:type="dxa"/>
            <w:tcBorders>
              <w:top w:val="nil"/>
              <w:left w:val="nil"/>
              <w:bottom w:val="single" w:sz="4" w:space="0" w:color="auto"/>
              <w:right w:val="single" w:sz="4" w:space="0" w:color="auto"/>
            </w:tcBorders>
            <w:shd w:val="clear" w:color="auto" w:fill="auto"/>
            <w:vAlign w:val="center"/>
          </w:tcPr>
          <w:p w14:paraId="7F041E8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消防电话主机外观、工作状态</w:t>
            </w:r>
          </w:p>
        </w:tc>
        <w:tc>
          <w:tcPr>
            <w:tcW w:w="2410" w:type="dxa"/>
            <w:tcBorders>
              <w:top w:val="nil"/>
              <w:left w:val="nil"/>
              <w:bottom w:val="single" w:sz="4" w:space="0" w:color="auto"/>
              <w:right w:val="single" w:sz="4" w:space="0" w:color="auto"/>
            </w:tcBorders>
            <w:shd w:val="clear" w:color="auto" w:fill="auto"/>
            <w:vAlign w:val="center"/>
          </w:tcPr>
          <w:p w14:paraId="5C1445E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外观完好，工作正常，通话声音清晰</w:t>
            </w:r>
          </w:p>
        </w:tc>
        <w:tc>
          <w:tcPr>
            <w:tcW w:w="1219" w:type="dxa"/>
            <w:tcBorders>
              <w:top w:val="nil"/>
              <w:left w:val="nil"/>
              <w:bottom w:val="single" w:sz="4" w:space="0" w:color="auto"/>
              <w:right w:val="single" w:sz="4" w:space="0" w:color="auto"/>
            </w:tcBorders>
            <w:shd w:val="clear" w:color="auto" w:fill="auto"/>
            <w:vAlign w:val="center"/>
          </w:tcPr>
          <w:p w14:paraId="10C9E05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2BAF6EE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043D4CF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3EBF2F9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790CD9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192B82E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54AA7F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C1AC83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A7E8CE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3F0BEA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5CFF2C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5A08BE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B24538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BA4E20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2F8099D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045377B3" w14:textId="77777777">
        <w:trPr>
          <w:trHeight w:val="675"/>
        </w:trPr>
        <w:tc>
          <w:tcPr>
            <w:tcW w:w="756" w:type="dxa"/>
            <w:tcBorders>
              <w:top w:val="nil"/>
              <w:left w:val="nil"/>
              <w:bottom w:val="single" w:sz="4" w:space="0" w:color="auto"/>
              <w:right w:val="single" w:sz="4" w:space="0" w:color="auto"/>
            </w:tcBorders>
            <w:shd w:val="clear" w:color="auto" w:fill="auto"/>
            <w:vAlign w:val="center"/>
          </w:tcPr>
          <w:p w14:paraId="080D33C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628" w:type="dxa"/>
            <w:vMerge/>
            <w:tcBorders>
              <w:top w:val="nil"/>
              <w:left w:val="nil"/>
              <w:bottom w:val="single" w:sz="4" w:space="0" w:color="000000"/>
              <w:right w:val="single" w:sz="4" w:space="0" w:color="auto"/>
            </w:tcBorders>
            <w:vAlign w:val="center"/>
          </w:tcPr>
          <w:p w14:paraId="7D87D6D1"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single" w:sz="4" w:space="0" w:color="000000"/>
              <w:right w:val="single" w:sz="4" w:space="0" w:color="auto"/>
            </w:tcBorders>
            <w:vAlign w:val="center"/>
          </w:tcPr>
          <w:p w14:paraId="5F49105A"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1105336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1.8.2</w:t>
            </w:r>
          </w:p>
        </w:tc>
        <w:tc>
          <w:tcPr>
            <w:tcW w:w="2977" w:type="dxa"/>
            <w:tcBorders>
              <w:top w:val="nil"/>
              <w:left w:val="nil"/>
              <w:bottom w:val="single" w:sz="4" w:space="0" w:color="auto"/>
              <w:right w:val="single" w:sz="4" w:space="0" w:color="auto"/>
            </w:tcBorders>
            <w:shd w:val="clear" w:color="auto" w:fill="auto"/>
            <w:vAlign w:val="center"/>
          </w:tcPr>
          <w:p w14:paraId="0F92913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分机电话外观，电话插孔外观，插孔电话机外观</w:t>
            </w:r>
          </w:p>
        </w:tc>
        <w:tc>
          <w:tcPr>
            <w:tcW w:w="2410" w:type="dxa"/>
            <w:tcBorders>
              <w:top w:val="nil"/>
              <w:left w:val="nil"/>
              <w:bottom w:val="single" w:sz="4" w:space="0" w:color="auto"/>
              <w:right w:val="single" w:sz="4" w:space="0" w:color="auto"/>
            </w:tcBorders>
            <w:shd w:val="clear" w:color="auto" w:fill="auto"/>
            <w:vAlign w:val="center"/>
          </w:tcPr>
          <w:p w14:paraId="04D918A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外观完好，工作正常，通话声音清晰</w:t>
            </w:r>
          </w:p>
        </w:tc>
        <w:tc>
          <w:tcPr>
            <w:tcW w:w="1219" w:type="dxa"/>
            <w:tcBorders>
              <w:top w:val="nil"/>
              <w:left w:val="nil"/>
              <w:bottom w:val="single" w:sz="4" w:space="0" w:color="auto"/>
              <w:right w:val="single" w:sz="4" w:space="0" w:color="auto"/>
            </w:tcBorders>
            <w:shd w:val="clear" w:color="auto" w:fill="auto"/>
            <w:vAlign w:val="center"/>
          </w:tcPr>
          <w:p w14:paraId="1792E72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79BA970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064031C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67C1365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A4E8C2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3263D19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A6C7FD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F707FB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9DF926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101337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61F59B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BC13E8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7F89CA9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42CF59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2BD7794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3AA3D795"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1123D3A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267AE43D" w14:textId="77777777" w:rsidR="009A036C" w:rsidRDefault="009A036C">
            <w:pPr>
              <w:widowControl/>
              <w:jc w:val="left"/>
              <w:rPr>
                <w:rFonts w:ascii="楷体_GB2312" w:eastAsia="楷体_GB2312" w:hAnsi="宋体" w:cs="宋体"/>
                <w:kern w:val="0"/>
                <w:sz w:val="18"/>
                <w:szCs w:val="18"/>
              </w:rPr>
            </w:pPr>
          </w:p>
        </w:tc>
        <w:tc>
          <w:tcPr>
            <w:tcW w:w="1176" w:type="dxa"/>
            <w:vMerge w:val="restart"/>
            <w:tcBorders>
              <w:top w:val="nil"/>
              <w:left w:val="nil"/>
              <w:bottom w:val="nil"/>
              <w:right w:val="single" w:sz="4" w:space="0" w:color="auto"/>
            </w:tcBorders>
            <w:shd w:val="clear" w:color="auto" w:fill="auto"/>
            <w:vAlign w:val="center"/>
          </w:tcPr>
          <w:p w14:paraId="5392D1B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防火分隔设施</w:t>
            </w:r>
          </w:p>
        </w:tc>
        <w:tc>
          <w:tcPr>
            <w:tcW w:w="950" w:type="dxa"/>
            <w:tcBorders>
              <w:top w:val="nil"/>
              <w:left w:val="nil"/>
              <w:bottom w:val="single" w:sz="4" w:space="0" w:color="auto"/>
              <w:right w:val="single" w:sz="4" w:space="0" w:color="auto"/>
            </w:tcBorders>
            <w:shd w:val="clear" w:color="auto" w:fill="auto"/>
            <w:vAlign w:val="center"/>
          </w:tcPr>
          <w:p w14:paraId="42839C3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1.9.1</w:t>
            </w:r>
          </w:p>
        </w:tc>
        <w:tc>
          <w:tcPr>
            <w:tcW w:w="2977" w:type="dxa"/>
            <w:tcBorders>
              <w:top w:val="nil"/>
              <w:left w:val="nil"/>
              <w:bottom w:val="single" w:sz="4" w:space="0" w:color="auto"/>
              <w:right w:val="single" w:sz="4" w:space="0" w:color="auto"/>
            </w:tcBorders>
            <w:shd w:val="clear" w:color="auto" w:fill="auto"/>
            <w:vAlign w:val="center"/>
          </w:tcPr>
          <w:p w14:paraId="4E0BC75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防火窗外观及固定情况</w:t>
            </w:r>
          </w:p>
        </w:tc>
        <w:tc>
          <w:tcPr>
            <w:tcW w:w="2410" w:type="dxa"/>
            <w:tcBorders>
              <w:top w:val="nil"/>
              <w:left w:val="nil"/>
              <w:bottom w:val="single" w:sz="4" w:space="0" w:color="auto"/>
              <w:right w:val="single" w:sz="4" w:space="0" w:color="auto"/>
            </w:tcBorders>
            <w:shd w:val="clear" w:color="auto" w:fill="auto"/>
            <w:vAlign w:val="center"/>
          </w:tcPr>
          <w:p w14:paraId="34EA14C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防火窗外观良好，安装牢固</w:t>
            </w:r>
          </w:p>
        </w:tc>
        <w:tc>
          <w:tcPr>
            <w:tcW w:w="1219" w:type="dxa"/>
            <w:tcBorders>
              <w:top w:val="nil"/>
              <w:left w:val="nil"/>
              <w:bottom w:val="single" w:sz="4" w:space="0" w:color="auto"/>
              <w:right w:val="single" w:sz="4" w:space="0" w:color="auto"/>
            </w:tcBorders>
            <w:shd w:val="clear" w:color="auto" w:fill="auto"/>
            <w:vAlign w:val="center"/>
          </w:tcPr>
          <w:p w14:paraId="132C633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28E7536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4D7689A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578AB3B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F1D3F3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200FACC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46408F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CB8A7D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30B170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B803FE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220C6F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E7D5B6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7A28534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7810F62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3DC145E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0C01ADF4" w14:textId="77777777">
        <w:trPr>
          <w:trHeight w:val="675"/>
        </w:trPr>
        <w:tc>
          <w:tcPr>
            <w:tcW w:w="756" w:type="dxa"/>
            <w:tcBorders>
              <w:top w:val="nil"/>
              <w:left w:val="nil"/>
              <w:bottom w:val="single" w:sz="4" w:space="0" w:color="auto"/>
              <w:right w:val="single" w:sz="4" w:space="0" w:color="auto"/>
            </w:tcBorders>
            <w:shd w:val="clear" w:color="auto" w:fill="auto"/>
            <w:vAlign w:val="center"/>
          </w:tcPr>
          <w:p w14:paraId="3A92441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628" w:type="dxa"/>
            <w:vMerge/>
            <w:tcBorders>
              <w:top w:val="nil"/>
              <w:left w:val="nil"/>
              <w:bottom w:val="single" w:sz="4" w:space="0" w:color="000000"/>
              <w:right w:val="single" w:sz="4" w:space="0" w:color="auto"/>
            </w:tcBorders>
            <w:vAlign w:val="center"/>
          </w:tcPr>
          <w:p w14:paraId="184B4C2D"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nil"/>
              <w:right w:val="single" w:sz="4" w:space="0" w:color="auto"/>
            </w:tcBorders>
            <w:vAlign w:val="center"/>
          </w:tcPr>
          <w:p w14:paraId="1BB60CB4"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32120B4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1.9.2</w:t>
            </w:r>
          </w:p>
        </w:tc>
        <w:tc>
          <w:tcPr>
            <w:tcW w:w="2977" w:type="dxa"/>
            <w:tcBorders>
              <w:top w:val="nil"/>
              <w:left w:val="nil"/>
              <w:bottom w:val="single" w:sz="4" w:space="0" w:color="auto"/>
              <w:right w:val="single" w:sz="4" w:space="0" w:color="auto"/>
            </w:tcBorders>
            <w:shd w:val="clear" w:color="auto" w:fill="auto"/>
            <w:vAlign w:val="center"/>
          </w:tcPr>
          <w:p w14:paraId="7946FA2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防火门外观及配件完整性，防火门启闭状况及周围环境</w:t>
            </w:r>
          </w:p>
        </w:tc>
        <w:tc>
          <w:tcPr>
            <w:tcW w:w="2410" w:type="dxa"/>
            <w:tcBorders>
              <w:top w:val="nil"/>
              <w:left w:val="nil"/>
              <w:bottom w:val="single" w:sz="4" w:space="0" w:color="auto"/>
              <w:right w:val="single" w:sz="4" w:space="0" w:color="auto"/>
            </w:tcBorders>
            <w:shd w:val="clear" w:color="auto" w:fill="auto"/>
            <w:vAlign w:val="center"/>
          </w:tcPr>
          <w:p w14:paraId="32F8A5A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防火门外观良好，启闭状态正常，附近无遮挡物</w:t>
            </w:r>
          </w:p>
        </w:tc>
        <w:tc>
          <w:tcPr>
            <w:tcW w:w="1219" w:type="dxa"/>
            <w:tcBorders>
              <w:top w:val="nil"/>
              <w:left w:val="nil"/>
              <w:bottom w:val="single" w:sz="4" w:space="0" w:color="auto"/>
              <w:right w:val="single" w:sz="4" w:space="0" w:color="auto"/>
            </w:tcBorders>
            <w:shd w:val="clear" w:color="auto" w:fill="auto"/>
            <w:vAlign w:val="center"/>
          </w:tcPr>
          <w:p w14:paraId="07F8DE8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717CA99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5683F96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20049B2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BC0BE6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5C550E5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61518B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2622C4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B48722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551543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C194FA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211629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5FFFA85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DEA3D5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4E4018B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60974072" w14:textId="77777777">
        <w:trPr>
          <w:trHeight w:val="675"/>
        </w:trPr>
        <w:tc>
          <w:tcPr>
            <w:tcW w:w="756" w:type="dxa"/>
            <w:tcBorders>
              <w:top w:val="nil"/>
              <w:left w:val="nil"/>
              <w:bottom w:val="single" w:sz="4" w:space="0" w:color="auto"/>
              <w:right w:val="single" w:sz="4" w:space="0" w:color="auto"/>
            </w:tcBorders>
            <w:shd w:val="clear" w:color="auto" w:fill="auto"/>
            <w:vAlign w:val="center"/>
          </w:tcPr>
          <w:p w14:paraId="377B325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3</w:t>
            </w:r>
          </w:p>
        </w:tc>
        <w:tc>
          <w:tcPr>
            <w:tcW w:w="628" w:type="dxa"/>
            <w:vMerge/>
            <w:tcBorders>
              <w:top w:val="nil"/>
              <w:left w:val="nil"/>
              <w:bottom w:val="single" w:sz="4" w:space="0" w:color="000000"/>
              <w:right w:val="single" w:sz="4" w:space="0" w:color="auto"/>
            </w:tcBorders>
            <w:vAlign w:val="center"/>
          </w:tcPr>
          <w:p w14:paraId="0C4654F9"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nil"/>
              <w:right w:val="single" w:sz="4" w:space="0" w:color="auto"/>
            </w:tcBorders>
            <w:vAlign w:val="center"/>
          </w:tcPr>
          <w:p w14:paraId="01369E7E"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276AE69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1.9.3</w:t>
            </w:r>
          </w:p>
        </w:tc>
        <w:tc>
          <w:tcPr>
            <w:tcW w:w="2977" w:type="dxa"/>
            <w:tcBorders>
              <w:top w:val="nil"/>
              <w:left w:val="nil"/>
              <w:bottom w:val="single" w:sz="4" w:space="0" w:color="auto"/>
              <w:right w:val="single" w:sz="4" w:space="0" w:color="auto"/>
            </w:tcBorders>
            <w:shd w:val="clear" w:color="auto" w:fill="auto"/>
            <w:vAlign w:val="center"/>
          </w:tcPr>
          <w:p w14:paraId="4B1C3B9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防火卷帘外观及配件完整性，防火卷帘控制装置外观及工作状况</w:t>
            </w:r>
          </w:p>
        </w:tc>
        <w:tc>
          <w:tcPr>
            <w:tcW w:w="2410" w:type="dxa"/>
            <w:tcBorders>
              <w:top w:val="nil"/>
              <w:left w:val="nil"/>
              <w:bottom w:val="single" w:sz="4" w:space="0" w:color="auto"/>
              <w:right w:val="single" w:sz="4" w:space="0" w:color="auto"/>
            </w:tcBorders>
            <w:shd w:val="clear" w:color="auto" w:fill="auto"/>
            <w:vAlign w:val="center"/>
          </w:tcPr>
          <w:p w14:paraId="1527F3C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卷帘下无遮挡物，手动状态升降正常</w:t>
            </w:r>
          </w:p>
        </w:tc>
        <w:tc>
          <w:tcPr>
            <w:tcW w:w="1219" w:type="dxa"/>
            <w:tcBorders>
              <w:top w:val="nil"/>
              <w:left w:val="nil"/>
              <w:bottom w:val="single" w:sz="4" w:space="0" w:color="auto"/>
              <w:right w:val="single" w:sz="4" w:space="0" w:color="auto"/>
            </w:tcBorders>
            <w:shd w:val="clear" w:color="auto" w:fill="auto"/>
            <w:vAlign w:val="center"/>
          </w:tcPr>
          <w:p w14:paraId="38C0E81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5B93EA4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548EB92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0261B21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8FAA4B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428D60A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44C1367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3543B1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16CC25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46878A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6E9212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38A93BB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auto" w:fill="auto"/>
            <w:vAlign w:val="center"/>
          </w:tcPr>
          <w:p w14:paraId="4F63D86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4472D9B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auto" w:fill="auto"/>
            <w:vAlign w:val="center"/>
          </w:tcPr>
          <w:p w14:paraId="05170E9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57CD4F51"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259038D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4</w:t>
            </w:r>
          </w:p>
        </w:tc>
        <w:tc>
          <w:tcPr>
            <w:tcW w:w="628" w:type="dxa"/>
            <w:vMerge/>
            <w:tcBorders>
              <w:top w:val="nil"/>
              <w:left w:val="nil"/>
              <w:bottom w:val="single" w:sz="4" w:space="0" w:color="000000"/>
              <w:right w:val="single" w:sz="4" w:space="0" w:color="auto"/>
            </w:tcBorders>
            <w:vAlign w:val="center"/>
          </w:tcPr>
          <w:p w14:paraId="28E191BC"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nil"/>
              <w:right w:val="single" w:sz="4" w:space="0" w:color="auto"/>
            </w:tcBorders>
            <w:vAlign w:val="center"/>
          </w:tcPr>
          <w:p w14:paraId="70A095E9"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5BA409D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1.9.4</w:t>
            </w:r>
          </w:p>
        </w:tc>
        <w:tc>
          <w:tcPr>
            <w:tcW w:w="2977" w:type="dxa"/>
            <w:tcBorders>
              <w:top w:val="nil"/>
              <w:left w:val="nil"/>
              <w:bottom w:val="single" w:sz="4" w:space="0" w:color="auto"/>
              <w:right w:val="single" w:sz="4" w:space="0" w:color="auto"/>
            </w:tcBorders>
            <w:shd w:val="clear" w:color="auto" w:fill="auto"/>
            <w:vAlign w:val="center"/>
          </w:tcPr>
          <w:p w14:paraId="3F19B8F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防火墙外观、防火阀外观及工作状况</w:t>
            </w:r>
          </w:p>
        </w:tc>
        <w:tc>
          <w:tcPr>
            <w:tcW w:w="2410" w:type="dxa"/>
            <w:tcBorders>
              <w:top w:val="nil"/>
              <w:left w:val="nil"/>
              <w:bottom w:val="single" w:sz="4" w:space="0" w:color="auto"/>
              <w:right w:val="single" w:sz="4" w:space="0" w:color="auto"/>
            </w:tcBorders>
            <w:shd w:val="clear" w:color="auto" w:fill="auto"/>
            <w:vAlign w:val="center"/>
          </w:tcPr>
          <w:p w14:paraId="58DAE43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外观良好，阀启闭正常，主机能正常反馈</w:t>
            </w:r>
          </w:p>
        </w:tc>
        <w:tc>
          <w:tcPr>
            <w:tcW w:w="1219" w:type="dxa"/>
            <w:tcBorders>
              <w:top w:val="nil"/>
              <w:left w:val="nil"/>
              <w:bottom w:val="single" w:sz="4" w:space="0" w:color="auto"/>
              <w:right w:val="single" w:sz="4" w:space="0" w:color="auto"/>
            </w:tcBorders>
            <w:shd w:val="clear" w:color="auto" w:fill="auto"/>
            <w:vAlign w:val="center"/>
          </w:tcPr>
          <w:p w14:paraId="6071895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7EAF92E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30A33A6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01053C5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0E8C02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3C207D3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571C07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7F1624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2534D5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0CA50B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C86E44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DF05E4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295E4FA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2223269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398C560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40D8C263"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7A68AB2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5</w:t>
            </w:r>
          </w:p>
        </w:tc>
        <w:tc>
          <w:tcPr>
            <w:tcW w:w="628" w:type="dxa"/>
            <w:vMerge/>
            <w:tcBorders>
              <w:top w:val="nil"/>
              <w:left w:val="nil"/>
              <w:bottom w:val="single" w:sz="4" w:space="0" w:color="000000"/>
              <w:right w:val="single" w:sz="4" w:space="0" w:color="auto"/>
            </w:tcBorders>
            <w:vAlign w:val="center"/>
          </w:tcPr>
          <w:p w14:paraId="1C7B7B2C"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nil"/>
              <w:right w:val="single" w:sz="4" w:space="0" w:color="auto"/>
            </w:tcBorders>
            <w:vAlign w:val="center"/>
          </w:tcPr>
          <w:p w14:paraId="483105D9"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1BBA3EE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1.9.5</w:t>
            </w:r>
          </w:p>
        </w:tc>
        <w:tc>
          <w:tcPr>
            <w:tcW w:w="2977" w:type="dxa"/>
            <w:tcBorders>
              <w:top w:val="nil"/>
              <w:left w:val="nil"/>
              <w:bottom w:val="single" w:sz="4" w:space="0" w:color="auto"/>
              <w:right w:val="single" w:sz="4" w:space="0" w:color="auto"/>
            </w:tcBorders>
            <w:shd w:val="clear" w:color="auto" w:fill="auto"/>
            <w:vAlign w:val="center"/>
          </w:tcPr>
          <w:p w14:paraId="530B30E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防火封堵外观</w:t>
            </w:r>
          </w:p>
        </w:tc>
        <w:tc>
          <w:tcPr>
            <w:tcW w:w="2410" w:type="dxa"/>
            <w:tcBorders>
              <w:top w:val="nil"/>
              <w:left w:val="nil"/>
              <w:bottom w:val="single" w:sz="4" w:space="0" w:color="auto"/>
              <w:right w:val="single" w:sz="4" w:space="0" w:color="auto"/>
            </w:tcBorders>
            <w:shd w:val="clear" w:color="auto" w:fill="auto"/>
            <w:vAlign w:val="center"/>
          </w:tcPr>
          <w:p w14:paraId="6F5FEEB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外观良好，无损坏</w:t>
            </w:r>
          </w:p>
        </w:tc>
        <w:tc>
          <w:tcPr>
            <w:tcW w:w="1219" w:type="dxa"/>
            <w:tcBorders>
              <w:top w:val="nil"/>
              <w:left w:val="nil"/>
              <w:bottom w:val="single" w:sz="4" w:space="0" w:color="auto"/>
              <w:right w:val="single" w:sz="4" w:space="0" w:color="auto"/>
            </w:tcBorders>
            <w:shd w:val="clear" w:color="auto" w:fill="auto"/>
            <w:vAlign w:val="center"/>
          </w:tcPr>
          <w:p w14:paraId="4E56231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598E361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3FBE551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03D4394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FA69A1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3572EFE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56B232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A3050A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A930D6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6770AF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FED06B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3286C6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10D3B34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2490F73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6869E08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4BD54032"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56A6342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6</w:t>
            </w:r>
          </w:p>
        </w:tc>
        <w:tc>
          <w:tcPr>
            <w:tcW w:w="628" w:type="dxa"/>
            <w:vMerge/>
            <w:tcBorders>
              <w:top w:val="nil"/>
              <w:left w:val="nil"/>
              <w:bottom w:val="single" w:sz="4" w:space="0" w:color="000000"/>
              <w:right w:val="single" w:sz="4" w:space="0" w:color="auto"/>
            </w:tcBorders>
            <w:vAlign w:val="center"/>
          </w:tcPr>
          <w:p w14:paraId="412B43A9" w14:textId="77777777" w:rsidR="009A036C" w:rsidRDefault="009A036C">
            <w:pPr>
              <w:widowControl/>
              <w:jc w:val="left"/>
              <w:rPr>
                <w:rFonts w:ascii="楷体_GB2312" w:eastAsia="楷体_GB2312" w:hAnsi="宋体" w:cs="宋体"/>
                <w:kern w:val="0"/>
                <w:sz w:val="18"/>
                <w:szCs w:val="18"/>
              </w:rPr>
            </w:pPr>
          </w:p>
        </w:tc>
        <w:tc>
          <w:tcPr>
            <w:tcW w:w="1176" w:type="dxa"/>
            <w:vMerge/>
            <w:tcBorders>
              <w:top w:val="nil"/>
              <w:left w:val="nil"/>
              <w:bottom w:val="nil"/>
              <w:right w:val="single" w:sz="4" w:space="0" w:color="auto"/>
            </w:tcBorders>
            <w:vAlign w:val="center"/>
          </w:tcPr>
          <w:p w14:paraId="33CF8A87"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3C02389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1.9.6</w:t>
            </w:r>
          </w:p>
        </w:tc>
        <w:tc>
          <w:tcPr>
            <w:tcW w:w="2977" w:type="dxa"/>
            <w:tcBorders>
              <w:top w:val="nil"/>
              <w:left w:val="nil"/>
              <w:bottom w:val="single" w:sz="4" w:space="0" w:color="auto"/>
              <w:right w:val="single" w:sz="4" w:space="0" w:color="auto"/>
            </w:tcBorders>
            <w:shd w:val="clear" w:color="auto" w:fill="auto"/>
            <w:vAlign w:val="center"/>
          </w:tcPr>
          <w:p w14:paraId="3C426AC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联动测试</w:t>
            </w:r>
          </w:p>
        </w:tc>
        <w:tc>
          <w:tcPr>
            <w:tcW w:w="2410" w:type="dxa"/>
            <w:tcBorders>
              <w:top w:val="nil"/>
              <w:left w:val="nil"/>
              <w:bottom w:val="single" w:sz="4" w:space="0" w:color="auto"/>
              <w:right w:val="single" w:sz="4" w:space="0" w:color="auto"/>
            </w:tcBorders>
            <w:shd w:val="clear" w:color="auto" w:fill="auto"/>
            <w:vAlign w:val="center"/>
          </w:tcPr>
          <w:p w14:paraId="5B0801C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联动测试状态下，卷帘动作</w:t>
            </w:r>
          </w:p>
        </w:tc>
        <w:tc>
          <w:tcPr>
            <w:tcW w:w="1219" w:type="dxa"/>
            <w:tcBorders>
              <w:top w:val="nil"/>
              <w:left w:val="nil"/>
              <w:bottom w:val="single" w:sz="4" w:space="0" w:color="auto"/>
              <w:right w:val="single" w:sz="4" w:space="0" w:color="auto"/>
            </w:tcBorders>
            <w:shd w:val="clear" w:color="auto" w:fill="auto"/>
            <w:vAlign w:val="center"/>
          </w:tcPr>
          <w:p w14:paraId="5D3A12A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每季度</w:t>
            </w:r>
          </w:p>
        </w:tc>
        <w:tc>
          <w:tcPr>
            <w:tcW w:w="945" w:type="dxa"/>
            <w:tcBorders>
              <w:top w:val="nil"/>
              <w:left w:val="nil"/>
              <w:bottom w:val="single" w:sz="4" w:space="0" w:color="auto"/>
              <w:right w:val="single" w:sz="4" w:space="0" w:color="auto"/>
            </w:tcBorders>
            <w:shd w:val="clear" w:color="auto" w:fill="auto"/>
            <w:vAlign w:val="center"/>
          </w:tcPr>
          <w:p w14:paraId="17EB64B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661" w:type="dxa"/>
            <w:tcBorders>
              <w:top w:val="nil"/>
              <w:left w:val="nil"/>
              <w:bottom w:val="single" w:sz="4" w:space="0" w:color="auto"/>
              <w:right w:val="single" w:sz="4" w:space="0" w:color="auto"/>
            </w:tcBorders>
            <w:shd w:val="clear" w:color="auto" w:fill="auto"/>
            <w:vAlign w:val="center"/>
          </w:tcPr>
          <w:p w14:paraId="3C82BF1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7EE947D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676F52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2CA89DF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BC18FD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BB7BC9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42C9C68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1D1868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E21C07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FE107D2"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16F5C980"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6E3FEE8A"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403" w:type="dxa"/>
            <w:tcBorders>
              <w:top w:val="nil"/>
              <w:left w:val="nil"/>
              <w:bottom w:val="single" w:sz="4" w:space="0" w:color="auto"/>
              <w:right w:val="single" w:sz="4" w:space="0" w:color="auto"/>
            </w:tcBorders>
            <w:shd w:val="clear" w:color="auto" w:fill="auto"/>
            <w:vAlign w:val="center"/>
          </w:tcPr>
          <w:p w14:paraId="25AF296F"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63817B75" w14:textId="77777777">
        <w:trPr>
          <w:trHeight w:val="323"/>
        </w:trPr>
        <w:tc>
          <w:tcPr>
            <w:tcW w:w="756" w:type="dxa"/>
            <w:tcBorders>
              <w:top w:val="nil"/>
              <w:left w:val="nil"/>
              <w:bottom w:val="single" w:sz="4" w:space="0" w:color="auto"/>
              <w:right w:val="single" w:sz="4" w:space="0" w:color="auto"/>
            </w:tcBorders>
            <w:shd w:val="clear" w:color="auto" w:fill="auto"/>
            <w:vAlign w:val="center"/>
          </w:tcPr>
          <w:p w14:paraId="4F0C92D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3069D8F6" w14:textId="77777777" w:rsidR="009A036C" w:rsidRDefault="009A036C">
            <w:pPr>
              <w:widowControl/>
              <w:jc w:val="left"/>
              <w:rPr>
                <w:rFonts w:ascii="楷体_GB2312" w:eastAsia="楷体_GB2312" w:hAnsi="宋体" w:cs="宋体"/>
                <w:kern w:val="0"/>
                <w:sz w:val="18"/>
                <w:szCs w:val="18"/>
              </w:rPr>
            </w:pPr>
          </w:p>
        </w:tc>
        <w:tc>
          <w:tcPr>
            <w:tcW w:w="1176" w:type="dxa"/>
            <w:vMerge w:val="restart"/>
            <w:tcBorders>
              <w:top w:val="single" w:sz="4" w:space="0" w:color="auto"/>
              <w:left w:val="nil"/>
              <w:bottom w:val="nil"/>
              <w:right w:val="single" w:sz="4" w:space="0" w:color="auto"/>
            </w:tcBorders>
            <w:shd w:val="clear" w:color="auto" w:fill="auto"/>
            <w:vAlign w:val="center"/>
          </w:tcPr>
          <w:p w14:paraId="67B5183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智能疏散系统</w:t>
            </w:r>
          </w:p>
        </w:tc>
        <w:tc>
          <w:tcPr>
            <w:tcW w:w="950" w:type="dxa"/>
            <w:tcBorders>
              <w:top w:val="nil"/>
              <w:left w:val="nil"/>
              <w:bottom w:val="single" w:sz="4" w:space="0" w:color="auto"/>
              <w:right w:val="single" w:sz="4" w:space="0" w:color="auto"/>
            </w:tcBorders>
            <w:shd w:val="clear" w:color="auto" w:fill="auto"/>
            <w:vAlign w:val="center"/>
          </w:tcPr>
          <w:p w14:paraId="296E5DA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1.10.1</w:t>
            </w:r>
          </w:p>
        </w:tc>
        <w:tc>
          <w:tcPr>
            <w:tcW w:w="2977" w:type="dxa"/>
            <w:tcBorders>
              <w:top w:val="nil"/>
              <w:left w:val="nil"/>
              <w:bottom w:val="single" w:sz="4" w:space="0" w:color="auto"/>
              <w:right w:val="single" w:sz="4" w:space="0" w:color="auto"/>
            </w:tcBorders>
            <w:shd w:val="clear" w:color="auto" w:fill="auto"/>
            <w:vAlign w:val="center"/>
          </w:tcPr>
          <w:p w14:paraId="0A0AC20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应急灯外观、工作状态</w:t>
            </w:r>
          </w:p>
        </w:tc>
        <w:tc>
          <w:tcPr>
            <w:tcW w:w="2410" w:type="dxa"/>
            <w:tcBorders>
              <w:top w:val="nil"/>
              <w:left w:val="nil"/>
              <w:bottom w:val="single" w:sz="4" w:space="0" w:color="auto"/>
              <w:right w:val="single" w:sz="4" w:space="0" w:color="auto"/>
            </w:tcBorders>
            <w:shd w:val="clear" w:color="auto" w:fill="auto"/>
            <w:vAlign w:val="center"/>
          </w:tcPr>
          <w:p w14:paraId="59C3616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外观良好，照度正常</w:t>
            </w:r>
          </w:p>
        </w:tc>
        <w:tc>
          <w:tcPr>
            <w:tcW w:w="1219" w:type="dxa"/>
            <w:tcBorders>
              <w:top w:val="nil"/>
              <w:left w:val="nil"/>
              <w:bottom w:val="single" w:sz="4" w:space="0" w:color="auto"/>
              <w:right w:val="single" w:sz="4" w:space="0" w:color="auto"/>
            </w:tcBorders>
            <w:shd w:val="clear" w:color="auto" w:fill="auto"/>
            <w:vAlign w:val="center"/>
          </w:tcPr>
          <w:p w14:paraId="377BE5B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272758C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2B86450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5912085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3D798D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210EA39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9A739B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F5D009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DED3B3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104641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080EDC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D2D89F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17135AF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5C95AE7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7551F06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3429B1FF"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796A2D1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w:t>
            </w:r>
          </w:p>
        </w:tc>
        <w:tc>
          <w:tcPr>
            <w:tcW w:w="628" w:type="dxa"/>
            <w:vMerge/>
            <w:tcBorders>
              <w:top w:val="nil"/>
              <w:left w:val="nil"/>
              <w:bottom w:val="single" w:sz="4" w:space="0" w:color="000000"/>
              <w:right w:val="single" w:sz="4" w:space="0" w:color="auto"/>
            </w:tcBorders>
            <w:vAlign w:val="center"/>
          </w:tcPr>
          <w:p w14:paraId="794FBEC9"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03572E84"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42A03D6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1.10.2</w:t>
            </w:r>
          </w:p>
        </w:tc>
        <w:tc>
          <w:tcPr>
            <w:tcW w:w="2977" w:type="dxa"/>
            <w:tcBorders>
              <w:top w:val="nil"/>
              <w:left w:val="nil"/>
              <w:bottom w:val="single" w:sz="4" w:space="0" w:color="auto"/>
              <w:right w:val="single" w:sz="4" w:space="0" w:color="auto"/>
            </w:tcBorders>
            <w:shd w:val="clear" w:color="auto" w:fill="auto"/>
            <w:vAlign w:val="center"/>
          </w:tcPr>
          <w:p w14:paraId="186105F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疏散指示标志外观、工作状态</w:t>
            </w:r>
          </w:p>
        </w:tc>
        <w:tc>
          <w:tcPr>
            <w:tcW w:w="2410" w:type="dxa"/>
            <w:tcBorders>
              <w:top w:val="nil"/>
              <w:left w:val="nil"/>
              <w:bottom w:val="single" w:sz="4" w:space="0" w:color="auto"/>
              <w:right w:val="single" w:sz="4" w:space="0" w:color="auto"/>
            </w:tcBorders>
            <w:shd w:val="clear" w:color="auto" w:fill="auto"/>
            <w:vAlign w:val="center"/>
          </w:tcPr>
          <w:p w14:paraId="5D2DC0B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外观良好，照度正常</w:t>
            </w:r>
          </w:p>
        </w:tc>
        <w:tc>
          <w:tcPr>
            <w:tcW w:w="1219" w:type="dxa"/>
            <w:tcBorders>
              <w:top w:val="nil"/>
              <w:left w:val="nil"/>
              <w:bottom w:val="single" w:sz="4" w:space="0" w:color="auto"/>
              <w:right w:val="single" w:sz="4" w:space="0" w:color="auto"/>
            </w:tcBorders>
            <w:shd w:val="clear" w:color="auto" w:fill="auto"/>
            <w:vAlign w:val="center"/>
          </w:tcPr>
          <w:p w14:paraId="3F48433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5246868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76A450D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18BF54B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F21413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39CF2A2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B8FFD5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DF6EC2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4CDEC6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AF2342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8C6CF9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E16F2D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016F7FF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2D8D20C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1A2FBB1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5AAEB238"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3E9E41C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3</w:t>
            </w:r>
          </w:p>
        </w:tc>
        <w:tc>
          <w:tcPr>
            <w:tcW w:w="628" w:type="dxa"/>
            <w:vMerge/>
            <w:tcBorders>
              <w:top w:val="nil"/>
              <w:left w:val="nil"/>
              <w:bottom w:val="single" w:sz="4" w:space="0" w:color="000000"/>
              <w:right w:val="single" w:sz="4" w:space="0" w:color="auto"/>
            </w:tcBorders>
            <w:vAlign w:val="center"/>
          </w:tcPr>
          <w:p w14:paraId="584EC2C7"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nil"/>
              <w:right w:val="single" w:sz="4" w:space="0" w:color="auto"/>
            </w:tcBorders>
            <w:vAlign w:val="center"/>
          </w:tcPr>
          <w:p w14:paraId="60932D19"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09360C0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1.10.3</w:t>
            </w:r>
          </w:p>
        </w:tc>
        <w:tc>
          <w:tcPr>
            <w:tcW w:w="2977" w:type="dxa"/>
            <w:tcBorders>
              <w:top w:val="nil"/>
              <w:left w:val="nil"/>
              <w:bottom w:val="single" w:sz="4" w:space="0" w:color="auto"/>
              <w:right w:val="single" w:sz="4" w:space="0" w:color="auto"/>
            </w:tcBorders>
            <w:shd w:val="clear" w:color="auto" w:fill="auto"/>
            <w:vAlign w:val="center"/>
          </w:tcPr>
          <w:p w14:paraId="79770F6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联动测试</w:t>
            </w:r>
          </w:p>
        </w:tc>
        <w:tc>
          <w:tcPr>
            <w:tcW w:w="2410" w:type="dxa"/>
            <w:tcBorders>
              <w:top w:val="nil"/>
              <w:left w:val="nil"/>
              <w:bottom w:val="single" w:sz="4" w:space="0" w:color="auto"/>
              <w:right w:val="single" w:sz="4" w:space="0" w:color="auto"/>
            </w:tcBorders>
            <w:shd w:val="clear" w:color="auto" w:fill="auto"/>
            <w:vAlign w:val="center"/>
          </w:tcPr>
          <w:p w14:paraId="6796AD1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切断电源情况下，依然可以保持照度</w:t>
            </w:r>
          </w:p>
        </w:tc>
        <w:tc>
          <w:tcPr>
            <w:tcW w:w="1219" w:type="dxa"/>
            <w:tcBorders>
              <w:top w:val="nil"/>
              <w:left w:val="nil"/>
              <w:bottom w:val="single" w:sz="4" w:space="0" w:color="auto"/>
              <w:right w:val="single" w:sz="4" w:space="0" w:color="auto"/>
            </w:tcBorders>
            <w:shd w:val="clear" w:color="auto" w:fill="auto"/>
            <w:vAlign w:val="center"/>
          </w:tcPr>
          <w:p w14:paraId="1A7C5BD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每年</w:t>
            </w:r>
          </w:p>
        </w:tc>
        <w:tc>
          <w:tcPr>
            <w:tcW w:w="945" w:type="dxa"/>
            <w:tcBorders>
              <w:top w:val="nil"/>
              <w:left w:val="nil"/>
              <w:bottom w:val="single" w:sz="4" w:space="0" w:color="auto"/>
              <w:right w:val="single" w:sz="4" w:space="0" w:color="auto"/>
            </w:tcBorders>
            <w:shd w:val="clear" w:color="auto" w:fill="auto"/>
            <w:vAlign w:val="center"/>
          </w:tcPr>
          <w:p w14:paraId="2FDC68A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6</w:t>
            </w:r>
          </w:p>
        </w:tc>
        <w:tc>
          <w:tcPr>
            <w:tcW w:w="661" w:type="dxa"/>
            <w:tcBorders>
              <w:top w:val="nil"/>
              <w:left w:val="nil"/>
              <w:bottom w:val="single" w:sz="4" w:space="0" w:color="auto"/>
              <w:right w:val="single" w:sz="4" w:space="0" w:color="auto"/>
            </w:tcBorders>
            <w:shd w:val="clear" w:color="auto" w:fill="auto"/>
            <w:vAlign w:val="center"/>
          </w:tcPr>
          <w:p w14:paraId="35A799D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79C4EE3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2F4C26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52D1AE7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11F2A6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33A99D9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0D0F4EE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F51908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721C0B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04EAFF21"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464A55E0"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2CCD57C1"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403" w:type="dxa"/>
            <w:tcBorders>
              <w:top w:val="nil"/>
              <w:left w:val="nil"/>
              <w:bottom w:val="single" w:sz="4" w:space="0" w:color="auto"/>
              <w:right w:val="single" w:sz="4" w:space="0" w:color="auto"/>
            </w:tcBorders>
            <w:shd w:val="clear" w:color="auto" w:fill="auto"/>
            <w:vAlign w:val="center"/>
          </w:tcPr>
          <w:p w14:paraId="5CAC57BC"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40C67BE3"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7AF7EFE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14BB376E" w14:textId="77777777" w:rsidR="009A036C" w:rsidRDefault="009A036C">
            <w:pPr>
              <w:widowControl/>
              <w:jc w:val="left"/>
              <w:rPr>
                <w:rFonts w:ascii="楷体_GB2312" w:eastAsia="楷体_GB2312" w:hAnsi="宋体" w:cs="宋体"/>
                <w:kern w:val="0"/>
                <w:sz w:val="18"/>
                <w:szCs w:val="18"/>
              </w:rPr>
            </w:pPr>
          </w:p>
        </w:tc>
        <w:tc>
          <w:tcPr>
            <w:tcW w:w="1176" w:type="dxa"/>
            <w:vMerge w:val="restart"/>
            <w:tcBorders>
              <w:top w:val="single" w:sz="4" w:space="0" w:color="auto"/>
              <w:left w:val="nil"/>
              <w:bottom w:val="single" w:sz="4" w:space="0" w:color="000000"/>
              <w:right w:val="single" w:sz="4" w:space="0" w:color="auto"/>
            </w:tcBorders>
            <w:shd w:val="clear" w:color="auto" w:fill="auto"/>
            <w:vAlign w:val="center"/>
          </w:tcPr>
          <w:p w14:paraId="6D4A279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灭火器</w:t>
            </w:r>
          </w:p>
        </w:tc>
        <w:tc>
          <w:tcPr>
            <w:tcW w:w="950" w:type="dxa"/>
            <w:tcBorders>
              <w:top w:val="nil"/>
              <w:left w:val="nil"/>
              <w:bottom w:val="single" w:sz="4" w:space="0" w:color="auto"/>
              <w:right w:val="single" w:sz="4" w:space="0" w:color="auto"/>
            </w:tcBorders>
            <w:shd w:val="clear" w:color="auto" w:fill="auto"/>
            <w:vAlign w:val="center"/>
          </w:tcPr>
          <w:p w14:paraId="50DDA14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1.11.1</w:t>
            </w:r>
          </w:p>
        </w:tc>
        <w:tc>
          <w:tcPr>
            <w:tcW w:w="2977" w:type="dxa"/>
            <w:tcBorders>
              <w:top w:val="nil"/>
              <w:left w:val="nil"/>
              <w:bottom w:val="single" w:sz="4" w:space="0" w:color="auto"/>
              <w:right w:val="single" w:sz="4" w:space="0" w:color="auto"/>
            </w:tcBorders>
            <w:shd w:val="clear" w:color="auto" w:fill="auto"/>
            <w:vAlign w:val="center"/>
          </w:tcPr>
          <w:p w14:paraId="6180D6F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灭火器外观</w:t>
            </w:r>
          </w:p>
        </w:tc>
        <w:tc>
          <w:tcPr>
            <w:tcW w:w="2410" w:type="dxa"/>
            <w:tcBorders>
              <w:top w:val="nil"/>
              <w:left w:val="nil"/>
              <w:bottom w:val="single" w:sz="4" w:space="0" w:color="auto"/>
              <w:right w:val="single" w:sz="4" w:space="0" w:color="auto"/>
            </w:tcBorders>
            <w:shd w:val="clear" w:color="auto" w:fill="auto"/>
            <w:vAlign w:val="center"/>
          </w:tcPr>
          <w:p w14:paraId="26C3A81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外观良好，我机械损伤，锈蚀情况</w:t>
            </w:r>
          </w:p>
        </w:tc>
        <w:tc>
          <w:tcPr>
            <w:tcW w:w="1219" w:type="dxa"/>
            <w:tcBorders>
              <w:top w:val="nil"/>
              <w:left w:val="nil"/>
              <w:bottom w:val="single" w:sz="4" w:space="0" w:color="auto"/>
              <w:right w:val="single" w:sz="4" w:space="0" w:color="auto"/>
            </w:tcBorders>
            <w:shd w:val="clear" w:color="auto" w:fill="auto"/>
            <w:vAlign w:val="center"/>
          </w:tcPr>
          <w:p w14:paraId="3B140C1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0B21904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21A7A75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37CA8D8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0A3D88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58B7334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737CC8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2AEB37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3285E5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EB8BFB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0A0E86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801CBA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07EEC40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DE1F0E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0FE434B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5C42DE2B"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198B8A8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lastRenderedPageBreak/>
              <w:t>2</w:t>
            </w:r>
          </w:p>
        </w:tc>
        <w:tc>
          <w:tcPr>
            <w:tcW w:w="628" w:type="dxa"/>
            <w:vMerge/>
            <w:tcBorders>
              <w:top w:val="nil"/>
              <w:left w:val="nil"/>
              <w:bottom w:val="single" w:sz="4" w:space="0" w:color="000000"/>
              <w:right w:val="single" w:sz="4" w:space="0" w:color="auto"/>
            </w:tcBorders>
            <w:vAlign w:val="center"/>
          </w:tcPr>
          <w:p w14:paraId="194E5FCC"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single" w:sz="4" w:space="0" w:color="000000"/>
              <w:right w:val="single" w:sz="4" w:space="0" w:color="auto"/>
            </w:tcBorders>
            <w:vAlign w:val="center"/>
          </w:tcPr>
          <w:p w14:paraId="6EBDC729"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018E56A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1.11.2</w:t>
            </w:r>
          </w:p>
        </w:tc>
        <w:tc>
          <w:tcPr>
            <w:tcW w:w="2977" w:type="dxa"/>
            <w:tcBorders>
              <w:top w:val="nil"/>
              <w:left w:val="nil"/>
              <w:bottom w:val="single" w:sz="4" w:space="0" w:color="auto"/>
              <w:right w:val="single" w:sz="4" w:space="0" w:color="auto"/>
            </w:tcBorders>
            <w:shd w:val="clear" w:color="auto" w:fill="auto"/>
            <w:vAlign w:val="center"/>
          </w:tcPr>
          <w:p w14:paraId="4C9DECC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灭火器压力表、维修标示</w:t>
            </w:r>
          </w:p>
        </w:tc>
        <w:tc>
          <w:tcPr>
            <w:tcW w:w="2410" w:type="dxa"/>
            <w:tcBorders>
              <w:top w:val="nil"/>
              <w:left w:val="nil"/>
              <w:bottom w:val="single" w:sz="4" w:space="0" w:color="auto"/>
              <w:right w:val="single" w:sz="4" w:space="0" w:color="auto"/>
            </w:tcBorders>
            <w:shd w:val="clear" w:color="auto" w:fill="auto"/>
            <w:vAlign w:val="center"/>
          </w:tcPr>
          <w:p w14:paraId="6192428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压力表在绿区范围</w:t>
            </w:r>
          </w:p>
        </w:tc>
        <w:tc>
          <w:tcPr>
            <w:tcW w:w="1219" w:type="dxa"/>
            <w:tcBorders>
              <w:top w:val="nil"/>
              <w:left w:val="nil"/>
              <w:bottom w:val="single" w:sz="4" w:space="0" w:color="auto"/>
              <w:right w:val="single" w:sz="4" w:space="0" w:color="auto"/>
            </w:tcBorders>
            <w:shd w:val="clear" w:color="auto" w:fill="auto"/>
            <w:vAlign w:val="center"/>
          </w:tcPr>
          <w:p w14:paraId="430FE48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53BDF51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396F5C9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0040481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D1AE43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4BB1D27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FE5230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147ED6E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61066D3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E99FF3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4E118C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A8079C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DCCF8A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7B6BCFF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72164AD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3498BEEF"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0C52086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3</w:t>
            </w:r>
          </w:p>
        </w:tc>
        <w:tc>
          <w:tcPr>
            <w:tcW w:w="628" w:type="dxa"/>
            <w:vMerge/>
            <w:tcBorders>
              <w:top w:val="nil"/>
              <w:left w:val="nil"/>
              <w:bottom w:val="single" w:sz="4" w:space="0" w:color="000000"/>
              <w:right w:val="single" w:sz="4" w:space="0" w:color="auto"/>
            </w:tcBorders>
            <w:vAlign w:val="center"/>
          </w:tcPr>
          <w:p w14:paraId="4218A5F7"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single" w:sz="4" w:space="0" w:color="000000"/>
              <w:right w:val="single" w:sz="4" w:space="0" w:color="auto"/>
            </w:tcBorders>
            <w:vAlign w:val="center"/>
          </w:tcPr>
          <w:p w14:paraId="46A3D311"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15E500F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1.11.3</w:t>
            </w:r>
          </w:p>
        </w:tc>
        <w:tc>
          <w:tcPr>
            <w:tcW w:w="2977" w:type="dxa"/>
            <w:tcBorders>
              <w:top w:val="nil"/>
              <w:left w:val="nil"/>
              <w:bottom w:val="single" w:sz="4" w:space="0" w:color="auto"/>
              <w:right w:val="single" w:sz="4" w:space="0" w:color="auto"/>
            </w:tcBorders>
            <w:shd w:val="clear" w:color="auto" w:fill="auto"/>
            <w:vAlign w:val="center"/>
          </w:tcPr>
          <w:p w14:paraId="0D6258F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设置位置状况</w:t>
            </w:r>
          </w:p>
        </w:tc>
        <w:tc>
          <w:tcPr>
            <w:tcW w:w="2410" w:type="dxa"/>
            <w:tcBorders>
              <w:top w:val="nil"/>
              <w:left w:val="nil"/>
              <w:bottom w:val="single" w:sz="4" w:space="0" w:color="auto"/>
              <w:right w:val="single" w:sz="4" w:space="0" w:color="auto"/>
            </w:tcBorders>
            <w:shd w:val="clear" w:color="auto" w:fill="auto"/>
            <w:vAlign w:val="center"/>
          </w:tcPr>
          <w:p w14:paraId="10FB209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设置位置合理，符合规范要求</w:t>
            </w:r>
          </w:p>
        </w:tc>
        <w:tc>
          <w:tcPr>
            <w:tcW w:w="1219" w:type="dxa"/>
            <w:tcBorders>
              <w:top w:val="nil"/>
              <w:left w:val="nil"/>
              <w:bottom w:val="single" w:sz="4" w:space="0" w:color="auto"/>
              <w:right w:val="single" w:sz="4" w:space="0" w:color="auto"/>
            </w:tcBorders>
            <w:shd w:val="clear" w:color="auto" w:fill="auto"/>
            <w:vAlign w:val="center"/>
          </w:tcPr>
          <w:p w14:paraId="0D1F2C0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7FE9188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2C5FDDC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74CBB4D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5E599F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1451386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AECC74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8A64AD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E929FC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3A07940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4FC7372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89C704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148BE66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5611CC8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03DF9D0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0540A3CD" w14:textId="77777777">
        <w:trPr>
          <w:trHeight w:val="285"/>
        </w:trPr>
        <w:tc>
          <w:tcPr>
            <w:tcW w:w="756" w:type="dxa"/>
            <w:tcBorders>
              <w:top w:val="nil"/>
              <w:left w:val="nil"/>
              <w:bottom w:val="single" w:sz="4" w:space="0" w:color="auto"/>
              <w:right w:val="single" w:sz="4" w:space="0" w:color="auto"/>
            </w:tcBorders>
            <w:shd w:val="clear" w:color="auto" w:fill="auto"/>
            <w:vAlign w:val="center"/>
          </w:tcPr>
          <w:p w14:paraId="62E1AE0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4</w:t>
            </w:r>
          </w:p>
        </w:tc>
        <w:tc>
          <w:tcPr>
            <w:tcW w:w="628" w:type="dxa"/>
            <w:vMerge/>
            <w:tcBorders>
              <w:top w:val="nil"/>
              <w:left w:val="nil"/>
              <w:bottom w:val="single" w:sz="4" w:space="0" w:color="000000"/>
              <w:right w:val="single" w:sz="4" w:space="0" w:color="auto"/>
            </w:tcBorders>
            <w:vAlign w:val="center"/>
          </w:tcPr>
          <w:p w14:paraId="06DE9FF6" w14:textId="77777777" w:rsidR="009A036C" w:rsidRDefault="009A036C">
            <w:pPr>
              <w:widowControl/>
              <w:jc w:val="left"/>
              <w:rPr>
                <w:rFonts w:ascii="楷体_GB2312" w:eastAsia="楷体_GB2312" w:hAnsi="宋体" w:cs="宋体"/>
                <w:kern w:val="0"/>
                <w:sz w:val="18"/>
                <w:szCs w:val="18"/>
              </w:rPr>
            </w:pPr>
          </w:p>
        </w:tc>
        <w:tc>
          <w:tcPr>
            <w:tcW w:w="1176" w:type="dxa"/>
            <w:vMerge/>
            <w:tcBorders>
              <w:top w:val="single" w:sz="4" w:space="0" w:color="auto"/>
              <w:left w:val="nil"/>
              <w:bottom w:val="single" w:sz="4" w:space="0" w:color="000000"/>
              <w:right w:val="single" w:sz="4" w:space="0" w:color="auto"/>
            </w:tcBorders>
            <w:vAlign w:val="center"/>
          </w:tcPr>
          <w:p w14:paraId="25AB4A2E" w14:textId="77777777" w:rsidR="009A036C" w:rsidRDefault="009A036C">
            <w:pPr>
              <w:widowControl/>
              <w:jc w:val="left"/>
              <w:rPr>
                <w:rFonts w:ascii="楷体_GB2312" w:eastAsia="楷体_GB2312" w:hAnsi="宋体" w:cs="宋体"/>
                <w:kern w:val="0"/>
                <w:sz w:val="18"/>
                <w:szCs w:val="18"/>
              </w:rPr>
            </w:pPr>
          </w:p>
        </w:tc>
        <w:tc>
          <w:tcPr>
            <w:tcW w:w="950" w:type="dxa"/>
            <w:tcBorders>
              <w:top w:val="nil"/>
              <w:left w:val="nil"/>
              <w:bottom w:val="single" w:sz="4" w:space="0" w:color="auto"/>
              <w:right w:val="single" w:sz="4" w:space="0" w:color="auto"/>
            </w:tcBorders>
            <w:shd w:val="clear" w:color="auto" w:fill="auto"/>
            <w:vAlign w:val="center"/>
          </w:tcPr>
          <w:p w14:paraId="374987D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1.11.4</w:t>
            </w:r>
          </w:p>
        </w:tc>
        <w:tc>
          <w:tcPr>
            <w:tcW w:w="2977" w:type="dxa"/>
            <w:tcBorders>
              <w:top w:val="nil"/>
              <w:left w:val="nil"/>
              <w:bottom w:val="single" w:sz="4" w:space="0" w:color="auto"/>
              <w:right w:val="single" w:sz="4" w:space="0" w:color="auto"/>
            </w:tcBorders>
            <w:shd w:val="clear" w:color="auto" w:fill="auto"/>
            <w:vAlign w:val="center"/>
          </w:tcPr>
          <w:p w14:paraId="1AEC7D9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灭火器年检</w:t>
            </w:r>
          </w:p>
        </w:tc>
        <w:tc>
          <w:tcPr>
            <w:tcW w:w="2410" w:type="dxa"/>
            <w:tcBorders>
              <w:top w:val="nil"/>
              <w:left w:val="nil"/>
              <w:bottom w:val="single" w:sz="4" w:space="0" w:color="auto"/>
              <w:right w:val="single" w:sz="4" w:space="0" w:color="auto"/>
            </w:tcBorders>
            <w:shd w:val="clear" w:color="auto" w:fill="auto"/>
            <w:vAlign w:val="center"/>
          </w:tcPr>
          <w:p w14:paraId="7D9A34A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分两次对灭火器进行年检换粉</w:t>
            </w:r>
          </w:p>
        </w:tc>
        <w:tc>
          <w:tcPr>
            <w:tcW w:w="1219" w:type="dxa"/>
            <w:tcBorders>
              <w:top w:val="nil"/>
              <w:left w:val="nil"/>
              <w:bottom w:val="single" w:sz="4" w:space="0" w:color="auto"/>
              <w:right w:val="single" w:sz="4" w:space="0" w:color="auto"/>
            </w:tcBorders>
            <w:shd w:val="clear" w:color="auto" w:fill="auto"/>
            <w:vAlign w:val="center"/>
          </w:tcPr>
          <w:p w14:paraId="1FE3237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每年</w:t>
            </w:r>
          </w:p>
        </w:tc>
        <w:tc>
          <w:tcPr>
            <w:tcW w:w="945" w:type="dxa"/>
            <w:tcBorders>
              <w:top w:val="nil"/>
              <w:left w:val="nil"/>
              <w:bottom w:val="single" w:sz="4" w:space="0" w:color="auto"/>
              <w:right w:val="single" w:sz="4" w:space="0" w:color="auto"/>
            </w:tcBorders>
            <w:shd w:val="clear" w:color="auto" w:fill="auto"/>
            <w:vAlign w:val="center"/>
          </w:tcPr>
          <w:p w14:paraId="67D37D3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48</w:t>
            </w:r>
          </w:p>
        </w:tc>
        <w:tc>
          <w:tcPr>
            <w:tcW w:w="661" w:type="dxa"/>
            <w:tcBorders>
              <w:top w:val="nil"/>
              <w:left w:val="nil"/>
              <w:bottom w:val="single" w:sz="4" w:space="0" w:color="auto"/>
              <w:right w:val="single" w:sz="4" w:space="0" w:color="auto"/>
            </w:tcBorders>
            <w:shd w:val="clear" w:color="auto" w:fill="auto"/>
            <w:vAlign w:val="center"/>
          </w:tcPr>
          <w:p w14:paraId="3776A42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5D8466D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3B6993C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5C562A8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0AB627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nil"/>
              <w:right w:val="nil"/>
            </w:tcBorders>
            <w:shd w:val="clear" w:color="auto" w:fill="auto"/>
            <w:vAlign w:val="center"/>
          </w:tcPr>
          <w:p w14:paraId="79ECBFF3" w14:textId="77777777" w:rsidR="009A036C" w:rsidRDefault="009A036C">
            <w:pPr>
              <w:widowControl/>
              <w:jc w:val="center"/>
              <w:rPr>
                <w:rFonts w:ascii="宋体" w:hAnsi="宋体" w:cs="宋体"/>
                <w:kern w:val="0"/>
                <w:sz w:val="24"/>
                <w:szCs w:val="24"/>
              </w:rPr>
            </w:pPr>
          </w:p>
        </w:tc>
        <w:tc>
          <w:tcPr>
            <w:tcW w:w="306" w:type="dxa"/>
            <w:tcBorders>
              <w:top w:val="nil"/>
              <w:left w:val="single" w:sz="4" w:space="0" w:color="auto"/>
              <w:bottom w:val="single" w:sz="4" w:space="0" w:color="auto"/>
              <w:right w:val="single" w:sz="4" w:space="0" w:color="auto"/>
            </w:tcBorders>
            <w:shd w:val="clear" w:color="auto" w:fill="auto"/>
            <w:vAlign w:val="center"/>
          </w:tcPr>
          <w:p w14:paraId="0A8CB5F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532D220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057FAFA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0E82613A"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3AD8B374"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26694AA0"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403" w:type="dxa"/>
            <w:tcBorders>
              <w:top w:val="nil"/>
              <w:left w:val="nil"/>
              <w:bottom w:val="single" w:sz="4" w:space="0" w:color="auto"/>
              <w:right w:val="single" w:sz="4" w:space="0" w:color="auto"/>
            </w:tcBorders>
            <w:shd w:val="clear" w:color="auto" w:fill="auto"/>
            <w:vAlign w:val="center"/>
          </w:tcPr>
          <w:p w14:paraId="30609BAA"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422F05DD"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1BD8973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5F2CCA40" w14:textId="77777777" w:rsidR="009A036C" w:rsidRDefault="009A036C">
            <w:pPr>
              <w:widowControl/>
              <w:jc w:val="left"/>
              <w:rPr>
                <w:rFonts w:ascii="楷体_GB2312" w:eastAsia="楷体_GB2312" w:hAnsi="宋体" w:cs="宋体"/>
                <w:kern w:val="0"/>
                <w:sz w:val="18"/>
                <w:szCs w:val="18"/>
              </w:rPr>
            </w:pPr>
          </w:p>
        </w:tc>
        <w:tc>
          <w:tcPr>
            <w:tcW w:w="1176" w:type="dxa"/>
            <w:tcBorders>
              <w:top w:val="nil"/>
              <w:left w:val="nil"/>
              <w:bottom w:val="single" w:sz="4" w:space="0" w:color="auto"/>
              <w:right w:val="single" w:sz="4" w:space="0" w:color="auto"/>
            </w:tcBorders>
            <w:shd w:val="clear" w:color="auto" w:fill="auto"/>
            <w:vAlign w:val="center"/>
          </w:tcPr>
          <w:p w14:paraId="5457F3D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设备箱清理</w:t>
            </w:r>
          </w:p>
        </w:tc>
        <w:tc>
          <w:tcPr>
            <w:tcW w:w="950" w:type="dxa"/>
            <w:tcBorders>
              <w:top w:val="nil"/>
              <w:left w:val="nil"/>
              <w:bottom w:val="single" w:sz="4" w:space="0" w:color="auto"/>
              <w:right w:val="single" w:sz="4" w:space="0" w:color="auto"/>
            </w:tcBorders>
            <w:shd w:val="clear" w:color="auto" w:fill="auto"/>
            <w:vAlign w:val="center"/>
          </w:tcPr>
          <w:p w14:paraId="4D32128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1.13.1</w:t>
            </w:r>
          </w:p>
        </w:tc>
        <w:tc>
          <w:tcPr>
            <w:tcW w:w="2977" w:type="dxa"/>
            <w:tcBorders>
              <w:top w:val="nil"/>
              <w:left w:val="nil"/>
              <w:bottom w:val="single" w:sz="4" w:space="0" w:color="auto"/>
              <w:right w:val="single" w:sz="4" w:space="0" w:color="auto"/>
            </w:tcBorders>
            <w:shd w:val="clear" w:color="auto" w:fill="auto"/>
            <w:vAlign w:val="center"/>
          </w:tcPr>
          <w:p w14:paraId="14FD072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设备箱清理</w:t>
            </w:r>
          </w:p>
        </w:tc>
        <w:tc>
          <w:tcPr>
            <w:tcW w:w="2410" w:type="dxa"/>
            <w:tcBorders>
              <w:top w:val="nil"/>
              <w:left w:val="nil"/>
              <w:bottom w:val="single" w:sz="4" w:space="0" w:color="auto"/>
              <w:right w:val="single" w:sz="4" w:space="0" w:color="auto"/>
            </w:tcBorders>
            <w:shd w:val="clear" w:color="auto" w:fill="auto"/>
            <w:vAlign w:val="center"/>
          </w:tcPr>
          <w:p w14:paraId="4A083BA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设备箱干净整洁，无杂物</w:t>
            </w:r>
          </w:p>
        </w:tc>
        <w:tc>
          <w:tcPr>
            <w:tcW w:w="1219" w:type="dxa"/>
            <w:tcBorders>
              <w:top w:val="nil"/>
              <w:left w:val="nil"/>
              <w:bottom w:val="single" w:sz="4" w:space="0" w:color="auto"/>
              <w:right w:val="single" w:sz="4" w:space="0" w:color="auto"/>
            </w:tcBorders>
            <w:shd w:val="clear" w:color="auto" w:fill="auto"/>
            <w:vAlign w:val="center"/>
          </w:tcPr>
          <w:p w14:paraId="38E589B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每月</w:t>
            </w:r>
          </w:p>
        </w:tc>
        <w:tc>
          <w:tcPr>
            <w:tcW w:w="945" w:type="dxa"/>
            <w:tcBorders>
              <w:top w:val="nil"/>
              <w:left w:val="nil"/>
              <w:bottom w:val="single" w:sz="4" w:space="0" w:color="auto"/>
              <w:right w:val="single" w:sz="4" w:space="0" w:color="auto"/>
            </w:tcBorders>
            <w:shd w:val="clear" w:color="auto" w:fill="auto"/>
            <w:vAlign w:val="center"/>
          </w:tcPr>
          <w:p w14:paraId="58E17B6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0.5</w:t>
            </w:r>
          </w:p>
        </w:tc>
        <w:tc>
          <w:tcPr>
            <w:tcW w:w="661" w:type="dxa"/>
            <w:tcBorders>
              <w:top w:val="nil"/>
              <w:left w:val="nil"/>
              <w:bottom w:val="single" w:sz="4" w:space="0" w:color="auto"/>
              <w:right w:val="single" w:sz="4" w:space="0" w:color="auto"/>
            </w:tcBorders>
            <w:shd w:val="clear" w:color="auto" w:fill="auto"/>
            <w:vAlign w:val="center"/>
          </w:tcPr>
          <w:p w14:paraId="5D4858F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000000" w:fill="A6A6A6"/>
            <w:vAlign w:val="center"/>
          </w:tcPr>
          <w:p w14:paraId="3B8AC6B0"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5F5338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000000" w:fill="A6A6A6"/>
            <w:vAlign w:val="center"/>
          </w:tcPr>
          <w:p w14:paraId="3AC71AA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356A3F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2DDCAA5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057EEE1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180F48B"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7B3272E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000000" w:fill="A6A6A6"/>
            <w:vAlign w:val="center"/>
          </w:tcPr>
          <w:p w14:paraId="596FE6C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34F65EA7"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96" w:type="dxa"/>
            <w:tcBorders>
              <w:top w:val="nil"/>
              <w:left w:val="nil"/>
              <w:bottom w:val="single" w:sz="4" w:space="0" w:color="auto"/>
              <w:right w:val="single" w:sz="4" w:space="0" w:color="auto"/>
            </w:tcBorders>
            <w:shd w:val="clear" w:color="000000" w:fill="A6A6A6"/>
            <w:vAlign w:val="center"/>
          </w:tcPr>
          <w:p w14:paraId="6A9A032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403" w:type="dxa"/>
            <w:tcBorders>
              <w:top w:val="nil"/>
              <w:left w:val="nil"/>
              <w:bottom w:val="single" w:sz="4" w:space="0" w:color="auto"/>
              <w:right w:val="single" w:sz="4" w:space="0" w:color="auto"/>
            </w:tcBorders>
            <w:shd w:val="clear" w:color="000000" w:fill="A6A6A6"/>
            <w:vAlign w:val="center"/>
          </w:tcPr>
          <w:p w14:paraId="317720B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r>
      <w:tr w:rsidR="009A036C" w14:paraId="33999153" w14:textId="77777777">
        <w:trPr>
          <w:trHeight w:val="451"/>
        </w:trPr>
        <w:tc>
          <w:tcPr>
            <w:tcW w:w="756" w:type="dxa"/>
            <w:tcBorders>
              <w:top w:val="nil"/>
              <w:left w:val="nil"/>
              <w:bottom w:val="single" w:sz="4" w:space="0" w:color="auto"/>
              <w:right w:val="single" w:sz="4" w:space="0" w:color="auto"/>
            </w:tcBorders>
            <w:shd w:val="clear" w:color="auto" w:fill="auto"/>
            <w:vAlign w:val="center"/>
          </w:tcPr>
          <w:p w14:paraId="2100D304"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37AC113A" w14:textId="77777777" w:rsidR="009A036C" w:rsidRDefault="009A036C">
            <w:pPr>
              <w:widowControl/>
              <w:jc w:val="left"/>
              <w:rPr>
                <w:rFonts w:ascii="楷体_GB2312" w:eastAsia="楷体_GB2312" w:hAnsi="宋体" w:cs="宋体"/>
                <w:kern w:val="0"/>
                <w:sz w:val="18"/>
                <w:szCs w:val="18"/>
              </w:rPr>
            </w:pPr>
          </w:p>
        </w:tc>
        <w:tc>
          <w:tcPr>
            <w:tcW w:w="1176" w:type="dxa"/>
            <w:tcBorders>
              <w:top w:val="nil"/>
              <w:left w:val="nil"/>
              <w:bottom w:val="single" w:sz="4" w:space="0" w:color="auto"/>
              <w:right w:val="single" w:sz="4" w:space="0" w:color="auto"/>
            </w:tcBorders>
            <w:shd w:val="clear" w:color="auto" w:fill="auto"/>
            <w:vAlign w:val="center"/>
          </w:tcPr>
          <w:p w14:paraId="5F1DB09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消防设施年检</w:t>
            </w:r>
          </w:p>
        </w:tc>
        <w:tc>
          <w:tcPr>
            <w:tcW w:w="950" w:type="dxa"/>
            <w:tcBorders>
              <w:top w:val="nil"/>
              <w:left w:val="nil"/>
              <w:bottom w:val="single" w:sz="4" w:space="0" w:color="auto"/>
              <w:right w:val="single" w:sz="4" w:space="0" w:color="auto"/>
            </w:tcBorders>
            <w:shd w:val="clear" w:color="auto" w:fill="auto"/>
            <w:vAlign w:val="center"/>
          </w:tcPr>
          <w:p w14:paraId="110B83FE"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1.14.1.</w:t>
            </w:r>
          </w:p>
        </w:tc>
        <w:tc>
          <w:tcPr>
            <w:tcW w:w="2977" w:type="dxa"/>
            <w:tcBorders>
              <w:top w:val="nil"/>
              <w:left w:val="nil"/>
              <w:bottom w:val="single" w:sz="4" w:space="0" w:color="auto"/>
              <w:right w:val="single" w:sz="4" w:space="0" w:color="auto"/>
            </w:tcBorders>
            <w:shd w:val="clear" w:color="auto" w:fill="auto"/>
            <w:vAlign w:val="center"/>
          </w:tcPr>
          <w:p w14:paraId="01D36E8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消防设施年检</w:t>
            </w:r>
          </w:p>
        </w:tc>
        <w:tc>
          <w:tcPr>
            <w:tcW w:w="2410" w:type="dxa"/>
            <w:tcBorders>
              <w:top w:val="nil"/>
              <w:left w:val="nil"/>
              <w:bottom w:val="single" w:sz="4" w:space="0" w:color="auto"/>
              <w:right w:val="single" w:sz="4" w:space="0" w:color="auto"/>
            </w:tcBorders>
            <w:shd w:val="clear" w:color="auto" w:fill="auto"/>
            <w:vAlign w:val="center"/>
          </w:tcPr>
          <w:p w14:paraId="2744274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消防设施年检</w:t>
            </w:r>
          </w:p>
        </w:tc>
        <w:tc>
          <w:tcPr>
            <w:tcW w:w="1219" w:type="dxa"/>
            <w:tcBorders>
              <w:top w:val="nil"/>
              <w:left w:val="nil"/>
              <w:bottom w:val="single" w:sz="4" w:space="0" w:color="auto"/>
              <w:right w:val="single" w:sz="4" w:space="0" w:color="auto"/>
            </w:tcBorders>
            <w:shd w:val="clear" w:color="auto" w:fill="auto"/>
            <w:vAlign w:val="center"/>
          </w:tcPr>
          <w:p w14:paraId="7CA3C0C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每年</w:t>
            </w:r>
          </w:p>
        </w:tc>
        <w:tc>
          <w:tcPr>
            <w:tcW w:w="945" w:type="dxa"/>
            <w:tcBorders>
              <w:top w:val="nil"/>
              <w:left w:val="nil"/>
              <w:bottom w:val="single" w:sz="4" w:space="0" w:color="auto"/>
              <w:right w:val="single" w:sz="4" w:space="0" w:color="auto"/>
            </w:tcBorders>
            <w:shd w:val="clear" w:color="auto" w:fill="auto"/>
            <w:vAlign w:val="center"/>
          </w:tcPr>
          <w:p w14:paraId="3126CDE2"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24</w:t>
            </w:r>
          </w:p>
        </w:tc>
        <w:tc>
          <w:tcPr>
            <w:tcW w:w="661" w:type="dxa"/>
            <w:tcBorders>
              <w:top w:val="nil"/>
              <w:left w:val="nil"/>
              <w:bottom w:val="single" w:sz="4" w:space="0" w:color="auto"/>
              <w:right w:val="single" w:sz="4" w:space="0" w:color="auto"/>
            </w:tcBorders>
            <w:shd w:val="clear" w:color="auto" w:fill="auto"/>
            <w:vAlign w:val="center"/>
          </w:tcPr>
          <w:p w14:paraId="38B5373C"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1B14D45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0923A5E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37A0C957" w14:textId="77777777" w:rsidR="009A036C" w:rsidRDefault="00547CFF">
            <w:pPr>
              <w:widowControl/>
              <w:jc w:val="center"/>
              <w:rPr>
                <w:rFonts w:ascii="楷体_GB2312" w:eastAsia="楷体_GB2312" w:hAnsi="宋体" w:cs="宋体"/>
                <w:kern w:val="0"/>
                <w:sz w:val="18"/>
                <w:szCs w:val="18"/>
              </w:rPr>
            </w:pPr>
            <w:r>
              <w:rPr>
                <w:rFonts w:ascii="宋体" w:hAnsi="宋体" w:cs="宋体" w:hint="eastAsia"/>
                <w:kern w:val="0"/>
                <w:sz w:val="24"/>
                <w:szCs w:val="24"/>
              </w:rPr>
              <w:t xml:space="preserve">　</w:t>
            </w:r>
          </w:p>
        </w:tc>
        <w:tc>
          <w:tcPr>
            <w:tcW w:w="306" w:type="dxa"/>
            <w:tcBorders>
              <w:top w:val="nil"/>
              <w:left w:val="nil"/>
              <w:bottom w:val="single" w:sz="4" w:space="0" w:color="auto"/>
              <w:right w:val="single" w:sz="4" w:space="0" w:color="auto"/>
            </w:tcBorders>
            <w:shd w:val="clear" w:color="000000" w:fill="auto"/>
            <w:vAlign w:val="center"/>
          </w:tcPr>
          <w:p w14:paraId="2E58E573" w14:textId="77777777" w:rsidR="009A036C" w:rsidRDefault="00547CFF">
            <w:r>
              <w:rPr>
                <w:rFonts w:hint="eastAsia"/>
              </w:rPr>
              <w:t xml:space="preserve">　</w:t>
            </w:r>
          </w:p>
        </w:tc>
        <w:tc>
          <w:tcPr>
            <w:tcW w:w="306" w:type="dxa"/>
            <w:tcBorders>
              <w:top w:val="nil"/>
              <w:left w:val="nil"/>
              <w:bottom w:val="single" w:sz="4" w:space="0" w:color="auto"/>
              <w:right w:val="single" w:sz="4" w:space="0" w:color="auto"/>
            </w:tcBorders>
            <w:shd w:val="clear" w:color="auto" w:fill="auto"/>
            <w:vAlign w:val="center"/>
          </w:tcPr>
          <w:p w14:paraId="23673443"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06" w:type="dxa"/>
            <w:tcBorders>
              <w:top w:val="nil"/>
              <w:left w:val="nil"/>
              <w:bottom w:val="single" w:sz="4" w:space="0" w:color="auto"/>
              <w:right w:val="single" w:sz="4" w:space="0" w:color="auto"/>
            </w:tcBorders>
            <w:shd w:val="clear" w:color="auto" w:fill="auto"/>
            <w:vAlign w:val="center"/>
          </w:tcPr>
          <w:p w14:paraId="494CACC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1D8C4DB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2A8E4B03" w14:textId="77777777" w:rsidR="009A036C" w:rsidRDefault="00547CFF">
            <w:pPr>
              <w:widowControl/>
              <w:jc w:val="center"/>
              <w:rPr>
                <w:rFonts w:ascii="楷体_GB2312" w:eastAsia="楷体_GB2312" w:hAnsi="宋体" w:cs="宋体"/>
                <w:color w:val="808080" w:themeColor="background1" w:themeShade="80"/>
                <w:kern w:val="0"/>
                <w:sz w:val="18"/>
                <w:szCs w:val="18"/>
              </w:rPr>
            </w:pPr>
            <w:r>
              <w:rPr>
                <w:rFonts w:ascii="宋体" w:hAnsi="宋体" w:cs="宋体" w:hint="eastAsia"/>
                <w:kern w:val="0"/>
                <w:sz w:val="24"/>
                <w:szCs w:val="24"/>
              </w:rPr>
              <w:t xml:space="preserve">　</w:t>
            </w:r>
          </w:p>
        </w:tc>
        <w:tc>
          <w:tcPr>
            <w:tcW w:w="306" w:type="dxa"/>
            <w:tcBorders>
              <w:top w:val="nil"/>
              <w:left w:val="nil"/>
              <w:bottom w:val="single" w:sz="4" w:space="0" w:color="auto"/>
              <w:right w:val="single" w:sz="4" w:space="0" w:color="auto"/>
            </w:tcBorders>
            <w:shd w:val="clear" w:color="auto" w:fill="808080" w:themeFill="text1" w:themeFillTint="7F"/>
            <w:vAlign w:val="center"/>
          </w:tcPr>
          <w:p w14:paraId="2FE06A4A" w14:textId="77777777" w:rsidR="009A036C" w:rsidRDefault="00547CFF">
            <w:pPr>
              <w:widowControl/>
              <w:jc w:val="center"/>
              <w:rPr>
                <w:rFonts w:ascii="宋体" w:hAnsi="宋体" w:cs="宋体"/>
                <w:color w:val="808080" w:themeColor="background1" w:themeShade="80"/>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4F5A5533"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578367D5"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403" w:type="dxa"/>
            <w:tcBorders>
              <w:top w:val="nil"/>
              <w:left w:val="nil"/>
              <w:bottom w:val="single" w:sz="4" w:space="0" w:color="auto"/>
              <w:right w:val="single" w:sz="4" w:space="0" w:color="auto"/>
            </w:tcBorders>
            <w:shd w:val="clear" w:color="auto" w:fill="auto"/>
            <w:vAlign w:val="center"/>
          </w:tcPr>
          <w:p w14:paraId="67333C34"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9A036C" w14:paraId="54169BE7" w14:textId="77777777">
        <w:trPr>
          <w:trHeight w:val="450"/>
        </w:trPr>
        <w:tc>
          <w:tcPr>
            <w:tcW w:w="756" w:type="dxa"/>
            <w:tcBorders>
              <w:top w:val="nil"/>
              <w:left w:val="nil"/>
              <w:bottom w:val="single" w:sz="4" w:space="0" w:color="auto"/>
              <w:right w:val="single" w:sz="4" w:space="0" w:color="auto"/>
            </w:tcBorders>
            <w:shd w:val="clear" w:color="auto" w:fill="auto"/>
            <w:vAlign w:val="center"/>
          </w:tcPr>
          <w:p w14:paraId="2568EF5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w:t>
            </w:r>
          </w:p>
        </w:tc>
        <w:tc>
          <w:tcPr>
            <w:tcW w:w="628" w:type="dxa"/>
            <w:vMerge/>
            <w:tcBorders>
              <w:top w:val="nil"/>
              <w:left w:val="nil"/>
              <w:bottom w:val="single" w:sz="4" w:space="0" w:color="000000"/>
              <w:right w:val="single" w:sz="4" w:space="0" w:color="auto"/>
            </w:tcBorders>
            <w:vAlign w:val="center"/>
          </w:tcPr>
          <w:p w14:paraId="45B30D23" w14:textId="77777777" w:rsidR="009A036C" w:rsidRDefault="009A036C">
            <w:pPr>
              <w:widowControl/>
              <w:jc w:val="left"/>
              <w:rPr>
                <w:rFonts w:ascii="楷体_GB2312" w:eastAsia="楷体_GB2312" w:hAnsi="宋体" w:cs="宋体"/>
                <w:kern w:val="0"/>
                <w:sz w:val="18"/>
                <w:szCs w:val="18"/>
              </w:rPr>
            </w:pPr>
          </w:p>
        </w:tc>
        <w:tc>
          <w:tcPr>
            <w:tcW w:w="1176" w:type="dxa"/>
            <w:tcBorders>
              <w:top w:val="nil"/>
              <w:left w:val="nil"/>
              <w:bottom w:val="single" w:sz="4" w:space="0" w:color="auto"/>
              <w:right w:val="single" w:sz="4" w:space="0" w:color="auto"/>
            </w:tcBorders>
            <w:shd w:val="clear" w:color="auto" w:fill="auto"/>
            <w:vAlign w:val="center"/>
          </w:tcPr>
          <w:p w14:paraId="010BCF76"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消防设施电检</w:t>
            </w:r>
          </w:p>
        </w:tc>
        <w:tc>
          <w:tcPr>
            <w:tcW w:w="950" w:type="dxa"/>
            <w:tcBorders>
              <w:top w:val="nil"/>
              <w:left w:val="nil"/>
              <w:bottom w:val="single" w:sz="4" w:space="0" w:color="auto"/>
              <w:right w:val="single" w:sz="4" w:space="0" w:color="auto"/>
            </w:tcBorders>
            <w:shd w:val="clear" w:color="auto" w:fill="auto"/>
            <w:vAlign w:val="center"/>
          </w:tcPr>
          <w:p w14:paraId="3D2289E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1.15.1</w:t>
            </w:r>
          </w:p>
        </w:tc>
        <w:tc>
          <w:tcPr>
            <w:tcW w:w="2977" w:type="dxa"/>
            <w:tcBorders>
              <w:top w:val="nil"/>
              <w:left w:val="nil"/>
              <w:bottom w:val="single" w:sz="4" w:space="0" w:color="auto"/>
              <w:right w:val="single" w:sz="4" w:space="0" w:color="auto"/>
            </w:tcBorders>
            <w:shd w:val="clear" w:color="auto" w:fill="auto"/>
            <w:vAlign w:val="center"/>
          </w:tcPr>
          <w:p w14:paraId="7110566D"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消防设施</w:t>
            </w:r>
            <w:r>
              <w:rPr>
                <w:rFonts w:ascii="楷体_GB2312" w:eastAsia="楷体_GB2312" w:hAnsi="宋体" w:cs="宋体" w:hint="eastAsia"/>
                <w:kern w:val="0"/>
                <w:sz w:val="18"/>
                <w:szCs w:val="18"/>
              </w:rPr>
              <w:t xml:space="preserve"> </w:t>
            </w:r>
            <w:r>
              <w:rPr>
                <w:rFonts w:ascii="楷体_GB2312" w:eastAsia="楷体_GB2312" w:hAnsi="宋体" w:cs="宋体" w:hint="eastAsia"/>
                <w:kern w:val="0"/>
                <w:sz w:val="18"/>
                <w:szCs w:val="18"/>
              </w:rPr>
              <w:t>电检</w:t>
            </w:r>
          </w:p>
        </w:tc>
        <w:tc>
          <w:tcPr>
            <w:tcW w:w="2410" w:type="dxa"/>
            <w:tcBorders>
              <w:top w:val="nil"/>
              <w:left w:val="nil"/>
              <w:bottom w:val="single" w:sz="4" w:space="0" w:color="auto"/>
              <w:right w:val="single" w:sz="4" w:space="0" w:color="auto"/>
            </w:tcBorders>
            <w:shd w:val="clear" w:color="auto" w:fill="auto"/>
            <w:vAlign w:val="center"/>
          </w:tcPr>
          <w:p w14:paraId="1AD0892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消防设施</w:t>
            </w:r>
            <w:r>
              <w:rPr>
                <w:rFonts w:ascii="楷体_GB2312" w:eastAsia="楷体_GB2312" w:hAnsi="宋体" w:cs="宋体" w:hint="eastAsia"/>
                <w:kern w:val="0"/>
                <w:sz w:val="18"/>
                <w:szCs w:val="18"/>
              </w:rPr>
              <w:t xml:space="preserve"> </w:t>
            </w:r>
            <w:r>
              <w:rPr>
                <w:rFonts w:ascii="楷体_GB2312" w:eastAsia="楷体_GB2312" w:hAnsi="宋体" w:cs="宋体" w:hint="eastAsia"/>
                <w:kern w:val="0"/>
                <w:sz w:val="18"/>
                <w:szCs w:val="18"/>
              </w:rPr>
              <w:t>电检</w:t>
            </w:r>
          </w:p>
        </w:tc>
        <w:tc>
          <w:tcPr>
            <w:tcW w:w="1219" w:type="dxa"/>
            <w:tcBorders>
              <w:top w:val="nil"/>
              <w:left w:val="nil"/>
              <w:bottom w:val="single" w:sz="4" w:space="0" w:color="auto"/>
              <w:right w:val="single" w:sz="4" w:space="0" w:color="auto"/>
            </w:tcBorders>
            <w:shd w:val="clear" w:color="auto" w:fill="auto"/>
            <w:vAlign w:val="center"/>
          </w:tcPr>
          <w:p w14:paraId="4D2AC395"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每年</w:t>
            </w:r>
          </w:p>
        </w:tc>
        <w:tc>
          <w:tcPr>
            <w:tcW w:w="945" w:type="dxa"/>
            <w:tcBorders>
              <w:top w:val="nil"/>
              <w:left w:val="nil"/>
              <w:bottom w:val="single" w:sz="4" w:space="0" w:color="auto"/>
              <w:right w:val="single" w:sz="4" w:space="0" w:color="auto"/>
            </w:tcBorders>
            <w:shd w:val="clear" w:color="auto" w:fill="auto"/>
            <w:vAlign w:val="center"/>
          </w:tcPr>
          <w:p w14:paraId="7C9E1539"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24</w:t>
            </w:r>
          </w:p>
        </w:tc>
        <w:tc>
          <w:tcPr>
            <w:tcW w:w="661" w:type="dxa"/>
            <w:tcBorders>
              <w:top w:val="nil"/>
              <w:left w:val="nil"/>
              <w:bottom w:val="single" w:sz="4" w:space="0" w:color="auto"/>
              <w:right w:val="single" w:sz="4" w:space="0" w:color="auto"/>
            </w:tcBorders>
            <w:shd w:val="clear" w:color="auto" w:fill="auto"/>
            <w:vAlign w:val="center"/>
          </w:tcPr>
          <w:p w14:paraId="57A133B3"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宝德</w:t>
            </w:r>
            <w:r>
              <w:rPr>
                <w:rFonts w:ascii="楷体_GB2312" w:eastAsia="楷体_GB2312" w:hAnsi="宋体" w:cs="宋体" w:hint="eastAsia"/>
                <w:kern w:val="0"/>
                <w:sz w:val="18"/>
                <w:szCs w:val="18"/>
              </w:rPr>
              <w:t>安全</w:t>
            </w:r>
          </w:p>
        </w:tc>
        <w:tc>
          <w:tcPr>
            <w:tcW w:w="306" w:type="dxa"/>
            <w:tcBorders>
              <w:top w:val="nil"/>
              <w:left w:val="nil"/>
              <w:bottom w:val="single" w:sz="4" w:space="0" w:color="auto"/>
              <w:right w:val="single" w:sz="4" w:space="0" w:color="auto"/>
            </w:tcBorders>
            <w:shd w:val="clear" w:color="auto" w:fill="auto"/>
            <w:vAlign w:val="center"/>
          </w:tcPr>
          <w:p w14:paraId="5E494DF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3D3FF051"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41" w:type="dxa"/>
            <w:tcBorders>
              <w:top w:val="nil"/>
              <w:left w:val="nil"/>
              <w:bottom w:val="single" w:sz="4" w:space="0" w:color="auto"/>
              <w:right w:val="single" w:sz="4" w:space="0" w:color="auto"/>
            </w:tcBorders>
            <w:shd w:val="clear" w:color="auto" w:fill="auto"/>
            <w:vAlign w:val="center"/>
          </w:tcPr>
          <w:p w14:paraId="58F31E21" w14:textId="77777777" w:rsidR="009A036C" w:rsidRDefault="00547CFF">
            <w:pPr>
              <w:widowControl/>
              <w:jc w:val="center"/>
              <w:rPr>
                <w:rFonts w:ascii="楷体_GB2312" w:eastAsia="楷体_GB2312" w:hAnsi="宋体" w:cs="宋体"/>
                <w:kern w:val="0"/>
                <w:sz w:val="18"/>
                <w:szCs w:val="18"/>
              </w:rPr>
            </w:pPr>
            <w:r>
              <w:rPr>
                <w:rFonts w:ascii="宋体" w:hAnsi="宋体" w:cs="宋体" w:hint="eastAsia"/>
                <w:kern w:val="0"/>
                <w:sz w:val="24"/>
                <w:szCs w:val="24"/>
              </w:rPr>
              <w:t xml:space="preserve">　</w:t>
            </w:r>
          </w:p>
        </w:tc>
        <w:tc>
          <w:tcPr>
            <w:tcW w:w="306" w:type="dxa"/>
            <w:tcBorders>
              <w:top w:val="nil"/>
              <w:left w:val="nil"/>
              <w:bottom w:val="single" w:sz="4" w:space="0" w:color="auto"/>
              <w:right w:val="single" w:sz="4" w:space="0" w:color="auto"/>
            </w:tcBorders>
            <w:shd w:val="clear" w:color="000000" w:fill="auto"/>
            <w:vAlign w:val="center"/>
          </w:tcPr>
          <w:p w14:paraId="01D7B581" w14:textId="77777777" w:rsidR="009A036C" w:rsidRDefault="00547CFF">
            <w:pPr>
              <w:widowControl/>
              <w:jc w:val="center"/>
              <w:rPr>
                <w:rFonts w:ascii="楷体_GB2312" w:eastAsia="楷体_GB2312" w:hAnsi="宋体" w:cs="宋体"/>
                <w:kern w:val="0"/>
                <w:sz w:val="18"/>
                <w:szCs w:val="18"/>
              </w:rPr>
            </w:pPr>
            <w:r>
              <w:rPr>
                <w:rFonts w:ascii="宋体" w:hAnsi="宋体" w:cs="宋体" w:hint="eastAsia"/>
                <w:kern w:val="0"/>
                <w:sz w:val="24"/>
                <w:szCs w:val="24"/>
              </w:rPr>
              <w:t xml:space="preserve">　</w:t>
            </w:r>
          </w:p>
        </w:tc>
        <w:tc>
          <w:tcPr>
            <w:tcW w:w="306" w:type="dxa"/>
            <w:tcBorders>
              <w:top w:val="nil"/>
              <w:left w:val="nil"/>
              <w:bottom w:val="single" w:sz="4" w:space="0" w:color="auto"/>
              <w:right w:val="single" w:sz="4" w:space="0" w:color="auto"/>
            </w:tcBorders>
            <w:shd w:val="clear" w:color="auto" w:fill="auto"/>
            <w:vAlign w:val="center"/>
          </w:tcPr>
          <w:p w14:paraId="4B5ABD5A"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731EF4F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05A8C5AF"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auto"/>
            <w:vAlign w:val="center"/>
          </w:tcPr>
          <w:p w14:paraId="36B47A28" w14:textId="77777777" w:rsidR="009A036C" w:rsidRDefault="00547CFF">
            <w:pPr>
              <w:widowControl/>
              <w:jc w:val="center"/>
              <w:rPr>
                <w:rFonts w:ascii="楷体_GB2312" w:eastAsia="楷体_GB2312" w:hAnsi="宋体" w:cs="宋体"/>
                <w:kern w:val="0"/>
                <w:sz w:val="18"/>
                <w:szCs w:val="18"/>
              </w:rPr>
            </w:pPr>
            <w:r>
              <w:rPr>
                <w:rFonts w:ascii="楷体_GB2312" w:eastAsia="楷体_GB2312" w:hAnsi="宋体" w:cs="宋体" w:hint="eastAsia"/>
                <w:kern w:val="0"/>
                <w:sz w:val="18"/>
                <w:szCs w:val="18"/>
              </w:rPr>
              <w:t xml:space="preserve">　</w:t>
            </w:r>
          </w:p>
        </w:tc>
        <w:tc>
          <w:tcPr>
            <w:tcW w:w="306" w:type="dxa"/>
            <w:tcBorders>
              <w:top w:val="nil"/>
              <w:left w:val="nil"/>
              <w:bottom w:val="single" w:sz="4" w:space="0" w:color="auto"/>
              <w:right w:val="single" w:sz="4" w:space="0" w:color="auto"/>
            </w:tcBorders>
            <w:shd w:val="clear" w:color="auto" w:fill="808080" w:themeFill="text1" w:themeFillTint="7F"/>
            <w:vAlign w:val="center"/>
          </w:tcPr>
          <w:p w14:paraId="44BF111F"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71009BC4"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396" w:type="dxa"/>
            <w:tcBorders>
              <w:top w:val="nil"/>
              <w:left w:val="nil"/>
              <w:bottom w:val="single" w:sz="4" w:space="0" w:color="auto"/>
              <w:right w:val="single" w:sz="4" w:space="0" w:color="auto"/>
            </w:tcBorders>
            <w:shd w:val="clear" w:color="auto" w:fill="auto"/>
            <w:vAlign w:val="center"/>
          </w:tcPr>
          <w:p w14:paraId="3F648F50"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403" w:type="dxa"/>
            <w:tcBorders>
              <w:top w:val="nil"/>
              <w:left w:val="nil"/>
              <w:bottom w:val="single" w:sz="4" w:space="0" w:color="auto"/>
              <w:right w:val="single" w:sz="4" w:space="0" w:color="auto"/>
            </w:tcBorders>
            <w:shd w:val="clear" w:color="auto" w:fill="auto"/>
            <w:vAlign w:val="center"/>
          </w:tcPr>
          <w:p w14:paraId="0FDAB320"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 xml:space="preserve">　</w:t>
            </w:r>
          </w:p>
        </w:tc>
      </w:tr>
    </w:tbl>
    <w:p w14:paraId="0267DF7D" w14:textId="77777777" w:rsidR="009A036C" w:rsidRDefault="009A036C"/>
    <w:p w14:paraId="65F56778" w14:textId="77777777" w:rsidR="009A036C" w:rsidRDefault="009A036C"/>
    <w:p w14:paraId="128F551E" w14:textId="77777777" w:rsidR="009A036C" w:rsidRDefault="009A036C">
      <w:pPr>
        <w:pStyle w:val="10"/>
        <w:numPr>
          <w:ilvl w:val="0"/>
          <w:numId w:val="0"/>
        </w:numPr>
        <w:spacing w:line="480" w:lineRule="exact"/>
        <w:ind w:left="1120" w:hanging="1120"/>
        <w:rPr>
          <w:rFonts w:ascii="仿宋" w:eastAsia="仿宋" w:hAnsi="仿宋"/>
          <w:szCs w:val="28"/>
        </w:rPr>
      </w:pPr>
    </w:p>
    <w:p w14:paraId="1FC1274F" w14:textId="77777777" w:rsidR="009A036C" w:rsidRDefault="009A036C">
      <w:pPr>
        <w:pStyle w:val="10"/>
        <w:numPr>
          <w:ilvl w:val="0"/>
          <w:numId w:val="0"/>
        </w:numPr>
        <w:spacing w:line="480" w:lineRule="exact"/>
        <w:ind w:left="1120" w:hanging="1120"/>
        <w:rPr>
          <w:rFonts w:ascii="仿宋" w:eastAsia="仿宋" w:hAnsi="仿宋"/>
          <w:szCs w:val="28"/>
        </w:rPr>
      </w:pPr>
    </w:p>
    <w:p w14:paraId="500DB925" w14:textId="77777777" w:rsidR="009A036C" w:rsidRDefault="009A036C">
      <w:pPr>
        <w:pStyle w:val="10"/>
        <w:numPr>
          <w:ilvl w:val="0"/>
          <w:numId w:val="0"/>
        </w:numPr>
        <w:spacing w:line="480" w:lineRule="exact"/>
        <w:ind w:left="1120" w:hanging="1120"/>
        <w:rPr>
          <w:rFonts w:ascii="仿宋" w:eastAsia="仿宋" w:hAnsi="仿宋"/>
          <w:szCs w:val="28"/>
        </w:rPr>
      </w:pPr>
    </w:p>
    <w:p w14:paraId="3984AA2A" w14:textId="77777777" w:rsidR="009A036C" w:rsidRDefault="009A036C">
      <w:pPr>
        <w:pStyle w:val="10"/>
        <w:numPr>
          <w:ilvl w:val="0"/>
          <w:numId w:val="0"/>
        </w:numPr>
        <w:spacing w:line="480" w:lineRule="exact"/>
        <w:ind w:left="1120" w:hanging="1120"/>
        <w:rPr>
          <w:rFonts w:ascii="仿宋" w:eastAsia="仿宋" w:hAnsi="仿宋"/>
          <w:szCs w:val="28"/>
        </w:rPr>
      </w:pPr>
    </w:p>
    <w:p w14:paraId="3180F26A" w14:textId="77777777" w:rsidR="009A036C" w:rsidRDefault="009A036C">
      <w:pPr>
        <w:pStyle w:val="10"/>
        <w:numPr>
          <w:ilvl w:val="0"/>
          <w:numId w:val="0"/>
        </w:numPr>
        <w:spacing w:line="480" w:lineRule="exact"/>
        <w:ind w:left="1120" w:hanging="1120"/>
        <w:rPr>
          <w:rFonts w:ascii="仿宋" w:eastAsia="仿宋" w:hAnsi="仿宋"/>
          <w:szCs w:val="28"/>
        </w:rPr>
      </w:pPr>
    </w:p>
    <w:p w14:paraId="3AE0883A" w14:textId="77777777" w:rsidR="009A036C" w:rsidRDefault="009A036C">
      <w:pPr>
        <w:pStyle w:val="10"/>
        <w:numPr>
          <w:ilvl w:val="0"/>
          <w:numId w:val="0"/>
        </w:numPr>
        <w:spacing w:line="480" w:lineRule="exact"/>
        <w:ind w:left="1120" w:hanging="1120"/>
        <w:rPr>
          <w:rFonts w:ascii="仿宋" w:eastAsia="仿宋" w:hAnsi="仿宋"/>
          <w:szCs w:val="28"/>
        </w:rPr>
      </w:pPr>
    </w:p>
    <w:p w14:paraId="52D6E9FE" w14:textId="77777777" w:rsidR="009A036C" w:rsidRDefault="009A036C">
      <w:pPr>
        <w:pStyle w:val="10"/>
        <w:numPr>
          <w:ilvl w:val="0"/>
          <w:numId w:val="0"/>
        </w:numPr>
        <w:spacing w:line="480" w:lineRule="exact"/>
        <w:ind w:left="1120" w:hanging="1120"/>
        <w:rPr>
          <w:rFonts w:ascii="仿宋" w:eastAsia="仿宋" w:hAnsi="仿宋"/>
          <w:szCs w:val="28"/>
        </w:rPr>
      </w:pPr>
    </w:p>
    <w:p w14:paraId="19DB95B5" w14:textId="77777777" w:rsidR="009A036C" w:rsidRDefault="009A036C">
      <w:pPr>
        <w:pStyle w:val="10"/>
        <w:numPr>
          <w:ilvl w:val="0"/>
          <w:numId w:val="0"/>
        </w:numPr>
        <w:spacing w:line="480" w:lineRule="exact"/>
        <w:ind w:left="1120" w:hanging="1120"/>
        <w:rPr>
          <w:rFonts w:ascii="仿宋" w:eastAsia="仿宋" w:hAnsi="仿宋"/>
          <w:szCs w:val="28"/>
        </w:rPr>
      </w:pPr>
    </w:p>
    <w:p w14:paraId="180B11D4" w14:textId="77777777" w:rsidR="009A036C" w:rsidRDefault="009A036C">
      <w:pPr>
        <w:pStyle w:val="10"/>
        <w:numPr>
          <w:ilvl w:val="0"/>
          <w:numId w:val="0"/>
        </w:numPr>
        <w:spacing w:line="480" w:lineRule="exact"/>
        <w:ind w:left="1120" w:hanging="1120"/>
        <w:rPr>
          <w:rFonts w:ascii="仿宋" w:eastAsia="仿宋" w:hAnsi="仿宋"/>
          <w:szCs w:val="28"/>
        </w:rPr>
      </w:pPr>
    </w:p>
    <w:p w14:paraId="7BB7BA05" w14:textId="77777777" w:rsidR="009A036C" w:rsidRDefault="009A036C">
      <w:pPr>
        <w:pStyle w:val="10"/>
        <w:numPr>
          <w:ilvl w:val="0"/>
          <w:numId w:val="0"/>
        </w:numPr>
        <w:spacing w:line="480" w:lineRule="exact"/>
        <w:ind w:left="1120" w:hanging="1120"/>
        <w:rPr>
          <w:rFonts w:ascii="仿宋" w:eastAsia="仿宋" w:hAnsi="仿宋"/>
          <w:szCs w:val="28"/>
        </w:rPr>
      </w:pPr>
    </w:p>
    <w:p w14:paraId="52684102" w14:textId="77777777" w:rsidR="009A036C" w:rsidRDefault="009A036C">
      <w:pPr>
        <w:pStyle w:val="10"/>
        <w:numPr>
          <w:ilvl w:val="0"/>
          <w:numId w:val="0"/>
        </w:numPr>
        <w:spacing w:line="480" w:lineRule="exact"/>
        <w:ind w:left="1120" w:hanging="1120"/>
        <w:rPr>
          <w:rFonts w:ascii="仿宋" w:eastAsia="仿宋" w:hAnsi="仿宋"/>
          <w:szCs w:val="28"/>
        </w:rPr>
        <w:sectPr w:rsidR="009A036C">
          <w:headerReference w:type="default" r:id="rId13"/>
          <w:footerReference w:type="default" r:id="rId14"/>
          <w:pgSz w:w="16838" w:h="11906" w:orient="landscape"/>
          <w:pgMar w:top="1134" w:right="1134" w:bottom="1134" w:left="1134" w:header="851" w:footer="964" w:gutter="0"/>
          <w:cols w:space="425"/>
          <w:docGrid w:linePitch="312"/>
        </w:sectPr>
      </w:pPr>
    </w:p>
    <w:p w14:paraId="0492D8D9" w14:textId="77777777" w:rsidR="009A036C" w:rsidRDefault="00547CFF">
      <w:pPr>
        <w:pStyle w:val="10"/>
        <w:numPr>
          <w:ilvl w:val="0"/>
          <w:numId w:val="0"/>
        </w:numPr>
        <w:spacing w:line="360" w:lineRule="auto"/>
        <w:ind w:left="1120" w:hanging="1120"/>
        <w:rPr>
          <w:rFonts w:ascii="仿宋" w:eastAsia="仿宋" w:hAnsi="仿宋"/>
          <w:szCs w:val="28"/>
        </w:rPr>
      </w:pPr>
      <w:bookmarkStart w:id="11" w:name="_Toc449012351"/>
      <w:r>
        <w:rPr>
          <w:rFonts w:ascii="仿宋" w:eastAsia="仿宋" w:hAnsi="仿宋" w:hint="eastAsia"/>
          <w:szCs w:val="28"/>
        </w:rPr>
        <w:lastRenderedPageBreak/>
        <w:t>7</w:t>
      </w:r>
      <w:r>
        <w:rPr>
          <w:rFonts w:ascii="仿宋" w:eastAsia="仿宋" w:hAnsi="仿宋" w:hint="eastAsia"/>
          <w:szCs w:val="28"/>
        </w:rPr>
        <w:t>、消防控制室相关</w:t>
      </w:r>
      <w:bookmarkEnd w:id="11"/>
      <w:r>
        <w:rPr>
          <w:rFonts w:ascii="仿宋" w:eastAsia="仿宋" w:hAnsi="仿宋" w:hint="eastAsia"/>
          <w:szCs w:val="28"/>
        </w:rPr>
        <w:t>资料</w:t>
      </w:r>
    </w:p>
    <w:tbl>
      <w:tblPr>
        <w:tblW w:w="8981" w:type="dxa"/>
        <w:tblInd w:w="93" w:type="dxa"/>
        <w:tblLayout w:type="fixed"/>
        <w:tblLook w:val="04A0" w:firstRow="1" w:lastRow="0" w:firstColumn="1" w:lastColumn="0" w:noHBand="0" w:noVBand="1"/>
      </w:tblPr>
      <w:tblGrid>
        <w:gridCol w:w="1853"/>
        <w:gridCol w:w="959"/>
        <w:gridCol w:w="1497"/>
        <w:gridCol w:w="2288"/>
        <w:gridCol w:w="1020"/>
        <w:gridCol w:w="1364"/>
      </w:tblGrid>
      <w:tr w:rsidR="009A036C" w14:paraId="5BBE9FAB" w14:textId="77777777">
        <w:trPr>
          <w:trHeight w:val="1002"/>
        </w:trPr>
        <w:tc>
          <w:tcPr>
            <w:tcW w:w="8981" w:type="dxa"/>
            <w:gridSpan w:val="6"/>
            <w:tcBorders>
              <w:top w:val="nil"/>
              <w:left w:val="nil"/>
              <w:bottom w:val="single" w:sz="4" w:space="0" w:color="auto"/>
              <w:right w:val="nil"/>
            </w:tcBorders>
            <w:shd w:val="clear" w:color="auto" w:fill="auto"/>
            <w:noWrap/>
            <w:vAlign w:val="center"/>
          </w:tcPr>
          <w:p w14:paraId="1095BE9F" w14:textId="77777777" w:rsidR="009A036C" w:rsidRDefault="00547CFF">
            <w:pPr>
              <w:pStyle w:val="10"/>
              <w:numPr>
                <w:ilvl w:val="0"/>
                <w:numId w:val="0"/>
              </w:numPr>
              <w:spacing w:line="360" w:lineRule="auto"/>
              <w:ind w:left="1120" w:hanging="1120"/>
              <w:rPr>
                <w:rFonts w:ascii="仿宋" w:eastAsia="仿宋" w:hAnsi="仿宋"/>
                <w:b w:val="0"/>
                <w:szCs w:val="28"/>
              </w:rPr>
            </w:pPr>
            <w:r>
              <w:rPr>
                <w:rFonts w:ascii="仿宋" w:eastAsia="仿宋" w:hAnsi="仿宋" w:hint="eastAsia"/>
                <w:b w:val="0"/>
                <w:szCs w:val="28"/>
              </w:rPr>
              <w:t>7.1</w:t>
            </w:r>
            <w:r>
              <w:rPr>
                <w:rFonts w:ascii="仿宋" w:eastAsia="仿宋" w:hAnsi="仿宋" w:hint="eastAsia"/>
                <w:b w:val="0"/>
                <w:szCs w:val="28"/>
              </w:rPr>
              <w:t>微型消防站器材清单，放置在微型消防货架</w:t>
            </w:r>
          </w:p>
        </w:tc>
      </w:tr>
      <w:tr w:rsidR="009A036C" w14:paraId="20FE2B63" w14:textId="77777777">
        <w:trPr>
          <w:trHeight w:val="1002"/>
        </w:trPr>
        <w:tc>
          <w:tcPr>
            <w:tcW w:w="1853" w:type="dxa"/>
            <w:tcBorders>
              <w:top w:val="nil"/>
              <w:left w:val="single" w:sz="4" w:space="0" w:color="auto"/>
              <w:bottom w:val="single" w:sz="4" w:space="0" w:color="auto"/>
              <w:right w:val="single" w:sz="4" w:space="0" w:color="auto"/>
            </w:tcBorders>
            <w:shd w:val="clear" w:color="000000" w:fill="D9D9D9"/>
            <w:noWrap/>
            <w:vAlign w:val="center"/>
          </w:tcPr>
          <w:p w14:paraId="3B004F05" w14:textId="77777777" w:rsidR="009A036C" w:rsidRDefault="00547CFF">
            <w:pPr>
              <w:pStyle w:val="2"/>
              <w:numPr>
                <w:ilvl w:val="0"/>
                <w:numId w:val="0"/>
              </w:numPr>
              <w:spacing w:line="360" w:lineRule="auto"/>
              <w:jc w:val="center"/>
              <w:rPr>
                <w:rFonts w:ascii="仿宋" w:eastAsia="仿宋" w:hAnsi="仿宋"/>
                <w:szCs w:val="28"/>
              </w:rPr>
            </w:pPr>
            <w:r>
              <w:rPr>
                <w:rFonts w:ascii="仿宋" w:eastAsia="仿宋" w:hAnsi="仿宋" w:hint="eastAsia"/>
                <w:szCs w:val="28"/>
              </w:rPr>
              <w:t>物品名称</w:t>
            </w:r>
          </w:p>
        </w:tc>
        <w:tc>
          <w:tcPr>
            <w:tcW w:w="959" w:type="dxa"/>
            <w:tcBorders>
              <w:top w:val="nil"/>
              <w:left w:val="nil"/>
              <w:bottom w:val="single" w:sz="4" w:space="0" w:color="auto"/>
              <w:right w:val="single" w:sz="4" w:space="0" w:color="auto"/>
            </w:tcBorders>
            <w:shd w:val="clear" w:color="000000" w:fill="D9D9D9"/>
            <w:noWrap/>
            <w:vAlign w:val="center"/>
          </w:tcPr>
          <w:p w14:paraId="15E43BE0" w14:textId="77777777" w:rsidR="009A036C" w:rsidRDefault="00547CFF">
            <w:pPr>
              <w:pStyle w:val="2"/>
              <w:numPr>
                <w:ilvl w:val="0"/>
                <w:numId w:val="0"/>
              </w:numPr>
              <w:spacing w:line="360" w:lineRule="auto"/>
              <w:jc w:val="center"/>
              <w:rPr>
                <w:rFonts w:ascii="仿宋" w:eastAsia="仿宋" w:hAnsi="仿宋"/>
                <w:szCs w:val="28"/>
              </w:rPr>
            </w:pPr>
            <w:r>
              <w:rPr>
                <w:rFonts w:ascii="仿宋" w:eastAsia="仿宋" w:hAnsi="仿宋" w:hint="eastAsia"/>
                <w:szCs w:val="28"/>
              </w:rPr>
              <w:t>数量</w:t>
            </w:r>
          </w:p>
        </w:tc>
        <w:tc>
          <w:tcPr>
            <w:tcW w:w="1497" w:type="dxa"/>
            <w:tcBorders>
              <w:top w:val="nil"/>
              <w:left w:val="nil"/>
              <w:bottom w:val="single" w:sz="4" w:space="0" w:color="auto"/>
              <w:right w:val="single" w:sz="4" w:space="0" w:color="auto"/>
            </w:tcBorders>
            <w:shd w:val="clear" w:color="000000" w:fill="D9D9D9"/>
            <w:noWrap/>
            <w:vAlign w:val="center"/>
          </w:tcPr>
          <w:p w14:paraId="6FD9B7AB" w14:textId="77777777" w:rsidR="009A036C" w:rsidRDefault="00547CFF">
            <w:pPr>
              <w:pStyle w:val="2"/>
              <w:numPr>
                <w:ilvl w:val="0"/>
                <w:numId w:val="0"/>
              </w:numPr>
              <w:spacing w:line="360" w:lineRule="auto"/>
              <w:jc w:val="center"/>
              <w:rPr>
                <w:rFonts w:ascii="仿宋" w:eastAsia="仿宋" w:hAnsi="仿宋"/>
                <w:szCs w:val="28"/>
              </w:rPr>
            </w:pPr>
            <w:r>
              <w:rPr>
                <w:rFonts w:ascii="仿宋" w:eastAsia="仿宋" w:hAnsi="仿宋" w:hint="eastAsia"/>
                <w:szCs w:val="28"/>
              </w:rPr>
              <w:t>完好情况</w:t>
            </w:r>
          </w:p>
        </w:tc>
        <w:tc>
          <w:tcPr>
            <w:tcW w:w="2288" w:type="dxa"/>
            <w:tcBorders>
              <w:top w:val="nil"/>
              <w:left w:val="nil"/>
              <w:bottom w:val="single" w:sz="4" w:space="0" w:color="auto"/>
              <w:right w:val="single" w:sz="4" w:space="0" w:color="auto"/>
            </w:tcBorders>
            <w:shd w:val="clear" w:color="000000" w:fill="D9D9D9"/>
            <w:noWrap/>
            <w:vAlign w:val="center"/>
          </w:tcPr>
          <w:p w14:paraId="0E681D46" w14:textId="77777777" w:rsidR="009A036C" w:rsidRDefault="00547CFF">
            <w:pPr>
              <w:pStyle w:val="2"/>
              <w:numPr>
                <w:ilvl w:val="0"/>
                <w:numId w:val="0"/>
              </w:numPr>
              <w:spacing w:line="360" w:lineRule="auto"/>
              <w:jc w:val="center"/>
              <w:rPr>
                <w:rFonts w:ascii="仿宋" w:eastAsia="仿宋" w:hAnsi="仿宋"/>
                <w:szCs w:val="28"/>
              </w:rPr>
            </w:pPr>
            <w:r>
              <w:rPr>
                <w:rFonts w:ascii="仿宋" w:eastAsia="仿宋" w:hAnsi="仿宋" w:hint="eastAsia"/>
                <w:szCs w:val="28"/>
              </w:rPr>
              <w:t>物品名称</w:t>
            </w:r>
          </w:p>
        </w:tc>
        <w:tc>
          <w:tcPr>
            <w:tcW w:w="1020" w:type="dxa"/>
            <w:tcBorders>
              <w:top w:val="nil"/>
              <w:left w:val="nil"/>
              <w:bottom w:val="single" w:sz="4" w:space="0" w:color="auto"/>
              <w:right w:val="single" w:sz="4" w:space="0" w:color="auto"/>
            </w:tcBorders>
            <w:shd w:val="clear" w:color="000000" w:fill="D9D9D9"/>
            <w:noWrap/>
            <w:vAlign w:val="center"/>
          </w:tcPr>
          <w:p w14:paraId="4B37CD89" w14:textId="77777777" w:rsidR="009A036C" w:rsidRDefault="00547CFF">
            <w:pPr>
              <w:pStyle w:val="2"/>
              <w:numPr>
                <w:ilvl w:val="0"/>
                <w:numId w:val="0"/>
              </w:numPr>
              <w:spacing w:line="360" w:lineRule="auto"/>
              <w:jc w:val="center"/>
              <w:rPr>
                <w:rFonts w:ascii="仿宋" w:eastAsia="仿宋" w:hAnsi="仿宋"/>
                <w:szCs w:val="28"/>
              </w:rPr>
            </w:pPr>
            <w:r>
              <w:rPr>
                <w:rFonts w:ascii="仿宋" w:eastAsia="仿宋" w:hAnsi="仿宋" w:hint="eastAsia"/>
                <w:szCs w:val="28"/>
              </w:rPr>
              <w:t>数量</w:t>
            </w:r>
          </w:p>
        </w:tc>
        <w:tc>
          <w:tcPr>
            <w:tcW w:w="1364" w:type="dxa"/>
            <w:tcBorders>
              <w:top w:val="nil"/>
              <w:left w:val="nil"/>
              <w:bottom w:val="single" w:sz="4" w:space="0" w:color="auto"/>
              <w:right w:val="single" w:sz="4" w:space="0" w:color="auto"/>
            </w:tcBorders>
            <w:shd w:val="clear" w:color="000000" w:fill="D9D9D9"/>
            <w:noWrap/>
            <w:vAlign w:val="center"/>
          </w:tcPr>
          <w:p w14:paraId="36D4E912" w14:textId="77777777" w:rsidR="009A036C" w:rsidRDefault="00547CFF">
            <w:pPr>
              <w:pStyle w:val="2"/>
              <w:numPr>
                <w:ilvl w:val="0"/>
                <w:numId w:val="0"/>
              </w:numPr>
              <w:spacing w:line="360" w:lineRule="auto"/>
              <w:jc w:val="center"/>
              <w:rPr>
                <w:rFonts w:ascii="仿宋" w:eastAsia="仿宋" w:hAnsi="仿宋"/>
                <w:szCs w:val="28"/>
              </w:rPr>
            </w:pPr>
            <w:r>
              <w:rPr>
                <w:rFonts w:ascii="仿宋" w:eastAsia="仿宋" w:hAnsi="仿宋" w:hint="eastAsia"/>
                <w:szCs w:val="28"/>
              </w:rPr>
              <w:t>完好情况</w:t>
            </w:r>
          </w:p>
        </w:tc>
      </w:tr>
      <w:tr w:rsidR="009A036C" w14:paraId="44A11F84" w14:textId="77777777">
        <w:trPr>
          <w:trHeight w:val="1002"/>
        </w:trPr>
        <w:tc>
          <w:tcPr>
            <w:tcW w:w="1853" w:type="dxa"/>
            <w:tcBorders>
              <w:top w:val="nil"/>
              <w:left w:val="single" w:sz="4" w:space="0" w:color="auto"/>
              <w:bottom w:val="single" w:sz="4" w:space="0" w:color="auto"/>
              <w:right w:val="single" w:sz="4" w:space="0" w:color="auto"/>
            </w:tcBorders>
            <w:shd w:val="clear" w:color="000000" w:fill="D9D9D9"/>
            <w:noWrap/>
            <w:vAlign w:val="center"/>
          </w:tcPr>
          <w:p w14:paraId="51D33241"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消防服</w:t>
            </w:r>
          </w:p>
        </w:tc>
        <w:tc>
          <w:tcPr>
            <w:tcW w:w="959" w:type="dxa"/>
            <w:tcBorders>
              <w:top w:val="nil"/>
              <w:left w:val="nil"/>
              <w:bottom w:val="single" w:sz="4" w:space="0" w:color="auto"/>
              <w:right w:val="single" w:sz="4" w:space="0" w:color="auto"/>
            </w:tcBorders>
            <w:shd w:val="clear" w:color="auto" w:fill="auto"/>
            <w:noWrap/>
            <w:vAlign w:val="center"/>
          </w:tcPr>
          <w:p w14:paraId="2E3BD7C8"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4</w:t>
            </w:r>
          </w:p>
        </w:tc>
        <w:tc>
          <w:tcPr>
            <w:tcW w:w="1497" w:type="dxa"/>
            <w:tcBorders>
              <w:top w:val="nil"/>
              <w:left w:val="nil"/>
              <w:bottom w:val="single" w:sz="4" w:space="0" w:color="auto"/>
              <w:right w:val="single" w:sz="4" w:space="0" w:color="auto"/>
            </w:tcBorders>
            <w:shd w:val="clear" w:color="auto" w:fill="auto"/>
            <w:noWrap/>
            <w:vAlign w:val="center"/>
          </w:tcPr>
          <w:p w14:paraId="48D1EA46"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c>
          <w:tcPr>
            <w:tcW w:w="2288" w:type="dxa"/>
            <w:tcBorders>
              <w:top w:val="nil"/>
              <w:left w:val="nil"/>
              <w:bottom w:val="single" w:sz="4" w:space="0" w:color="auto"/>
              <w:right w:val="single" w:sz="4" w:space="0" w:color="auto"/>
            </w:tcBorders>
            <w:shd w:val="clear" w:color="000000" w:fill="D9D9D9"/>
            <w:noWrap/>
            <w:vAlign w:val="center"/>
          </w:tcPr>
          <w:p w14:paraId="3815585F"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破拆工具</w:t>
            </w:r>
          </w:p>
        </w:tc>
        <w:tc>
          <w:tcPr>
            <w:tcW w:w="1020" w:type="dxa"/>
            <w:tcBorders>
              <w:top w:val="nil"/>
              <w:left w:val="nil"/>
              <w:bottom w:val="single" w:sz="4" w:space="0" w:color="auto"/>
              <w:right w:val="single" w:sz="4" w:space="0" w:color="auto"/>
            </w:tcBorders>
            <w:shd w:val="clear" w:color="auto" w:fill="auto"/>
            <w:noWrap/>
            <w:vAlign w:val="center"/>
          </w:tcPr>
          <w:p w14:paraId="25EBFF4B"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1</w:t>
            </w:r>
          </w:p>
        </w:tc>
        <w:tc>
          <w:tcPr>
            <w:tcW w:w="1364" w:type="dxa"/>
            <w:tcBorders>
              <w:top w:val="nil"/>
              <w:left w:val="nil"/>
              <w:bottom w:val="single" w:sz="4" w:space="0" w:color="auto"/>
              <w:right w:val="single" w:sz="4" w:space="0" w:color="auto"/>
            </w:tcBorders>
            <w:shd w:val="clear" w:color="auto" w:fill="auto"/>
            <w:noWrap/>
            <w:vAlign w:val="center"/>
          </w:tcPr>
          <w:p w14:paraId="69AD9E5C"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r>
      <w:tr w:rsidR="009A036C" w14:paraId="2BF2E9CE" w14:textId="77777777">
        <w:trPr>
          <w:trHeight w:val="1002"/>
        </w:trPr>
        <w:tc>
          <w:tcPr>
            <w:tcW w:w="1853" w:type="dxa"/>
            <w:tcBorders>
              <w:top w:val="nil"/>
              <w:left w:val="single" w:sz="4" w:space="0" w:color="auto"/>
              <w:bottom w:val="single" w:sz="4" w:space="0" w:color="auto"/>
              <w:right w:val="single" w:sz="4" w:space="0" w:color="auto"/>
            </w:tcBorders>
            <w:shd w:val="clear" w:color="000000" w:fill="D9D9D9"/>
            <w:noWrap/>
            <w:vAlign w:val="center"/>
          </w:tcPr>
          <w:p w14:paraId="7442DA99"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消防靴</w:t>
            </w:r>
          </w:p>
        </w:tc>
        <w:tc>
          <w:tcPr>
            <w:tcW w:w="959" w:type="dxa"/>
            <w:tcBorders>
              <w:top w:val="nil"/>
              <w:left w:val="nil"/>
              <w:bottom w:val="single" w:sz="4" w:space="0" w:color="auto"/>
              <w:right w:val="single" w:sz="4" w:space="0" w:color="auto"/>
            </w:tcBorders>
            <w:shd w:val="clear" w:color="auto" w:fill="auto"/>
            <w:noWrap/>
            <w:vAlign w:val="center"/>
          </w:tcPr>
          <w:p w14:paraId="43C92302"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4</w:t>
            </w:r>
          </w:p>
        </w:tc>
        <w:tc>
          <w:tcPr>
            <w:tcW w:w="1497" w:type="dxa"/>
            <w:tcBorders>
              <w:top w:val="nil"/>
              <w:left w:val="nil"/>
              <w:bottom w:val="single" w:sz="4" w:space="0" w:color="auto"/>
              <w:right w:val="single" w:sz="4" w:space="0" w:color="auto"/>
            </w:tcBorders>
            <w:shd w:val="clear" w:color="auto" w:fill="auto"/>
            <w:noWrap/>
            <w:vAlign w:val="center"/>
          </w:tcPr>
          <w:p w14:paraId="1650CE48"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c>
          <w:tcPr>
            <w:tcW w:w="2288" w:type="dxa"/>
            <w:tcBorders>
              <w:top w:val="nil"/>
              <w:left w:val="nil"/>
              <w:bottom w:val="single" w:sz="4" w:space="0" w:color="auto"/>
              <w:right w:val="single" w:sz="4" w:space="0" w:color="auto"/>
            </w:tcBorders>
            <w:shd w:val="clear" w:color="000000" w:fill="D9D9D9"/>
            <w:noWrap/>
            <w:vAlign w:val="center"/>
          </w:tcPr>
          <w:p w14:paraId="35066FBB"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防毒面具</w:t>
            </w:r>
          </w:p>
        </w:tc>
        <w:tc>
          <w:tcPr>
            <w:tcW w:w="1020" w:type="dxa"/>
            <w:tcBorders>
              <w:top w:val="nil"/>
              <w:left w:val="nil"/>
              <w:bottom w:val="single" w:sz="4" w:space="0" w:color="auto"/>
              <w:right w:val="single" w:sz="4" w:space="0" w:color="auto"/>
            </w:tcBorders>
            <w:shd w:val="clear" w:color="auto" w:fill="auto"/>
            <w:noWrap/>
            <w:vAlign w:val="center"/>
          </w:tcPr>
          <w:p w14:paraId="52F92F06"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6</w:t>
            </w:r>
          </w:p>
        </w:tc>
        <w:tc>
          <w:tcPr>
            <w:tcW w:w="1364" w:type="dxa"/>
            <w:tcBorders>
              <w:top w:val="nil"/>
              <w:left w:val="nil"/>
              <w:bottom w:val="single" w:sz="4" w:space="0" w:color="auto"/>
              <w:right w:val="single" w:sz="4" w:space="0" w:color="auto"/>
            </w:tcBorders>
            <w:shd w:val="clear" w:color="auto" w:fill="auto"/>
            <w:noWrap/>
            <w:vAlign w:val="center"/>
          </w:tcPr>
          <w:p w14:paraId="3C8DEE11"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r>
      <w:tr w:rsidR="009A036C" w14:paraId="0005BFAA" w14:textId="77777777">
        <w:trPr>
          <w:trHeight w:val="1002"/>
        </w:trPr>
        <w:tc>
          <w:tcPr>
            <w:tcW w:w="1853" w:type="dxa"/>
            <w:tcBorders>
              <w:top w:val="nil"/>
              <w:left w:val="single" w:sz="4" w:space="0" w:color="auto"/>
              <w:bottom w:val="single" w:sz="4" w:space="0" w:color="auto"/>
              <w:right w:val="single" w:sz="4" w:space="0" w:color="auto"/>
            </w:tcBorders>
            <w:shd w:val="clear" w:color="000000" w:fill="D9D9D9"/>
            <w:noWrap/>
            <w:vAlign w:val="center"/>
          </w:tcPr>
          <w:p w14:paraId="21003F55"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灭火器</w:t>
            </w:r>
          </w:p>
        </w:tc>
        <w:tc>
          <w:tcPr>
            <w:tcW w:w="959" w:type="dxa"/>
            <w:tcBorders>
              <w:top w:val="nil"/>
              <w:left w:val="nil"/>
              <w:bottom w:val="single" w:sz="4" w:space="0" w:color="auto"/>
              <w:right w:val="single" w:sz="4" w:space="0" w:color="auto"/>
            </w:tcBorders>
            <w:shd w:val="clear" w:color="auto" w:fill="auto"/>
            <w:noWrap/>
            <w:vAlign w:val="center"/>
          </w:tcPr>
          <w:p w14:paraId="218A5BE6"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4</w:t>
            </w:r>
          </w:p>
        </w:tc>
        <w:tc>
          <w:tcPr>
            <w:tcW w:w="1497" w:type="dxa"/>
            <w:tcBorders>
              <w:top w:val="nil"/>
              <w:left w:val="nil"/>
              <w:bottom w:val="single" w:sz="4" w:space="0" w:color="auto"/>
              <w:right w:val="single" w:sz="4" w:space="0" w:color="auto"/>
            </w:tcBorders>
            <w:shd w:val="clear" w:color="auto" w:fill="auto"/>
            <w:noWrap/>
            <w:vAlign w:val="center"/>
          </w:tcPr>
          <w:p w14:paraId="53F44CFD"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c>
          <w:tcPr>
            <w:tcW w:w="2288" w:type="dxa"/>
            <w:tcBorders>
              <w:top w:val="nil"/>
              <w:left w:val="nil"/>
              <w:bottom w:val="single" w:sz="4" w:space="0" w:color="auto"/>
              <w:right w:val="single" w:sz="4" w:space="0" w:color="auto"/>
            </w:tcBorders>
            <w:shd w:val="clear" w:color="000000" w:fill="D9D9D9"/>
            <w:noWrap/>
            <w:vAlign w:val="center"/>
          </w:tcPr>
          <w:p w14:paraId="5E3A55DB"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泵吸式气体探测仪</w:t>
            </w:r>
          </w:p>
        </w:tc>
        <w:tc>
          <w:tcPr>
            <w:tcW w:w="1020" w:type="dxa"/>
            <w:tcBorders>
              <w:top w:val="nil"/>
              <w:left w:val="nil"/>
              <w:bottom w:val="single" w:sz="4" w:space="0" w:color="auto"/>
              <w:right w:val="single" w:sz="4" w:space="0" w:color="auto"/>
            </w:tcBorders>
            <w:shd w:val="clear" w:color="auto" w:fill="auto"/>
            <w:noWrap/>
            <w:vAlign w:val="center"/>
          </w:tcPr>
          <w:p w14:paraId="7EFCAB7D"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1</w:t>
            </w:r>
          </w:p>
        </w:tc>
        <w:tc>
          <w:tcPr>
            <w:tcW w:w="1364" w:type="dxa"/>
            <w:tcBorders>
              <w:top w:val="nil"/>
              <w:left w:val="nil"/>
              <w:bottom w:val="single" w:sz="4" w:space="0" w:color="auto"/>
              <w:right w:val="single" w:sz="4" w:space="0" w:color="auto"/>
            </w:tcBorders>
            <w:shd w:val="clear" w:color="auto" w:fill="auto"/>
            <w:noWrap/>
            <w:vAlign w:val="center"/>
          </w:tcPr>
          <w:p w14:paraId="3E4BE10F"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r>
      <w:tr w:rsidR="009A036C" w14:paraId="64493BF6" w14:textId="77777777">
        <w:trPr>
          <w:trHeight w:val="1002"/>
        </w:trPr>
        <w:tc>
          <w:tcPr>
            <w:tcW w:w="1853" w:type="dxa"/>
            <w:tcBorders>
              <w:top w:val="nil"/>
              <w:left w:val="single" w:sz="4" w:space="0" w:color="auto"/>
              <w:bottom w:val="single" w:sz="4" w:space="0" w:color="auto"/>
              <w:right w:val="single" w:sz="4" w:space="0" w:color="auto"/>
            </w:tcBorders>
            <w:shd w:val="clear" w:color="000000" w:fill="D9D9D9"/>
            <w:noWrap/>
            <w:vAlign w:val="center"/>
          </w:tcPr>
          <w:p w14:paraId="77968D9C"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喊话器</w:t>
            </w:r>
          </w:p>
        </w:tc>
        <w:tc>
          <w:tcPr>
            <w:tcW w:w="959" w:type="dxa"/>
            <w:tcBorders>
              <w:top w:val="nil"/>
              <w:left w:val="nil"/>
              <w:bottom w:val="single" w:sz="4" w:space="0" w:color="auto"/>
              <w:right w:val="single" w:sz="4" w:space="0" w:color="auto"/>
            </w:tcBorders>
            <w:shd w:val="clear" w:color="auto" w:fill="auto"/>
            <w:noWrap/>
            <w:vAlign w:val="center"/>
          </w:tcPr>
          <w:p w14:paraId="65C383FF"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2</w:t>
            </w:r>
          </w:p>
        </w:tc>
        <w:tc>
          <w:tcPr>
            <w:tcW w:w="1497" w:type="dxa"/>
            <w:tcBorders>
              <w:top w:val="nil"/>
              <w:left w:val="nil"/>
              <w:bottom w:val="single" w:sz="4" w:space="0" w:color="auto"/>
              <w:right w:val="single" w:sz="4" w:space="0" w:color="auto"/>
            </w:tcBorders>
            <w:shd w:val="clear" w:color="auto" w:fill="auto"/>
            <w:noWrap/>
            <w:vAlign w:val="center"/>
          </w:tcPr>
          <w:p w14:paraId="18ABABAD"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c>
          <w:tcPr>
            <w:tcW w:w="2288" w:type="dxa"/>
            <w:tcBorders>
              <w:top w:val="nil"/>
              <w:left w:val="nil"/>
              <w:bottom w:val="single" w:sz="4" w:space="0" w:color="auto"/>
              <w:right w:val="single" w:sz="4" w:space="0" w:color="auto"/>
            </w:tcBorders>
            <w:shd w:val="clear" w:color="000000" w:fill="D9D9D9"/>
            <w:noWrap/>
            <w:vAlign w:val="center"/>
          </w:tcPr>
          <w:p w14:paraId="0CE5BDC1"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防割手套</w:t>
            </w:r>
          </w:p>
        </w:tc>
        <w:tc>
          <w:tcPr>
            <w:tcW w:w="1020" w:type="dxa"/>
            <w:tcBorders>
              <w:top w:val="nil"/>
              <w:left w:val="nil"/>
              <w:bottom w:val="single" w:sz="4" w:space="0" w:color="auto"/>
              <w:right w:val="single" w:sz="4" w:space="0" w:color="auto"/>
            </w:tcBorders>
            <w:shd w:val="clear" w:color="auto" w:fill="auto"/>
            <w:noWrap/>
            <w:vAlign w:val="center"/>
          </w:tcPr>
          <w:p w14:paraId="64AD478A"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2</w:t>
            </w:r>
          </w:p>
        </w:tc>
        <w:tc>
          <w:tcPr>
            <w:tcW w:w="1364" w:type="dxa"/>
            <w:tcBorders>
              <w:top w:val="nil"/>
              <w:left w:val="nil"/>
              <w:bottom w:val="single" w:sz="4" w:space="0" w:color="auto"/>
              <w:right w:val="single" w:sz="4" w:space="0" w:color="auto"/>
            </w:tcBorders>
            <w:shd w:val="clear" w:color="auto" w:fill="auto"/>
            <w:noWrap/>
            <w:vAlign w:val="center"/>
          </w:tcPr>
          <w:p w14:paraId="669E5C56"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r>
      <w:tr w:rsidR="009A036C" w14:paraId="728C3FD3" w14:textId="77777777">
        <w:trPr>
          <w:trHeight w:val="1002"/>
        </w:trPr>
        <w:tc>
          <w:tcPr>
            <w:tcW w:w="1853" w:type="dxa"/>
            <w:tcBorders>
              <w:top w:val="nil"/>
              <w:left w:val="single" w:sz="4" w:space="0" w:color="auto"/>
              <w:bottom w:val="single" w:sz="4" w:space="0" w:color="auto"/>
              <w:right w:val="single" w:sz="4" w:space="0" w:color="auto"/>
            </w:tcBorders>
            <w:shd w:val="clear" w:color="000000" w:fill="D9D9D9"/>
            <w:noWrap/>
            <w:vAlign w:val="center"/>
          </w:tcPr>
          <w:p w14:paraId="688E3BB5"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救援担架</w:t>
            </w:r>
          </w:p>
        </w:tc>
        <w:tc>
          <w:tcPr>
            <w:tcW w:w="959" w:type="dxa"/>
            <w:tcBorders>
              <w:top w:val="nil"/>
              <w:left w:val="nil"/>
              <w:bottom w:val="single" w:sz="4" w:space="0" w:color="auto"/>
              <w:right w:val="single" w:sz="4" w:space="0" w:color="auto"/>
            </w:tcBorders>
            <w:shd w:val="clear" w:color="auto" w:fill="auto"/>
            <w:noWrap/>
            <w:vAlign w:val="center"/>
          </w:tcPr>
          <w:p w14:paraId="33958BCF"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2</w:t>
            </w:r>
          </w:p>
        </w:tc>
        <w:tc>
          <w:tcPr>
            <w:tcW w:w="1497" w:type="dxa"/>
            <w:tcBorders>
              <w:top w:val="nil"/>
              <w:left w:val="nil"/>
              <w:bottom w:val="single" w:sz="4" w:space="0" w:color="auto"/>
              <w:right w:val="single" w:sz="4" w:space="0" w:color="auto"/>
            </w:tcBorders>
            <w:shd w:val="clear" w:color="auto" w:fill="auto"/>
            <w:noWrap/>
            <w:vAlign w:val="center"/>
          </w:tcPr>
          <w:p w14:paraId="0B21641C"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c>
          <w:tcPr>
            <w:tcW w:w="2288" w:type="dxa"/>
            <w:tcBorders>
              <w:top w:val="nil"/>
              <w:left w:val="nil"/>
              <w:bottom w:val="single" w:sz="4" w:space="0" w:color="auto"/>
              <w:right w:val="single" w:sz="4" w:space="0" w:color="auto"/>
            </w:tcBorders>
            <w:shd w:val="clear" w:color="000000" w:fill="D9D9D9"/>
            <w:noWrap/>
            <w:vAlign w:val="center"/>
          </w:tcPr>
          <w:p w14:paraId="1B0A4CD5"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应急救援手电</w:t>
            </w:r>
          </w:p>
        </w:tc>
        <w:tc>
          <w:tcPr>
            <w:tcW w:w="1020" w:type="dxa"/>
            <w:tcBorders>
              <w:top w:val="nil"/>
              <w:left w:val="nil"/>
              <w:bottom w:val="single" w:sz="4" w:space="0" w:color="auto"/>
              <w:right w:val="single" w:sz="4" w:space="0" w:color="auto"/>
            </w:tcBorders>
            <w:shd w:val="clear" w:color="auto" w:fill="auto"/>
            <w:noWrap/>
            <w:vAlign w:val="center"/>
          </w:tcPr>
          <w:p w14:paraId="753245DE"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2</w:t>
            </w:r>
          </w:p>
        </w:tc>
        <w:tc>
          <w:tcPr>
            <w:tcW w:w="1364" w:type="dxa"/>
            <w:tcBorders>
              <w:top w:val="nil"/>
              <w:left w:val="nil"/>
              <w:bottom w:val="single" w:sz="4" w:space="0" w:color="auto"/>
              <w:right w:val="single" w:sz="4" w:space="0" w:color="auto"/>
            </w:tcBorders>
            <w:shd w:val="clear" w:color="auto" w:fill="auto"/>
            <w:noWrap/>
            <w:vAlign w:val="center"/>
          </w:tcPr>
          <w:p w14:paraId="24AF4239"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r>
      <w:tr w:rsidR="009A036C" w14:paraId="79CC9A4E" w14:textId="77777777">
        <w:trPr>
          <w:trHeight w:val="1002"/>
        </w:trPr>
        <w:tc>
          <w:tcPr>
            <w:tcW w:w="1853" w:type="dxa"/>
            <w:tcBorders>
              <w:top w:val="nil"/>
              <w:left w:val="single" w:sz="4" w:space="0" w:color="auto"/>
              <w:bottom w:val="single" w:sz="4" w:space="0" w:color="auto"/>
              <w:right w:val="single" w:sz="4" w:space="0" w:color="auto"/>
            </w:tcBorders>
            <w:shd w:val="clear" w:color="000000" w:fill="D9D9D9"/>
            <w:noWrap/>
            <w:vAlign w:val="center"/>
          </w:tcPr>
          <w:p w14:paraId="0979678F"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灭火毯</w:t>
            </w:r>
          </w:p>
        </w:tc>
        <w:tc>
          <w:tcPr>
            <w:tcW w:w="959" w:type="dxa"/>
            <w:tcBorders>
              <w:top w:val="nil"/>
              <w:left w:val="nil"/>
              <w:bottom w:val="single" w:sz="4" w:space="0" w:color="auto"/>
              <w:right w:val="single" w:sz="4" w:space="0" w:color="auto"/>
            </w:tcBorders>
            <w:shd w:val="clear" w:color="auto" w:fill="auto"/>
            <w:noWrap/>
            <w:vAlign w:val="center"/>
          </w:tcPr>
          <w:p w14:paraId="11868DA1"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10</w:t>
            </w:r>
          </w:p>
        </w:tc>
        <w:tc>
          <w:tcPr>
            <w:tcW w:w="1497" w:type="dxa"/>
            <w:tcBorders>
              <w:top w:val="nil"/>
              <w:left w:val="nil"/>
              <w:bottom w:val="single" w:sz="4" w:space="0" w:color="auto"/>
              <w:right w:val="single" w:sz="4" w:space="0" w:color="auto"/>
            </w:tcBorders>
            <w:shd w:val="clear" w:color="auto" w:fill="auto"/>
            <w:noWrap/>
            <w:vAlign w:val="center"/>
          </w:tcPr>
          <w:p w14:paraId="71F40133"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c>
          <w:tcPr>
            <w:tcW w:w="2288" w:type="dxa"/>
            <w:tcBorders>
              <w:top w:val="nil"/>
              <w:left w:val="nil"/>
              <w:bottom w:val="nil"/>
              <w:right w:val="nil"/>
            </w:tcBorders>
            <w:shd w:val="clear" w:color="000000" w:fill="D9D9D9"/>
            <w:noWrap/>
            <w:vAlign w:val="center"/>
          </w:tcPr>
          <w:p w14:paraId="38DEE5B5"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逃生绳</w:t>
            </w:r>
          </w:p>
        </w:tc>
        <w:tc>
          <w:tcPr>
            <w:tcW w:w="1020" w:type="dxa"/>
            <w:tcBorders>
              <w:top w:val="nil"/>
              <w:left w:val="single" w:sz="4" w:space="0" w:color="auto"/>
              <w:bottom w:val="single" w:sz="4" w:space="0" w:color="auto"/>
              <w:right w:val="single" w:sz="4" w:space="0" w:color="auto"/>
            </w:tcBorders>
            <w:shd w:val="clear" w:color="auto" w:fill="auto"/>
            <w:noWrap/>
            <w:vAlign w:val="center"/>
          </w:tcPr>
          <w:p w14:paraId="5A1F250C"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2</w:t>
            </w:r>
          </w:p>
        </w:tc>
        <w:tc>
          <w:tcPr>
            <w:tcW w:w="1364" w:type="dxa"/>
            <w:tcBorders>
              <w:top w:val="nil"/>
              <w:left w:val="nil"/>
              <w:bottom w:val="single" w:sz="4" w:space="0" w:color="auto"/>
              <w:right w:val="single" w:sz="4" w:space="0" w:color="auto"/>
            </w:tcBorders>
            <w:shd w:val="clear" w:color="auto" w:fill="auto"/>
            <w:noWrap/>
            <w:vAlign w:val="center"/>
          </w:tcPr>
          <w:p w14:paraId="77DD2475"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r>
      <w:tr w:rsidR="009A036C" w14:paraId="351A48C7" w14:textId="77777777">
        <w:trPr>
          <w:trHeight w:val="1002"/>
        </w:trPr>
        <w:tc>
          <w:tcPr>
            <w:tcW w:w="1853" w:type="dxa"/>
            <w:tcBorders>
              <w:top w:val="nil"/>
              <w:left w:val="single" w:sz="4" w:space="0" w:color="auto"/>
              <w:bottom w:val="single" w:sz="4" w:space="0" w:color="auto"/>
              <w:right w:val="single" w:sz="4" w:space="0" w:color="auto"/>
            </w:tcBorders>
            <w:shd w:val="clear" w:color="000000" w:fill="D9D9D9"/>
            <w:noWrap/>
            <w:vAlign w:val="center"/>
          </w:tcPr>
          <w:p w14:paraId="3948A1A4"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空气呼吸器</w:t>
            </w:r>
          </w:p>
        </w:tc>
        <w:tc>
          <w:tcPr>
            <w:tcW w:w="959" w:type="dxa"/>
            <w:tcBorders>
              <w:top w:val="nil"/>
              <w:left w:val="nil"/>
              <w:bottom w:val="single" w:sz="4" w:space="0" w:color="auto"/>
              <w:right w:val="single" w:sz="4" w:space="0" w:color="auto"/>
            </w:tcBorders>
            <w:shd w:val="clear" w:color="auto" w:fill="auto"/>
            <w:noWrap/>
            <w:vAlign w:val="center"/>
          </w:tcPr>
          <w:p w14:paraId="326DDB6F"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2</w:t>
            </w:r>
          </w:p>
        </w:tc>
        <w:tc>
          <w:tcPr>
            <w:tcW w:w="1497" w:type="dxa"/>
            <w:tcBorders>
              <w:top w:val="nil"/>
              <w:left w:val="nil"/>
              <w:bottom w:val="single" w:sz="4" w:space="0" w:color="auto"/>
              <w:right w:val="single" w:sz="4" w:space="0" w:color="auto"/>
            </w:tcBorders>
            <w:shd w:val="clear" w:color="auto" w:fill="auto"/>
            <w:noWrap/>
            <w:vAlign w:val="center"/>
          </w:tcPr>
          <w:p w14:paraId="3B87F669"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c>
          <w:tcPr>
            <w:tcW w:w="2288" w:type="dxa"/>
            <w:tcBorders>
              <w:top w:val="single" w:sz="4" w:space="0" w:color="auto"/>
              <w:left w:val="nil"/>
              <w:bottom w:val="single" w:sz="4" w:space="0" w:color="auto"/>
              <w:right w:val="single" w:sz="4" w:space="0" w:color="auto"/>
            </w:tcBorders>
            <w:shd w:val="clear" w:color="000000" w:fill="D9D9D9"/>
            <w:noWrap/>
            <w:vAlign w:val="center"/>
          </w:tcPr>
          <w:p w14:paraId="6A04DFC0"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医用急救箱</w:t>
            </w:r>
          </w:p>
        </w:tc>
        <w:tc>
          <w:tcPr>
            <w:tcW w:w="1020" w:type="dxa"/>
            <w:tcBorders>
              <w:top w:val="nil"/>
              <w:left w:val="nil"/>
              <w:bottom w:val="single" w:sz="4" w:space="0" w:color="auto"/>
              <w:right w:val="single" w:sz="4" w:space="0" w:color="auto"/>
            </w:tcBorders>
            <w:shd w:val="clear" w:color="auto" w:fill="auto"/>
            <w:noWrap/>
            <w:vAlign w:val="center"/>
          </w:tcPr>
          <w:p w14:paraId="5808BF23"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3</w:t>
            </w:r>
          </w:p>
        </w:tc>
        <w:tc>
          <w:tcPr>
            <w:tcW w:w="1364" w:type="dxa"/>
            <w:tcBorders>
              <w:top w:val="nil"/>
              <w:left w:val="nil"/>
              <w:bottom w:val="single" w:sz="4" w:space="0" w:color="auto"/>
              <w:right w:val="single" w:sz="4" w:space="0" w:color="auto"/>
            </w:tcBorders>
            <w:shd w:val="clear" w:color="auto" w:fill="auto"/>
            <w:noWrap/>
            <w:vAlign w:val="center"/>
          </w:tcPr>
          <w:p w14:paraId="62997B41"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r>
      <w:tr w:rsidR="009A036C" w14:paraId="35BBB18A" w14:textId="77777777">
        <w:trPr>
          <w:trHeight w:val="1002"/>
        </w:trPr>
        <w:tc>
          <w:tcPr>
            <w:tcW w:w="185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C66BDCE"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水枪、水带</w:t>
            </w:r>
          </w:p>
        </w:tc>
        <w:tc>
          <w:tcPr>
            <w:tcW w:w="959" w:type="dxa"/>
            <w:tcBorders>
              <w:top w:val="single" w:sz="4" w:space="0" w:color="auto"/>
              <w:left w:val="nil"/>
              <w:bottom w:val="single" w:sz="4" w:space="0" w:color="auto"/>
              <w:right w:val="single" w:sz="4" w:space="0" w:color="auto"/>
            </w:tcBorders>
            <w:shd w:val="clear" w:color="auto" w:fill="auto"/>
            <w:noWrap/>
            <w:vAlign w:val="center"/>
          </w:tcPr>
          <w:p w14:paraId="1C8C5491"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2</w:t>
            </w: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4E94F227"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c>
          <w:tcPr>
            <w:tcW w:w="2288" w:type="dxa"/>
            <w:tcBorders>
              <w:top w:val="single" w:sz="4" w:space="0" w:color="auto"/>
              <w:left w:val="nil"/>
              <w:bottom w:val="single" w:sz="4" w:space="0" w:color="auto"/>
              <w:right w:val="single" w:sz="4" w:space="0" w:color="auto"/>
            </w:tcBorders>
            <w:shd w:val="clear" w:color="000000" w:fill="D9D9D9"/>
            <w:noWrap/>
            <w:vAlign w:val="center"/>
          </w:tcPr>
          <w:p w14:paraId="431A93D7"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多功能探测试验装置</w:t>
            </w:r>
          </w:p>
        </w:tc>
        <w:tc>
          <w:tcPr>
            <w:tcW w:w="1020" w:type="dxa"/>
            <w:tcBorders>
              <w:top w:val="nil"/>
              <w:left w:val="nil"/>
              <w:bottom w:val="single" w:sz="4" w:space="0" w:color="auto"/>
              <w:right w:val="single" w:sz="4" w:space="0" w:color="auto"/>
            </w:tcBorders>
            <w:shd w:val="clear" w:color="auto" w:fill="auto"/>
            <w:noWrap/>
            <w:vAlign w:val="center"/>
          </w:tcPr>
          <w:p w14:paraId="6DA6787E"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2</w:t>
            </w:r>
          </w:p>
        </w:tc>
        <w:tc>
          <w:tcPr>
            <w:tcW w:w="1364" w:type="dxa"/>
            <w:tcBorders>
              <w:top w:val="nil"/>
              <w:left w:val="nil"/>
              <w:bottom w:val="single" w:sz="4" w:space="0" w:color="auto"/>
              <w:right w:val="single" w:sz="4" w:space="0" w:color="auto"/>
            </w:tcBorders>
            <w:shd w:val="clear" w:color="auto" w:fill="auto"/>
            <w:noWrap/>
            <w:vAlign w:val="center"/>
          </w:tcPr>
          <w:p w14:paraId="26696E5D" w14:textId="77777777" w:rsidR="009A036C" w:rsidRDefault="00547CFF">
            <w:pPr>
              <w:pStyle w:val="2"/>
              <w:numPr>
                <w:ilvl w:val="0"/>
                <w:numId w:val="0"/>
              </w:numPr>
              <w:spacing w:line="360" w:lineRule="auto"/>
              <w:jc w:val="center"/>
              <w:rPr>
                <w:rFonts w:ascii="仿宋" w:eastAsia="仿宋" w:hAnsi="仿宋"/>
                <w:b w:val="0"/>
                <w:szCs w:val="28"/>
              </w:rPr>
            </w:pPr>
            <w:r>
              <w:rPr>
                <w:rFonts w:ascii="仿宋" w:eastAsia="仿宋" w:hAnsi="仿宋" w:hint="eastAsia"/>
                <w:b w:val="0"/>
                <w:szCs w:val="28"/>
              </w:rPr>
              <w:t>完好</w:t>
            </w:r>
          </w:p>
        </w:tc>
      </w:tr>
    </w:tbl>
    <w:p w14:paraId="7C96C71B" w14:textId="77777777" w:rsidR="009A036C" w:rsidRDefault="009A036C">
      <w:pPr>
        <w:spacing w:line="360" w:lineRule="auto"/>
        <w:rPr>
          <w:rFonts w:ascii="仿宋" w:eastAsia="仿宋" w:hAnsi="仿宋"/>
          <w:sz w:val="28"/>
          <w:szCs w:val="28"/>
        </w:rPr>
      </w:pPr>
    </w:p>
    <w:p w14:paraId="3F615E0E" w14:textId="77777777" w:rsidR="009A036C" w:rsidRDefault="00547CFF">
      <w:pPr>
        <w:pStyle w:val="2"/>
        <w:numPr>
          <w:ilvl w:val="0"/>
          <w:numId w:val="0"/>
        </w:numPr>
        <w:spacing w:line="360" w:lineRule="auto"/>
        <w:rPr>
          <w:rFonts w:ascii="仿宋" w:eastAsia="仿宋" w:hAnsi="仿宋"/>
          <w:b w:val="0"/>
          <w:szCs w:val="28"/>
        </w:rPr>
      </w:pPr>
      <w:bookmarkStart w:id="12" w:name="_Toc449012355"/>
      <w:r>
        <w:rPr>
          <w:rFonts w:ascii="仿宋" w:eastAsia="仿宋" w:hAnsi="仿宋" w:hint="eastAsia"/>
          <w:b w:val="0"/>
          <w:szCs w:val="28"/>
        </w:rPr>
        <w:t>7.</w:t>
      </w:r>
      <w:bookmarkEnd w:id="12"/>
      <w:r>
        <w:rPr>
          <w:rFonts w:ascii="仿宋" w:eastAsia="仿宋" w:hAnsi="仿宋" w:hint="eastAsia"/>
          <w:b w:val="0"/>
          <w:szCs w:val="28"/>
        </w:rPr>
        <w:t>2</w:t>
      </w:r>
      <w:r>
        <w:rPr>
          <w:rFonts w:ascii="仿宋" w:eastAsia="仿宋" w:hAnsi="仿宋" w:hint="eastAsia"/>
          <w:b w:val="0"/>
          <w:szCs w:val="28"/>
        </w:rPr>
        <w:t>《建筑消防年度检测报告》原件及消防值班人员证件（国考证及结业证）复印件，消防控制室展示板，定期更换展示板资料</w:t>
      </w:r>
    </w:p>
    <w:p w14:paraId="156213AF" w14:textId="77777777" w:rsidR="009A036C" w:rsidRDefault="009A036C">
      <w:pPr>
        <w:jc w:val="center"/>
      </w:pPr>
    </w:p>
    <w:p w14:paraId="6E99D6D2" w14:textId="77777777" w:rsidR="009A036C" w:rsidRDefault="00547CFF">
      <w:pPr>
        <w:spacing w:line="360" w:lineRule="auto"/>
        <w:rPr>
          <w:rFonts w:ascii="仿宋" w:eastAsia="仿宋" w:hAnsi="仿宋"/>
          <w:kern w:val="0"/>
          <w:sz w:val="28"/>
          <w:szCs w:val="28"/>
        </w:rPr>
      </w:pPr>
      <w:r>
        <w:rPr>
          <w:rFonts w:ascii="仿宋" w:eastAsia="仿宋" w:hAnsi="仿宋" w:hint="eastAsia"/>
          <w:kern w:val="0"/>
          <w:sz w:val="28"/>
          <w:szCs w:val="28"/>
        </w:rPr>
        <w:t>7.3</w:t>
      </w:r>
      <w:r>
        <w:rPr>
          <w:rFonts w:ascii="仿宋" w:eastAsia="仿宋" w:hAnsi="仿宋" w:hint="eastAsia"/>
          <w:kern w:val="0"/>
          <w:sz w:val="28"/>
          <w:szCs w:val="28"/>
        </w:rPr>
        <w:t>《建设工程消防验收意见书》、《建筑消防竣工检测报告》复印件，办公室存档</w:t>
      </w:r>
      <w:r>
        <w:rPr>
          <w:rFonts w:ascii="仿宋" w:eastAsia="仿宋" w:hAnsi="仿宋" w:hint="eastAsia"/>
          <w:kern w:val="0"/>
          <w:sz w:val="28"/>
          <w:szCs w:val="28"/>
        </w:rPr>
        <w:t xml:space="preserve"> </w:t>
      </w:r>
    </w:p>
    <w:p w14:paraId="1ED3239D" w14:textId="77777777" w:rsidR="009A036C" w:rsidRDefault="009A036C">
      <w:pPr>
        <w:spacing w:line="360" w:lineRule="auto"/>
        <w:jc w:val="center"/>
        <w:rPr>
          <w:rFonts w:ascii="仿宋" w:eastAsia="仿宋" w:hAnsi="仿宋"/>
          <w:kern w:val="0"/>
          <w:sz w:val="28"/>
          <w:szCs w:val="28"/>
        </w:rPr>
      </w:pPr>
    </w:p>
    <w:p w14:paraId="2509F21D" w14:textId="77777777" w:rsidR="009A036C" w:rsidRDefault="00547CFF">
      <w:pPr>
        <w:pStyle w:val="2"/>
        <w:numPr>
          <w:ilvl w:val="0"/>
          <w:numId w:val="0"/>
        </w:numPr>
        <w:spacing w:line="360" w:lineRule="auto"/>
        <w:rPr>
          <w:rFonts w:ascii="仿宋" w:eastAsia="仿宋" w:hAnsi="仿宋"/>
          <w:b w:val="0"/>
          <w:szCs w:val="28"/>
        </w:rPr>
      </w:pPr>
      <w:r>
        <w:rPr>
          <w:rFonts w:ascii="仿宋" w:eastAsia="仿宋" w:hAnsi="仿宋" w:hint="eastAsia"/>
          <w:b w:val="0"/>
          <w:szCs w:val="28"/>
        </w:rPr>
        <w:lastRenderedPageBreak/>
        <w:t>7.4</w:t>
      </w:r>
      <w:r>
        <w:rPr>
          <w:rFonts w:ascii="仿宋" w:eastAsia="仿宋" w:hAnsi="仿宋" w:hint="eastAsia"/>
          <w:b w:val="0"/>
          <w:szCs w:val="28"/>
        </w:rPr>
        <w:t>消防设备台账，办公室存档</w:t>
      </w:r>
    </w:p>
    <w:tbl>
      <w:tblPr>
        <w:tblW w:w="9589" w:type="dxa"/>
        <w:jc w:val="center"/>
        <w:tblLayout w:type="fixed"/>
        <w:tblLook w:val="04A0" w:firstRow="1" w:lastRow="0" w:firstColumn="1" w:lastColumn="0" w:noHBand="0" w:noVBand="1"/>
      </w:tblPr>
      <w:tblGrid>
        <w:gridCol w:w="816"/>
        <w:gridCol w:w="2706"/>
        <w:gridCol w:w="2396"/>
        <w:gridCol w:w="1559"/>
        <w:gridCol w:w="816"/>
        <w:gridCol w:w="1296"/>
      </w:tblGrid>
      <w:tr w:rsidR="009A036C" w14:paraId="0A45D18A" w14:textId="77777777">
        <w:trPr>
          <w:trHeight w:val="285"/>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999FF3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2706" w:type="dxa"/>
            <w:tcBorders>
              <w:top w:val="single" w:sz="4" w:space="0" w:color="auto"/>
              <w:left w:val="nil"/>
              <w:bottom w:val="single" w:sz="4" w:space="0" w:color="auto"/>
              <w:right w:val="single" w:sz="4" w:space="0" w:color="auto"/>
            </w:tcBorders>
            <w:shd w:val="clear" w:color="auto" w:fill="auto"/>
            <w:vAlign w:val="center"/>
          </w:tcPr>
          <w:p w14:paraId="73E132D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设备名称</w:t>
            </w:r>
          </w:p>
        </w:tc>
        <w:tc>
          <w:tcPr>
            <w:tcW w:w="2396" w:type="dxa"/>
            <w:tcBorders>
              <w:top w:val="single" w:sz="4" w:space="0" w:color="auto"/>
              <w:left w:val="nil"/>
              <w:bottom w:val="single" w:sz="4" w:space="0" w:color="auto"/>
              <w:right w:val="single" w:sz="4" w:space="0" w:color="auto"/>
            </w:tcBorders>
            <w:shd w:val="clear" w:color="auto" w:fill="auto"/>
            <w:vAlign w:val="center"/>
          </w:tcPr>
          <w:p w14:paraId="2168CCC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性能参数</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84EA9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位置</w:t>
            </w:r>
          </w:p>
        </w:tc>
        <w:tc>
          <w:tcPr>
            <w:tcW w:w="816" w:type="dxa"/>
            <w:tcBorders>
              <w:top w:val="single" w:sz="4" w:space="0" w:color="auto"/>
              <w:left w:val="nil"/>
              <w:bottom w:val="single" w:sz="4" w:space="0" w:color="auto"/>
              <w:right w:val="single" w:sz="4" w:space="0" w:color="auto"/>
            </w:tcBorders>
            <w:shd w:val="clear" w:color="auto" w:fill="auto"/>
            <w:vAlign w:val="center"/>
          </w:tcPr>
          <w:p w14:paraId="2228D68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单位</w:t>
            </w:r>
          </w:p>
        </w:tc>
        <w:tc>
          <w:tcPr>
            <w:tcW w:w="1296" w:type="dxa"/>
            <w:tcBorders>
              <w:top w:val="single" w:sz="4" w:space="0" w:color="auto"/>
              <w:left w:val="nil"/>
              <w:bottom w:val="single" w:sz="4" w:space="0" w:color="auto"/>
              <w:right w:val="single" w:sz="4" w:space="0" w:color="auto"/>
            </w:tcBorders>
            <w:shd w:val="clear" w:color="auto" w:fill="auto"/>
            <w:vAlign w:val="center"/>
          </w:tcPr>
          <w:p w14:paraId="13BB0F47"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r>
      <w:tr w:rsidR="009A036C" w14:paraId="5ED1E5CF"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3845E3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706" w:type="dxa"/>
            <w:tcBorders>
              <w:top w:val="nil"/>
              <w:left w:val="nil"/>
              <w:bottom w:val="single" w:sz="4" w:space="0" w:color="auto"/>
              <w:right w:val="single" w:sz="4" w:space="0" w:color="auto"/>
            </w:tcBorders>
            <w:shd w:val="clear" w:color="auto" w:fill="auto"/>
            <w:vAlign w:val="center"/>
          </w:tcPr>
          <w:p w14:paraId="781E6D7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消火栓泵</w:t>
            </w:r>
          </w:p>
        </w:tc>
        <w:tc>
          <w:tcPr>
            <w:tcW w:w="2396" w:type="dxa"/>
            <w:tcBorders>
              <w:top w:val="nil"/>
              <w:left w:val="nil"/>
              <w:bottom w:val="single" w:sz="4" w:space="0" w:color="auto"/>
              <w:right w:val="single" w:sz="4" w:space="0" w:color="auto"/>
            </w:tcBorders>
            <w:shd w:val="clear" w:color="auto" w:fill="auto"/>
            <w:vAlign w:val="center"/>
          </w:tcPr>
          <w:p w14:paraId="42597A9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熊猫</w:t>
            </w:r>
            <w:r>
              <w:rPr>
                <w:rFonts w:asciiTheme="minorEastAsia" w:eastAsiaTheme="minorEastAsia" w:hAnsiTheme="minorEastAsia" w:cs="宋体" w:hint="eastAsia"/>
                <w:color w:val="000000"/>
                <w:kern w:val="0"/>
                <w:szCs w:val="21"/>
              </w:rPr>
              <w:t>30L/s  70m  45Kw</w:t>
            </w:r>
          </w:p>
        </w:tc>
        <w:tc>
          <w:tcPr>
            <w:tcW w:w="1559" w:type="dxa"/>
            <w:tcBorders>
              <w:top w:val="nil"/>
              <w:left w:val="nil"/>
              <w:bottom w:val="single" w:sz="4" w:space="0" w:color="auto"/>
              <w:right w:val="single" w:sz="4" w:space="0" w:color="auto"/>
            </w:tcBorders>
            <w:shd w:val="clear" w:color="auto" w:fill="auto"/>
            <w:vAlign w:val="center"/>
          </w:tcPr>
          <w:p w14:paraId="7DC1CEE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消防泵房</w:t>
            </w:r>
          </w:p>
        </w:tc>
        <w:tc>
          <w:tcPr>
            <w:tcW w:w="816" w:type="dxa"/>
            <w:tcBorders>
              <w:top w:val="nil"/>
              <w:left w:val="nil"/>
              <w:bottom w:val="single" w:sz="4" w:space="0" w:color="auto"/>
              <w:right w:val="single" w:sz="4" w:space="0" w:color="auto"/>
            </w:tcBorders>
            <w:shd w:val="clear" w:color="auto" w:fill="auto"/>
            <w:vAlign w:val="center"/>
          </w:tcPr>
          <w:p w14:paraId="0F2B1CA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03F811DC"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r w:rsidR="009A036C" w14:paraId="67E45102"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56A1B9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706" w:type="dxa"/>
            <w:tcBorders>
              <w:top w:val="nil"/>
              <w:left w:val="nil"/>
              <w:bottom w:val="single" w:sz="4" w:space="0" w:color="auto"/>
              <w:right w:val="single" w:sz="4" w:space="0" w:color="auto"/>
            </w:tcBorders>
            <w:shd w:val="clear" w:color="auto" w:fill="auto"/>
            <w:vAlign w:val="center"/>
          </w:tcPr>
          <w:p w14:paraId="42B0CD6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自动喷水泵</w:t>
            </w:r>
          </w:p>
        </w:tc>
        <w:tc>
          <w:tcPr>
            <w:tcW w:w="2396" w:type="dxa"/>
            <w:tcBorders>
              <w:top w:val="nil"/>
              <w:left w:val="nil"/>
              <w:bottom w:val="single" w:sz="4" w:space="0" w:color="auto"/>
              <w:right w:val="single" w:sz="4" w:space="0" w:color="auto"/>
            </w:tcBorders>
            <w:shd w:val="clear" w:color="auto" w:fill="auto"/>
            <w:vAlign w:val="center"/>
          </w:tcPr>
          <w:p w14:paraId="13C439E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熊猫</w:t>
            </w:r>
            <w:r>
              <w:rPr>
                <w:rFonts w:asciiTheme="minorEastAsia" w:eastAsiaTheme="minorEastAsia" w:hAnsiTheme="minorEastAsia" w:cs="宋体" w:hint="eastAsia"/>
                <w:color w:val="000000"/>
                <w:kern w:val="0"/>
                <w:szCs w:val="21"/>
              </w:rPr>
              <w:t>35L/s  135m  110Kw</w:t>
            </w:r>
          </w:p>
        </w:tc>
        <w:tc>
          <w:tcPr>
            <w:tcW w:w="1559" w:type="dxa"/>
            <w:tcBorders>
              <w:top w:val="nil"/>
              <w:left w:val="nil"/>
              <w:bottom w:val="single" w:sz="4" w:space="0" w:color="auto"/>
              <w:right w:val="single" w:sz="4" w:space="0" w:color="auto"/>
            </w:tcBorders>
            <w:shd w:val="clear" w:color="auto" w:fill="auto"/>
            <w:vAlign w:val="center"/>
          </w:tcPr>
          <w:p w14:paraId="69ED9B0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消防泵房</w:t>
            </w:r>
          </w:p>
        </w:tc>
        <w:tc>
          <w:tcPr>
            <w:tcW w:w="816" w:type="dxa"/>
            <w:tcBorders>
              <w:top w:val="nil"/>
              <w:left w:val="nil"/>
              <w:bottom w:val="single" w:sz="4" w:space="0" w:color="auto"/>
              <w:right w:val="single" w:sz="4" w:space="0" w:color="auto"/>
            </w:tcBorders>
            <w:shd w:val="clear" w:color="auto" w:fill="auto"/>
            <w:vAlign w:val="center"/>
          </w:tcPr>
          <w:p w14:paraId="5B60FBB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32A465DB"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r>
      <w:tr w:rsidR="009A036C" w14:paraId="4FE08F89"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D049A6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706" w:type="dxa"/>
            <w:tcBorders>
              <w:top w:val="nil"/>
              <w:left w:val="nil"/>
              <w:bottom w:val="single" w:sz="4" w:space="0" w:color="auto"/>
              <w:right w:val="single" w:sz="4" w:space="0" w:color="auto"/>
            </w:tcBorders>
            <w:shd w:val="clear" w:color="auto" w:fill="auto"/>
            <w:vAlign w:val="center"/>
          </w:tcPr>
          <w:p w14:paraId="74A3879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消防炮供水泵</w:t>
            </w:r>
          </w:p>
        </w:tc>
        <w:tc>
          <w:tcPr>
            <w:tcW w:w="2396" w:type="dxa"/>
            <w:tcBorders>
              <w:top w:val="nil"/>
              <w:left w:val="nil"/>
              <w:bottom w:val="single" w:sz="4" w:space="0" w:color="auto"/>
              <w:right w:val="single" w:sz="4" w:space="0" w:color="auto"/>
            </w:tcBorders>
            <w:shd w:val="clear" w:color="auto" w:fill="auto"/>
            <w:vAlign w:val="center"/>
          </w:tcPr>
          <w:p w14:paraId="40951AC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熊猫</w:t>
            </w:r>
            <w:r>
              <w:rPr>
                <w:rFonts w:asciiTheme="minorEastAsia" w:eastAsiaTheme="minorEastAsia" w:hAnsiTheme="minorEastAsia" w:cs="宋体" w:hint="eastAsia"/>
                <w:color w:val="000000"/>
                <w:kern w:val="0"/>
                <w:szCs w:val="21"/>
              </w:rPr>
              <w:t>XBD14.6/40G-L</w:t>
            </w:r>
          </w:p>
        </w:tc>
        <w:tc>
          <w:tcPr>
            <w:tcW w:w="1559" w:type="dxa"/>
            <w:tcBorders>
              <w:top w:val="nil"/>
              <w:left w:val="nil"/>
              <w:bottom w:val="single" w:sz="4" w:space="0" w:color="auto"/>
              <w:right w:val="single" w:sz="4" w:space="0" w:color="auto"/>
            </w:tcBorders>
            <w:shd w:val="clear" w:color="auto" w:fill="auto"/>
            <w:vAlign w:val="center"/>
          </w:tcPr>
          <w:p w14:paraId="3330E7E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消防泵房</w:t>
            </w:r>
          </w:p>
        </w:tc>
        <w:tc>
          <w:tcPr>
            <w:tcW w:w="816" w:type="dxa"/>
            <w:tcBorders>
              <w:top w:val="nil"/>
              <w:left w:val="nil"/>
              <w:bottom w:val="single" w:sz="4" w:space="0" w:color="auto"/>
              <w:right w:val="single" w:sz="4" w:space="0" w:color="auto"/>
            </w:tcBorders>
            <w:shd w:val="clear" w:color="auto" w:fill="auto"/>
            <w:vAlign w:val="center"/>
          </w:tcPr>
          <w:p w14:paraId="763CADA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10DED6BB"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r w:rsidR="009A036C" w14:paraId="220E9893"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74EF5F2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2706" w:type="dxa"/>
            <w:tcBorders>
              <w:top w:val="nil"/>
              <w:left w:val="nil"/>
              <w:bottom w:val="single" w:sz="4" w:space="0" w:color="auto"/>
              <w:right w:val="single" w:sz="4" w:space="0" w:color="auto"/>
            </w:tcBorders>
            <w:shd w:val="clear" w:color="auto" w:fill="auto"/>
            <w:vAlign w:val="center"/>
          </w:tcPr>
          <w:p w14:paraId="1E23041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细水雾泵组</w:t>
            </w:r>
          </w:p>
        </w:tc>
        <w:tc>
          <w:tcPr>
            <w:tcW w:w="2396" w:type="dxa"/>
            <w:tcBorders>
              <w:top w:val="nil"/>
              <w:left w:val="nil"/>
              <w:bottom w:val="single" w:sz="4" w:space="0" w:color="auto"/>
              <w:right w:val="single" w:sz="4" w:space="0" w:color="auto"/>
            </w:tcBorders>
            <w:shd w:val="clear" w:color="auto" w:fill="auto"/>
            <w:vAlign w:val="center"/>
          </w:tcPr>
          <w:p w14:paraId="40617A0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总流量</w:t>
            </w:r>
            <w:r>
              <w:rPr>
                <w:rFonts w:asciiTheme="minorEastAsia" w:eastAsiaTheme="minorEastAsia" w:hAnsiTheme="minorEastAsia" w:cs="宋体" w:hint="eastAsia"/>
                <w:color w:val="000000"/>
                <w:kern w:val="0"/>
                <w:szCs w:val="21"/>
              </w:rPr>
              <w:t>672L/min  112L/min  1.4MPa  30Kw</w:t>
            </w:r>
          </w:p>
        </w:tc>
        <w:tc>
          <w:tcPr>
            <w:tcW w:w="1559" w:type="dxa"/>
            <w:tcBorders>
              <w:top w:val="nil"/>
              <w:left w:val="nil"/>
              <w:bottom w:val="single" w:sz="4" w:space="0" w:color="auto"/>
              <w:right w:val="single" w:sz="4" w:space="0" w:color="auto"/>
            </w:tcBorders>
            <w:shd w:val="clear" w:color="auto" w:fill="auto"/>
            <w:vAlign w:val="center"/>
          </w:tcPr>
          <w:p w14:paraId="7692CF1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消防泵房</w:t>
            </w:r>
          </w:p>
        </w:tc>
        <w:tc>
          <w:tcPr>
            <w:tcW w:w="816" w:type="dxa"/>
            <w:tcBorders>
              <w:top w:val="nil"/>
              <w:left w:val="nil"/>
              <w:bottom w:val="single" w:sz="4" w:space="0" w:color="auto"/>
              <w:right w:val="single" w:sz="4" w:space="0" w:color="auto"/>
            </w:tcBorders>
            <w:shd w:val="clear" w:color="auto" w:fill="auto"/>
            <w:vAlign w:val="center"/>
          </w:tcPr>
          <w:p w14:paraId="79202EF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62B70383"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7</w:t>
            </w:r>
          </w:p>
        </w:tc>
      </w:tr>
      <w:tr w:rsidR="009A036C" w14:paraId="04578621"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25000D0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2706" w:type="dxa"/>
            <w:tcBorders>
              <w:top w:val="nil"/>
              <w:left w:val="nil"/>
              <w:bottom w:val="single" w:sz="4" w:space="0" w:color="auto"/>
              <w:right w:val="single" w:sz="4" w:space="0" w:color="auto"/>
            </w:tcBorders>
            <w:shd w:val="clear" w:color="auto" w:fill="auto"/>
            <w:vAlign w:val="center"/>
          </w:tcPr>
          <w:p w14:paraId="0E00A64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细水雾稳压泵</w:t>
            </w:r>
          </w:p>
        </w:tc>
        <w:tc>
          <w:tcPr>
            <w:tcW w:w="2396" w:type="dxa"/>
            <w:tcBorders>
              <w:top w:val="nil"/>
              <w:left w:val="nil"/>
              <w:bottom w:val="single" w:sz="4" w:space="0" w:color="auto"/>
              <w:right w:val="single" w:sz="4" w:space="0" w:color="auto"/>
            </w:tcBorders>
            <w:shd w:val="clear" w:color="auto" w:fill="auto"/>
            <w:vAlign w:val="center"/>
          </w:tcPr>
          <w:p w14:paraId="49F7B86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11.8L/min  1.4MPa  0.55Kw</w:t>
            </w:r>
          </w:p>
        </w:tc>
        <w:tc>
          <w:tcPr>
            <w:tcW w:w="1559" w:type="dxa"/>
            <w:tcBorders>
              <w:top w:val="nil"/>
              <w:left w:val="nil"/>
              <w:bottom w:val="single" w:sz="4" w:space="0" w:color="auto"/>
              <w:right w:val="single" w:sz="4" w:space="0" w:color="auto"/>
            </w:tcBorders>
            <w:shd w:val="clear" w:color="auto" w:fill="auto"/>
            <w:vAlign w:val="center"/>
          </w:tcPr>
          <w:p w14:paraId="3F6918C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消防泵房</w:t>
            </w:r>
          </w:p>
        </w:tc>
        <w:tc>
          <w:tcPr>
            <w:tcW w:w="816" w:type="dxa"/>
            <w:tcBorders>
              <w:top w:val="nil"/>
              <w:left w:val="nil"/>
              <w:bottom w:val="single" w:sz="4" w:space="0" w:color="auto"/>
              <w:right w:val="single" w:sz="4" w:space="0" w:color="auto"/>
            </w:tcBorders>
            <w:shd w:val="clear" w:color="auto" w:fill="auto"/>
            <w:vAlign w:val="center"/>
          </w:tcPr>
          <w:p w14:paraId="3DE7BB2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7E0441A6"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r w:rsidR="009A036C" w14:paraId="760CD108"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2CC1472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2706" w:type="dxa"/>
            <w:tcBorders>
              <w:top w:val="nil"/>
              <w:left w:val="nil"/>
              <w:bottom w:val="single" w:sz="4" w:space="0" w:color="auto"/>
              <w:right w:val="single" w:sz="4" w:space="0" w:color="auto"/>
            </w:tcBorders>
            <w:shd w:val="clear" w:color="auto" w:fill="auto"/>
            <w:vAlign w:val="center"/>
          </w:tcPr>
          <w:p w14:paraId="0DD4631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细水雾水箱</w:t>
            </w:r>
          </w:p>
        </w:tc>
        <w:tc>
          <w:tcPr>
            <w:tcW w:w="2396" w:type="dxa"/>
            <w:tcBorders>
              <w:top w:val="nil"/>
              <w:left w:val="nil"/>
              <w:bottom w:val="single" w:sz="4" w:space="0" w:color="auto"/>
              <w:right w:val="single" w:sz="4" w:space="0" w:color="auto"/>
            </w:tcBorders>
            <w:shd w:val="clear" w:color="auto" w:fill="auto"/>
            <w:vAlign w:val="center"/>
          </w:tcPr>
          <w:p w14:paraId="27EB1A3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22.5m3  </w:t>
            </w:r>
            <w:r>
              <w:rPr>
                <w:rFonts w:asciiTheme="minorEastAsia" w:eastAsiaTheme="minorEastAsia" w:hAnsiTheme="minorEastAsia" w:cs="宋体" w:hint="eastAsia"/>
                <w:color w:val="000000"/>
                <w:kern w:val="0"/>
                <w:szCs w:val="21"/>
              </w:rPr>
              <w:t>不锈钢</w:t>
            </w:r>
          </w:p>
        </w:tc>
        <w:tc>
          <w:tcPr>
            <w:tcW w:w="1559" w:type="dxa"/>
            <w:tcBorders>
              <w:top w:val="nil"/>
              <w:left w:val="nil"/>
              <w:bottom w:val="single" w:sz="4" w:space="0" w:color="auto"/>
              <w:right w:val="single" w:sz="4" w:space="0" w:color="auto"/>
            </w:tcBorders>
            <w:shd w:val="clear" w:color="auto" w:fill="auto"/>
            <w:vAlign w:val="center"/>
          </w:tcPr>
          <w:p w14:paraId="015A73A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消防泵房</w:t>
            </w:r>
          </w:p>
        </w:tc>
        <w:tc>
          <w:tcPr>
            <w:tcW w:w="816" w:type="dxa"/>
            <w:tcBorders>
              <w:top w:val="nil"/>
              <w:left w:val="nil"/>
              <w:bottom w:val="single" w:sz="4" w:space="0" w:color="auto"/>
              <w:right w:val="single" w:sz="4" w:space="0" w:color="auto"/>
            </w:tcBorders>
            <w:shd w:val="clear" w:color="auto" w:fill="auto"/>
            <w:vAlign w:val="center"/>
          </w:tcPr>
          <w:p w14:paraId="06145B5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座</w:t>
            </w:r>
          </w:p>
        </w:tc>
        <w:tc>
          <w:tcPr>
            <w:tcW w:w="1296" w:type="dxa"/>
            <w:tcBorders>
              <w:top w:val="nil"/>
              <w:left w:val="nil"/>
              <w:bottom w:val="single" w:sz="4" w:space="0" w:color="auto"/>
              <w:right w:val="single" w:sz="4" w:space="0" w:color="auto"/>
            </w:tcBorders>
            <w:shd w:val="clear" w:color="auto" w:fill="auto"/>
            <w:vAlign w:val="center"/>
          </w:tcPr>
          <w:p w14:paraId="5600C184"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0EA0C4A7"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64BC05F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2706" w:type="dxa"/>
            <w:tcBorders>
              <w:top w:val="nil"/>
              <w:left w:val="nil"/>
              <w:bottom w:val="single" w:sz="4" w:space="0" w:color="auto"/>
              <w:right w:val="single" w:sz="4" w:space="0" w:color="auto"/>
            </w:tcBorders>
            <w:shd w:val="clear" w:color="auto" w:fill="auto"/>
            <w:vAlign w:val="center"/>
          </w:tcPr>
          <w:p w14:paraId="1C3D712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屋顶消防水箱</w:t>
            </w:r>
          </w:p>
        </w:tc>
        <w:tc>
          <w:tcPr>
            <w:tcW w:w="2396" w:type="dxa"/>
            <w:tcBorders>
              <w:top w:val="nil"/>
              <w:left w:val="nil"/>
              <w:bottom w:val="single" w:sz="4" w:space="0" w:color="auto"/>
              <w:right w:val="single" w:sz="4" w:space="0" w:color="auto"/>
            </w:tcBorders>
            <w:shd w:val="clear" w:color="auto" w:fill="auto"/>
            <w:vAlign w:val="center"/>
          </w:tcPr>
          <w:p w14:paraId="7C29D2C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60m3  </w:t>
            </w:r>
            <w:r>
              <w:rPr>
                <w:rFonts w:asciiTheme="minorEastAsia" w:eastAsiaTheme="minorEastAsia" w:hAnsiTheme="minorEastAsia" w:cs="宋体" w:hint="eastAsia"/>
                <w:color w:val="000000"/>
                <w:kern w:val="0"/>
                <w:szCs w:val="21"/>
              </w:rPr>
              <w:t>玻璃钢</w:t>
            </w:r>
          </w:p>
        </w:tc>
        <w:tc>
          <w:tcPr>
            <w:tcW w:w="1559" w:type="dxa"/>
            <w:tcBorders>
              <w:top w:val="nil"/>
              <w:left w:val="nil"/>
              <w:bottom w:val="single" w:sz="4" w:space="0" w:color="auto"/>
              <w:right w:val="single" w:sz="4" w:space="0" w:color="auto"/>
            </w:tcBorders>
            <w:shd w:val="clear" w:color="auto" w:fill="auto"/>
            <w:vAlign w:val="center"/>
          </w:tcPr>
          <w:p w14:paraId="6B87392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屋顶稳压泵房</w:t>
            </w:r>
          </w:p>
        </w:tc>
        <w:tc>
          <w:tcPr>
            <w:tcW w:w="816" w:type="dxa"/>
            <w:tcBorders>
              <w:top w:val="nil"/>
              <w:left w:val="nil"/>
              <w:bottom w:val="single" w:sz="4" w:space="0" w:color="auto"/>
              <w:right w:val="single" w:sz="4" w:space="0" w:color="auto"/>
            </w:tcBorders>
            <w:shd w:val="clear" w:color="auto" w:fill="auto"/>
            <w:vAlign w:val="center"/>
          </w:tcPr>
          <w:p w14:paraId="3DA8CE4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座</w:t>
            </w:r>
          </w:p>
        </w:tc>
        <w:tc>
          <w:tcPr>
            <w:tcW w:w="1296" w:type="dxa"/>
            <w:tcBorders>
              <w:top w:val="nil"/>
              <w:left w:val="nil"/>
              <w:bottom w:val="single" w:sz="4" w:space="0" w:color="auto"/>
              <w:right w:val="single" w:sz="4" w:space="0" w:color="auto"/>
            </w:tcBorders>
            <w:shd w:val="clear" w:color="auto" w:fill="auto"/>
            <w:vAlign w:val="center"/>
          </w:tcPr>
          <w:p w14:paraId="0FFD9744"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07E3ADC6"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48A4EFF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2706" w:type="dxa"/>
            <w:vMerge w:val="restart"/>
            <w:tcBorders>
              <w:top w:val="nil"/>
              <w:left w:val="single" w:sz="4" w:space="0" w:color="auto"/>
              <w:bottom w:val="single" w:sz="4" w:space="0" w:color="auto"/>
              <w:right w:val="single" w:sz="4" w:space="0" w:color="auto"/>
            </w:tcBorders>
            <w:shd w:val="clear" w:color="auto" w:fill="auto"/>
            <w:vAlign w:val="center"/>
          </w:tcPr>
          <w:p w14:paraId="7A95D00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消火栓增压稳压装置</w:t>
            </w:r>
          </w:p>
        </w:tc>
        <w:tc>
          <w:tcPr>
            <w:tcW w:w="2396" w:type="dxa"/>
            <w:tcBorders>
              <w:top w:val="nil"/>
              <w:left w:val="nil"/>
              <w:bottom w:val="single" w:sz="4" w:space="0" w:color="auto"/>
              <w:right w:val="single" w:sz="4" w:space="0" w:color="auto"/>
            </w:tcBorders>
            <w:shd w:val="clear" w:color="auto" w:fill="auto"/>
            <w:vAlign w:val="center"/>
          </w:tcPr>
          <w:p w14:paraId="6059C64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稳压泵</w:t>
            </w:r>
            <w:r>
              <w:rPr>
                <w:rFonts w:asciiTheme="minorEastAsia" w:eastAsiaTheme="minorEastAsia" w:hAnsiTheme="minorEastAsia" w:cs="宋体" w:hint="eastAsia"/>
                <w:color w:val="000000"/>
                <w:kern w:val="0"/>
                <w:szCs w:val="21"/>
              </w:rPr>
              <w:t>5L/s  25m  3Kw</w:t>
            </w:r>
          </w:p>
        </w:tc>
        <w:tc>
          <w:tcPr>
            <w:tcW w:w="1559" w:type="dxa"/>
            <w:tcBorders>
              <w:top w:val="nil"/>
              <w:left w:val="nil"/>
              <w:bottom w:val="single" w:sz="4" w:space="0" w:color="auto"/>
              <w:right w:val="single" w:sz="4" w:space="0" w:color="auto"/>
            </w:tcBorders>
            <w:shd w:val="clear" w:color="auto" w:fill="auto"/>
            <w:vAlign w:val="center"/>
          </w:tcPr>
          <w:p w14:paraId="6F194F4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屋顶稳压泵房</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tcPr>
          <w:p w14:paraId="3902AEA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1296" w:type="dxa"/>
            <w:vMerge w:val="restart"/>
            <w:tcBorders>
              <w:top w:val="nil"/>
              <w:left w:val="single" w:sz="4" w:space="0" w:color="auto"/>
              <w:bottom w:val="single" w:sz="4" w:space="0" w:color="auto"/>
              <w:right w:val="single" w:sz="4" w:space="0" w:color="auto"/>
            </w:tcBorders>
            <w:shd w:val="clear" w:color="auto" w:fill="auto"/>
            <w:vAlign w:val="center"/>
          </w:tcPr>
          <w:p w14:paraId="36F248E8"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07685760"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448E2EF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2706" w:type="dxa"/>
            <w:vMerge/>
            <w:tcBorders>
              <w:top w:val="nil"/>
              <w:left w:val="single" w:sz="4" w:space="0" w:color="auto"/>
              <w:bottom w:val="single" w:sz="4" w:space="0" w:color="auto"/>
              <w:right w:val="single" w:sz="4" w:space="0" w:color="auto"/>
            </w:tcBorders>
            <w:vAlign w:val="center"/>
          </w:tcPr>
          <w:p w14:paraId="1DAC8FC0" w14:textId="77777777" w:rsidR="009A036C" w:rsidRDefault="009A036C">
            <w:pPr>
              <w:widowControl/>
              <w:jc w:val="left"/>
              <w:rPr>
                <w:rFonts w:asciiTheme="minorEastAsia" w:eastAsiaTheme="minorEastAsia" w:hAnsiTheme="minorEastAsia" w:cs="宋体"/>
                <w:color w:val="000000"/>
                <w:kern w:val="0"/>
                <w:szCs w:val="21"/>
              </w:rPr>
            </w:pPr>
          </w:p>
        </w:tc>
        <w:tc>
          <w:tcPr>
            <w:tcW w:w="2396" w:type="dxa"/>
            <w:tcBorders>
              <w:top w:val="nil"/>
              <w:left w:val="nil"/>
              <w:bottom w:val="single" w:sz="4" w:space="0" w:color="auto"/>
              <w:right w:val="single" w:sz="4" w:space="0" w:color="auto"/>
            </w:tcBorders>
            <w:shd w:val="clear" w:color="auto" w:fill="auto"/>
            <w:vAlign w:val="center"/>
          </w:tcPr>
          <w:p w14:paraId="0013805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气压罐</w:t>
            </w:r>
            <w:r>
              <w:rPr>
                <w:rFonts w:asciiTheme="minorEastAsia" w:eastAsiaTheme="minorEastAsia" w:hAnsiTheme="minorEastAsia" w:cs="宋体" w:hint="eastAsia"/>
                <w:color w:val="000000"/>
                <w:kern w:val="0"/>
                <w:szCs w:val="21"/>
              </w:rPr>
              <w:t>300L</w:t>
            </w:r>
          </w:p>
        </w:tc>
        <w:tc>
          <w:tcPr>
            <w:tcW w:w="1559" w:type="dxa"/>
            <w:tcBorders>
              <w:top w:val="nil"/>
              <w:left w:val="nil"/>
              <w:bottom w:val="single" w:sz="4" w:space="0" w:color="auto"/>
              <w:right w:val="single" w:sz="4" w:space="0" w:color="auto"/>
            </w:tcBorders>
            <w:shd w:val="clear" w:color="auto" w:fill="auto"/>
            <w:vAlign w:val="center"/>
          </w:tcPr>
          <w:p w14:paraId="072E1C1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屋顶稳压泵房</w:t>
            </w:r>
          </w:p>
        </w:tc>
        <w:tc>
          <w:tcPr>
            <w:tcW w:w="816" w:type="dxa"/>
            <w:vMerge/>
            <w:tcBorders>
              <w:top w:val="nil"/>
              <w:left w:val="single" w:sz="4" w:space="0" w:color="auto"/>
              <w:bottom w:val="single" w:sz="4" w:space="0" w:color="auto"/>
              <w:right w:val="single" w:sz="4" w:space="0" w:color="auto"/>
            </w:tcBorders>
            <w:vAlign w:val="center"/>
          </w:tcPr>
          <w:p w14:paraId="0EF8331E" w14:textId="77777777" w:rsidR="009A036C" w:rsidRDefault="009A036C">
            <w:pPr>
              <w:widowControl/>
              <w:jc w:val="left"/>
              <w:rPr>
                <w:rFonts w:asciiTheme="minorEastAsia" w:eastAsiaTheme="minorEastAsia" w:hAnsiTheme="minorEastAsia" w:cs="宋体"/>
                <w:color w:val="000000"/>
                <w:kern w:val="0"/>
                <w:szCs w:val="21"/>
              </w:rPr>
            </w:pPr>
          </w:p>
        </w:tc>
        <w:tc>
          <w:tcPr>
            <w:tcW w:w="1296" w:type="dxa"/>
            <w:vMerge/>
            <w:tcBorders>
              <w:top w:val="nil"/>
              <w:left w:val="single" w:sz="4" w:space="0" w:color="auto"/>
              <w:bottom w:val="single" w:sz="4" w:space="0" w:color="auto"/>
              <w:right w:val="single" w:sz="4" w:space="0" w:color="auto"/>
            </w:tcBorders>
            <w:vAlign w:val="center"/>
          </w:tcPr>
          <w:p w14:paraId="62CDACBA" w14:textId="77777777" w:rsidR="009A036C" w:rsidRDefault="009A036C">
            <w:pPr>
              <w:widowControl/>
              <w:jc w:val="left"/>
              <w:rPr>
                <w:rFonts w:ascii="宋体" w:hAnsi="宋体" w:cs="宋体"/>
                <w:color w:val="000000"/>
                <w:kern w:val="0"/>
                <w:sz w:val="24"/>
                <w:szCs w:val="24"/>
              </w:rPr>
            </w:pPr>
          </w:p>
        </w:tc>
      </w:tr>
      <w:tr w:rsidR="009A036C" w14:paraId="4A33AF60"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48ECAC2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2706" w:type="dxa"/>
            <w:vMerge w:val="restart"/>
            <w:tcBorders>
              <w:top w:val="nil"/>
              <w:left w:val="single" w:sz="4" w:space="0" w:color="auto"/>
              <w:bottom w:val="single" w:sz="4" w:space="0" w:color="auto"/>
              <w:right w:val="single" w:sz="4" w:space="0" w:color="auto"/>
            </w:tcBorders>
            <w:shd w:val="clear" w:color="auto" w:fill="auto"/>
            <w:vAlign w:val="center"/>
          </w:tcPr>
          <w:p w14:paraId="3A96444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自动喷水增压稳压装置</w:t>
            </w:r>
          </w:p>
        </w:tc>
        <w:tc>
          <w:tcPr>
            <w:tcW w:w="2396" w:type="dxa"/>
            <w:tcBorders>
              <w:top w:val="nil"/>
              <w:left w:val="nil"/>
              <w:bottom w:val="single" w:sz="4" w:space="0" w:color="auto"/>
              <w:right w:val="single" w:sz="4" w:space="0" w:color="auto"/>
            </w:tcBorders>
            <w:shd w:val="clear" w:color="auto" w:fill="auto"/>
            <w:vAlign w:val="center"/>
          </w:tcPr>
          <w:p w14:paraId="31C6B41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稳压泵</w:t>
            </w:r>
            <w:r>
              <w:rPr>
                <w:rFonts w:asciiTheme="minorEastAsia" w:eastAsiaTheme="minorEastAsia" w:hAnsiTheme="minorEastAsia" w:cs="宋体" w:hint="eastAsia"/>
                <w:color w:val="000000"/>
                <w:kern w:val="0"/>
                <w:szCs w:val="21"/>
              </w:rPr>
              <w:t>1L/s  20m  2.2Kw</w:t>
            </w:r>
          </w:p>
        </w:tc>
        <w:tc>
          <w:tcPr>
            <w:tcW w:w="1559" w:type="dxa"/>
            <w:tcBorders>
              <w:top w:val="nil"/>
              <w:left w:val="nil"/>
              <w:bottom w:val="single" w:sz="4" w:space="0" w:color="auto"/>
              <w:right w:val="single" w:sz="4" w:space="0" w:color="auto"/>
            </w:tcBorders>
            <w:shd w:val="clear" w:color="auto" w:fill="auto"/>
            <w:vAlign w:val="center"/>
          </w:tcPr>
          <w:p w14:paraId="2EF7645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屋顶稳压泵房</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tcPr>
          <w:p w14:paraId="63D242B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1296" w:type="dxa"/>
            <w:vMerge w:val="restart"/>
            <w:tcBorders>
              <w:top w:val="nil"/>
              <w:left w:val="single" w:sz="4" w:space="0" w:color="auto"/>
              <w:bottom w:val="single" w:sz="4" w:space="0" w:color="auto"/>
              <w:right w:val="single" w:sz="4" w:space="0" w:color="auto"/>
            </w:tcBorders>
            <w:shd w:val="clear" w:color="auto" w:fill="auto"/>
            <w:vAlign w:val="center"/>
          </w:tcPr>
          <w:p w14:paraId="145634C9"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247A7B69"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BDBE41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2706" w:type="dxa"/>
            <w:vMerge/>
            <w:tcBorders>
              <w:top w:val="nil"/>
              <w:left w:val="single" w:sz="4" w:space="0" w:color="auto"/>
              <w:bottom w:val="single" w:sz="4" w:space="0" w:color="auto"/>
              <w:right w:val="single" w:sz="4" w:space="0" w:color="auto"/>
            </w:tcBorders>
            <w:vAlign w:val="center"/>
          </w:tcPr>
          <w:p w14:paraId="7DCA4DF9" w14:textId="77777777" w:rsidR="009A036C" w:rsidRDefault="009A036C">
            <w:pPr>
              <w:widowControl/>
              <w:jc w:val="left"/>
              <w:rPr>
                <w:rFonts w:asciiTheme="minorEastAsia" w:eastAsiaTheme="minorEastAsia" w:hAnsiTheme="minorEastAsia" w:cs="宋体"/>
                <w:color w:val="000000"/>
                <w:kern w:val="0"/>
                <w:szCs w:val="21"/>
              </w:rPr>
            </w:pPr>
          </w:p>
        </w:tc>
        <w:tc>
          <w:tcPr>
            <w:tcW w:w="2396" w:type="dxa"/>
            <w:tcBorders>
              <w:top w:val="nil"/>
              <w:left w:val="nil"/>
              <w:bottom w:val="single" w:sz="4" w:space="0" w:color="auto"/>
              <w:right w:val="single" w:sz="4" w:space="0" w:color="auto"/>
            </w:tcBorders>
            <w:shd w:val="clear" w:color="auto" w:fill="auto"/>
            <w:vAlign w:val="center"/>
          </w:tcPr>
          <w:p w14:paraId="551E40D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气压罐</w:t>
            </w:r>
            <w:r>
              <w:rPr>
                <w:rFonts w:asciiTheme="minorEastAsia" w:eastAsiaTheme="minorEastAsia" w:hAnsiTheme="minorEastAsia" w:cs="宋体" w:hint="eastAsia"/>
                <w:color w:val="000000"/>
                <w:kern w:val="0"/>
                <w:szCs w:val="21"/>
              </w:rPr>
              <w:t>150L</w:t>
            </w:r>
          </w:p>
        </w:tc>
        <w:tc>
          <w:tcPr>
            <w:tcW w:w="1559" w:type="dxa"/>
            <w:tcBorders>
              <w:top w:val="nil"/>
              <w:left w:val="nil"/>
              <w:bottom w:val="single" w:sz="4" w:space="0" w:color="auto"/>
              <w:right w:val="single" w:sz="4" w:space="0" w:color="auto"/>
            </w:tcBorders>
            <w:shd w:val="clear" w:color="auto" w:fill="auto"/>
            <w:vAlign w:val="center"/>
          </w:tcPr>
          <w:p w14:paraId="04A9796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屋顶稳压泵房</w:t>
            </w:r>
          </w:p>
        </w:tc>
        <w:tc>
          <w:tcPr>
            <w:tcW w:w="816" w:type="dxa"/>
            <w:vMerge/>
            <w:tcBorders>
              <w:top w:val="nil"/>
              <w:left w:val="single" w:sz="4" w:space="0" w:color="auto"/>
              <w:bottom w:val="single" w:sz="4" w:space="0" w:color="auto"/>
              <w:right w:val="single" w:sz="4" w:space="0" w:color="auto"/>
            </w:tcBorders>
            <w:vAlign w:val="center"/>
          </w:tcPr>
          <w:p w14:paraId="74A33856" w14:textId="77777777" w:rsidR="009A036C" w:rsidRDefault="009A036C">
            <w:pPr>
              <w:widowControl/>
              <w:jc w:val="left"/>
              <w:rPr>
                <w:rFonts w:asciiTheme="minorEastAsia" w:eastAsiaTheme="minorEastAsia" w:hAnsiTheme="minorEastAsia" w:cs="宋体"/>
                <w:color w:val="000000"/>
                <w:kern w:val="0"/>
                <w:szCs w:val="21"/>
              </w:rPr>
            </w:pPr>
          </w:p>
        </w:tc>
        <w:tc>
          <w:tcPr>
            <w:tcW w:w="1296" w:type="dxa"/>
            <w:vMerge/>
            <w:tcBorders>
              <w:top w:val="nil"/>
              <w:left w:val="single" w:sz="4" w:space="0" w:color="auto"/>
              <w:bottom w:val="single" w:sz="4" w:space="0" w:color="auto"/>
              <w:right w:val="single" w:sz="4" w:space="0" w:color="auto"/>
            </w:tcBorders>
            <w:vAlign w:val="center"/>
          </w:tcPr>
          <w:p w14:paraId="34B525DE" w14:textId="77777777" w:rsidR="009A036C" w:rsidRDefault="009A036C">
            <w:pPr>
              <w:widowControl/>
              <w:jc w:val="left"/>
              <w:rPr>
                <w:rFonts w:ascii="宋体" w:hAnsi="宋体" w:cs="宋体"/>
                <w:color w:val="000000"/>
                <w:kern w:val="0"/>
                <w:sz w:val="24"/>
                <w:szCs w:val="24"/>
              </w:rPr>
            </w:pPr>
          </w:p>
        </w:tc>
      </w:tr>
      <w:tr w:rsidR="009A036C" w14:paraId="47A2E829"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09DD22B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2706" w:type="dxa"/>
            <w:tcBorders>
              <w:top w:val="nil"/>
              <w:left w:val="nil"/>
              <w:bottom w:val="single" w:sz="4" w:space="0" w:color="auto"/>
              <w:right w:val="single" w:sz="4" w:space="0" w:color="auto"/>
            </w:tcBorders>
            <w:shd w:val="clear" w:color="auto" w:fill="auto"/>
            <w:vAlign w:val="center"/>
          </w:tcPr>
          <w:p w14:paraId="038AA45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湿式报警阀</w:t>
            </w:r>
          </w:p>
        </w:tc>
        <w:tc>
          <w:tcPr>
            <w:tcW w:w="2396" w:type="dxa"/>
            <w:tcBorders>
              <w:top w:val="nil"/>
              <w:left w:val="nil"/>
              <w:bottom w:val="single" w:sz="4" w:space="0" w:color="auto"/>
              <w:right w:val="single" w:sz="4" w:space="0" w:color="auto"/>
            </w:tcBorders>
            <w:shd w:val="clear" w:color="auto" w:fill="auto"/>
            <w:vAlign w:val="center"/>
          </w:tcPr>
          <w:p w14:paraId="78CEBAB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ZSFZ-150</w:t>
            </w:r>
          </w:p>
        </w:tc>
        <w:tc>
          <w:tcPr>
            <w:tcW w:w="1559" w:type="dxa"/>
            <w:tcBorders>
              <w:top w:val="nil"/>
              <w:left w:val="nil"/>
              <w:bottom w:val="single" w:sz="4" w:space="0" w:color="auto"/>
              <w:right w:val="single" w:sz="4" w:space="0" w:color="auto"/>
            </w:tcBorders>
            <w:shd w:val="clear" w:color="auto" w:fill="auto"/>
            <w:vAlign w:val="center"/>
          </w:tcPr>
          <w:p w14:paraId="2DDD47D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地下室</w:t>
            </w: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hint="eastAsia"/>
                <w:color w:val="000000"/>
                <w:kern w:val="0"/>
                <w:szCs w:val="21"/>
              </w:rPr>
              <w:t>组，其他每层</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组，分别在</w:t>
            </w:r>
            <w:r>
              <w:rPr>
                <w:rFonts w:asciiTheme="minorEastAsia" w:eastAsiaTheme="minorEastAsia" w:hAnsiTheme="minorEastAsia" w:cs="宋体" w:hint="eastAsia"/>
                <w:color w:val="000000"/>
                <w:kern w:val="0"/>
                <w:szCs w:val="21"/>
              </w:rPr>
              <w:t>A</w:t>
            </w:r>
            <w:r>
              <w:rPr>
                <w:rFonts w:asciiTheme="minorEastAsia" w:eastAsiaTheme="minorEastAsia" w:hAnsiTheme="minorEastAsia" w:cs="宋体" w:hint="eastAsia"/>
                <w:color w:val="000000"/>
                <w:kern w:val="0"/>
                <w:szCs w:val="21"/>
              </w:rPr>
              <w:t>区和</w:t>
            </w:r>
            <w:r>
              <w:rPr>
                <w:rFonts w:asciiTheme="minorEastAsia" w:eastAsiaTheme="minorEastAsia" w:hAnsiTheme="minorEastAsia" w:cs="宋体" w:hint="eastAsia"/>
                <w:color w:val="000000"/>
                <w:kern w:val="0"/>
                <w:szCs w:val="21"/>
              </w:rPr>
              <w:t>B</w:t>
            </w:r>
            <w:r>
              <w:rPr>
                <w:rFonts w:asciiTheme="minorEastAsia" w:eastAsiaTheme="minorEastAsia" w:hAnsiTheme="minorEastAsia" w:cs="宋体" w:hint="eastAsia"/>
                <w:color w:val="000000"/>
                <w:kern w:val="0"/>
                <w:szCs w:val="21"/>
              </w:rPr>
              <w:t>区</w:t>
            </w:r>
          </w:p>
        </w:tc>
        <w:tc>
          <w:tcPr>
            <w:tcW w:w="816" w:type="dxa"/>
            <w:tcBorders>
              <w:top w:val="nil"/>
              <w:left w:val="nil"/>
              <w:bottom w:val="single" w:sz="4" w:space="0" w:color="auto"/>
              <w:right w:val="single" w:sz="4" w:space="0" w:color="auto"/>
            </w:tcBorders>
            <w:shd w:val="clear" w:color="auto" w:fill="auto"/>
            <w:vAlign w:val="center"/>
          </w:tcPr>
          <w:p w14:paraId="1D1A8CE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1296" w:type="dxa"/>
            <w:tcBorders>
              <w:top w:val="nil"/>
              <w:left w:val="nil"/>
              <w:bottom w:val="single" w:sz="4" w:space="0" w:color="auto"/>
              <w:right w:val="single" w:sz="4" w:space="0" w:color="auto"/>
            </w:tcBorders>
            <w:shd w:val="clear" w:color="auto" w:fill="auto"/>
            <w:vAlign w:val="center"/>
          </w:tcPr>
          <w:p w14:paraId="1E9B51EE"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13</w:t>
            </w:r>
          </w:p>
        </w:tc>
      </w:tr>
      <w:tr w:rsidR="009A036C" w14:paraId="2712BCFF"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4FB1386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2706" w:type="dxa"/>
            <w:tcBorders>
              <w:top w:val="nil"/>
              <w:left w:val="nil"/>
              <w:bottom w:val="single" w:sz="4" w:space="0" w:color="auto"/>
              <w:right w:val="single" w:sz="4" w:space="0" w:color="auto"/>
            </w:tcBorders>
            <w:shd w:val="clear" w:color="auto" w:fill="auto"/>
            <w:vAlign w:val="center"/>
          </w:tcPr>
          <w:p w14:paraId="5CCE64A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雨淋阀</w:t>
            </w:r>
          </w:p>
        </w:tc>
        <w:tc>
          <w:tcPr>
            <w:tcW w:w="2396" w:type="dxa"/>
            <w:tcBorders>
              <w:top w:val="nil"/>
              <w:left w:val="nil"/>
              <w:bottom w:val="single" w:sz="4" w:space="0" w:color="auto"/>
              <w:right w:val="single" w:sz="4" w:space="0" w:color="auto"/>
            </w:tcBorders>
            <w:shd w:val="clear" w:color="auto" w:fill="auto"/>
            <w:vAlign w:val="center"/>
          </w:tcPr>
          <w:p w14:paraId="74F8E15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ZSFM-100</w:t>
            </w:r>
          </w:p>
        </w:tc>
        <w:tc>
          <w:tcPr>
            <w:tcW w:w="1559" w:type="dxa"/>
            <w:tcBorders>
              <w:top w:val="nil"/>
              <w:left w:val="nil"/>
              <w:bottom w:val="single" w:sz="4" w:space="0" w:color="auto"/>
              <w:right w:val="single" w:sz="4" w:space="0" w:color="auto"/>
            </w:tcBorders>
            <w:shd w:val="clear" w:color="auto" w:fill="auto"/>
            <w:vAlign w:val="center"/>
          </w:tcPr>
          <w:p w14:paraId="0AEAA68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消防泵房</w:t>
            </w:r>
          </w:p>
        </w:tc>
        <w:tc>
          <w:tcPr>
            <w:tcW w:w="816" w:type="dxa"/>
            <w:tcBorders>
              <w:top w:val="nil"/>
              <w:left w:val="nil"/>
              <w:bottom w:val="single" w:sz="4" w:space="0" w:color="auto"/>
              <w:right w:val="single" w:sz="4" w:space="0" w:color="auto"/>
            </w:tcBorders>
            <w:shd w:val="clear" w:color="auto" w:fill="auto"/>
            <w:vAlign w:val="center"/>
          </w:tcPr>
          <w:p w14:paraId="670402C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1296" w:type="dxa"/>
            <w:tcBorders>
              <w:top w:val="nil"/>
              <w:left w:val="nil"/>
              <w:bottom w:val="single" w:sz="4" w:space="0" w:color="auto"/>
              <w:right w:val="single" w:sz="4" w:space="0" w:color="auto"/>
            </w:tcBorders>
            <w:shd w:val="clear" w:color="auto" w:fill="auto"/>
            <w:vAlign w:val="center"/>
          </w:tcPr>
          <w:p w14:paraId="1FEB75CB"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2</w:t>
            </w:r>
          </w:p>
        </w:tc>
      </w:tr>
      <w:tr w:rsidR="009A036C" w14:paraId="22F20B4C"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14E94AB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2706" w:type="dxa"/>
            <w:tcBorders>
              <w:top w:val="nil"/>
              <w:left w:val="nil"/>
              <w:bottom w:val="single" w:sz="4" w:space="0" w:color="auto"/>
              <w:right w:val="single" w:sz="4" w:space="0" w:color="auto"/>
            </w:tcBorders>
            <w:shd w:val="clear" w:color="auto" w:fill="auto"/>
            <w:vAlign w:val="center"/>
          </w:tcPr>
          <w:p w14:paraId="54E444A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雨淋开式喷头</w:t>
            </w:r>
          </w:p>
        </w:tc>
        <w:tc>
          <w:tcPr>
            <w:tcW w:w="2396" w:type="dxa"/>
            <w:tcBorders>
              <w:top w:val="nil"/>
              <w:left w:val="nil"/>
              <w:bottom w:val="single" w:sz="4" w:space="0" w:color="auto"/>
              <w:right w:val="single" w:sz="4" w:space="0" w:color="auto"/>
            </w:tcBorders>
            <w:shd w:val="clear" w:color="auto" w:fill="auto"/>
            <w:vAlign w:val="center"/>
          </w:tcPr>
          <w:p w14:paraId="542A329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K=0.95</w:t>
            </w:r>
          </w:p>
        </w:tc>
        <w:tc>
          <w:tcPr>
            <w:tcW w:w="1559" w:type="dxa"/>
            <w:tcBorders>
              <w:top w:val="nil"/>
              <w:left w:val="nil"/>
              <w:bottom w:val="single" w:sz="4" w:space="0" w:color="auto"/>
              <w:right w:val="single" w:sz="4" w:space="0" w:color="auto"/>
            </w:tcBorders>
            <w:shd w:val="clear" w:color="auto" w:fill="auto"/>
            <w:vAlign w:val="center"/>
          </w:tcPr>
          <w:p w14:paraId="71E319E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层锅炉房</w:t>
            </w:r>
          </w:p>
        </w:tc>
        <w:tc>
          <w:tcPr>
            <w:tcW w:w="816" w:type="dxa"/>
            <w:tcBorders>
              <w:top w:val="nil"/>
              <w:left w:val="nil"/>
              <w:bottom w:val="single" w:sz="4" w:space="0" w:color="auto"/>
              <w:right w:val="single" w:sz="4" w:space="0" w:color="auto"/>
            </w:tcBorders>
            <w:shd w:val="clear" w:color="auto" w:fill="auto"/>
            <w:vAlign w:val="center"/>
          </w:tcPr>
          <w:p w14:paraId="306681D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67903945"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30</w:t>
            </w:r>
          </w:p>
        </w:tc>
      </w:tr>
      <w:tr w:rsidR="009A036C" w14:paraId="4948B211"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AA8266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2706" w:type="dxa"/>
            <w:tcBorders>
              <w:top w:val="nil"/>
              <w:left w:val="nil"/>
              <w:bottom w:val="single" w:sz="4" w:space="0" w:color="auto"/>
              <w:right w:val="single" w:sz="4" w:space="0" w:color="auto"/>
            </w:tcBorders>
            <w:shd w:val="clear" w:color="auto" w:fill="auto"/>
            <w:vAlign w:val="center"/>
          </w:tcPr>
          <w:p w14:paraId="5FD6BF7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水流指示器</w:t>
            </w:r>
          </w:p>
        </w:tc>
        <w:tc>
          <w:tcPr>
            <w:tcW w:w="2396" w:type="dxa"/>
            <w:tcBorders>
              <w:top w:val="nil"/>
              <w:left w:val="nil"/>
              <w:bottom w:val="single" w:sz="4" w:space="0" w:color="auto"/>
              <w:right w:val="single" w:sz="4" w:space="0" w:color="auto"/>
            </w:tcBorders>
            <w:shd w:val="clear" w:color="auto" w:fill="auto"/>
            <w:vAlign w:val="center"/>
          </w:tcPr>
          <w:p w14:paraId="4C7C4E5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DN150</w:t>
            </w:r>
          </w:p>
        </w:tc>
        <w:tc>
          <w:tcPr>
            <w:tcW w:w="1559" w:type="dxa"/>
            <w:tcBorders>
              <w:top w:val="nil"/>
              <w:left w:val="nil"/>
              <w:bottom w:val="single" w:sz="4" w:space="0" w:color="auto"/>
              <w:right w:val="single" w:sz="4" w:space="0" w:color="auto"/>
            </w:tcBorders>
            <w:shd w:val="clear" w:color="auto" w:fill="auto"/>
            <w:vAlign w:val="center"/>
          </w:tcPr>
          <w:p w14:paraId="57D5263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各楼层</w:t>
            </w:r>
          </w:p>
        </w:tc>
        <w:tc>
          <w:tcPr>
            <w:tcW w:w="816" w:type="dxa"/>
            <w:tcBorders>
              <w:top w:val="nil"/>
              <w:left w:val="nil"/>
              <w:bottom w:val="single" w:sz="4" w:space="0" w:color="auto"/>
              <w:right w:val="single" w:sz="4" w:space="0" w:color="auto"/>
            </w:tcBorders>
            <w:shd w:val="clear" w:color="auto" w:fill="auto"/>
            <w:vAlign w:val="center"/>
          </w:tcPr>
          <w:p w14:paraId="2728971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5B3988F9"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47</w:t>
            </w:r>
          </w:p>
        </w:tc>
      </w:tr>
      <w:tr w:rsidR="009A036C" w14:paraId="66000909"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04E4087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2706" w:type="dxa"/>
            <w:tcBorders>
              <w:top w:val="nil"/>
              <w:left w:val="nil"/>
              <w:bottom w:val="single" w:sz="4" w:space="0" w:color="auto"/>
              <w:right w:val="single" w:sz="4" w:space="0" w:color="auto"/>
            </w:tcBorders>
            <w:shd w:val="clear" w:color="auto" w:fill="auto"/>
            <w:vAlign w:val="center"/>
          </w:tcPr>
          <w:p w14:paraId="3B24E83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玻璃球闭式喷头</w:t>
            </w:r>
          </w:p>
        </w:tc>
        <w:tc>
          <w:tcPr>
            <w:tcW w:w="2396" w:type="dxa"/>
            <w:tcBorders>
              <w:top w:val="nil"/>
              <w:left w:val="nil"/>
              <w:bottom w:val="single" w:sz="4" w:space="0" w:color="auto"/>
              <w:right w:val="single" w:sz="4" w:space="0" w:color="auto"/>
            </w:tcBorders>
            <w:shd w:val="clear" w:color="auto" w:fill="auto"/>
            <w:vAlign w:val="center"/>
          </w:tcPr>
          <w:p w14:paraId="11EC4D1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DN15  K=80</w:t>
            </w:r>
          </w:p>
        </w:tc>
        <w:tc>
          <w:tcPr>
            <w:tcW w:w="1559" w:type="dxa"/>
            <w:tcBorders>
              <w:top w:val="nil"/>
              <w:left w:val="nil"/>
              <w:bottom w:val="single" w:sz="4" w:space="0" w:color="auto"/>
              <w:right w:val="single" w:sz="4" w:space="0" w:color="auto"/>
            </w:tcBorders>
            <w:shd w:val="clear" w:color="auto" w:fill="auto"/>
            <w:vAlign w:val="center"/>
          </w:tcPr>
          <w:p w14:paraId="3155073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各楼层</w:t>
            </w:r>
          </w:p>
        </w:tc>
        <w:tc>
          <w:tcPr>
            <w:tcW w:w="816" w:type="dxa"/>
            <w:tcBorders>
              <w:top w:val="nil"/>
              <w:left w:val="nil"/>
              <w:bottom w:val="single" w:sz="4" w:space="0" w:color="auto"/>
              <w:right w:val="single" w:sz="4" w:space="0" w:color="auto"/>
            </w:tcBorders>
            <w:shd w:val="clear" w:color="auto" w:fill="auto"/>
            <w:vAlign w:val="center"/>
          </w:tcPr>
          <w:p w14:paraId="260205B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36A15328"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7206</w:t>
            </w:r>
          </w:p>
        </w:tc>
      </w:tr>
      <w:tr w:rsidR="009A036C" w14:paraId="7124946D"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2A67808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2706" w:type="dxa"/>
            <w:tcBorders>
              <w:top w:val="nil"/>
              <w:left w:val="nil"/>
              <w:bottom w:val="single" w:sz="4" w:space="0" w:color="auto"/>
              <w:right w:val="single" w:sz="4" w:space="0" w:color="auto"/>
            </w:tcBorders>
            <w:shd w:val="clear" w:color="auto" w:fill="auto"/>
            <w:vAlign w:val="center"/>
          </w:tcPr>
          <w:p w14:paraId="5FB98D5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消火栓</w:t>
            </w:r>
          </w:p>
        </w:tc>
        <w:tc>
          <w:tcPr>
            <w:tcW w:w="2396" w:type="dxa"/>
            <w:tcBorders>
              <w:top w:val="nil"/>
              <w:left w:val="nil"/>
              <w:bottom w:val="single" w:sz="4" w:space="0" w:color="auto"/>
              <w:right w:val="single" w:sz="4" w:space="0" w:color="auto"/>
            </w:tcBorders>
            <w:shd w:val="clear" w:color="auto" w:fill="auto"/>
            <w:vAlign w:val="center"/>
          </w:tcPr>
          <w:p w14:paraId="6C70DA9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r>
              <w:rPr>
                <w:rFonts w:asciiTheme="minorEastAsia" w:eastAsiaTheme="minorEastAsia" w:hAnsiTheme="minorEastAsia" w:cs="宋体" w:hint="eastAsia"/>
                <w:color w:val="000000"/>
                <w:kern w:val="0"/>
                <w:szCs w:val="21"/>
              </w:rPr>
              <w:t>水枪一支</w:t>
            </w:r>
            <w:r>
              <w:rPr>
                <w:rFonts w:asciiTheme="minorEastAsia" w:eastAsiaTheme="minorEastAsia" w:hAnsiTheme="minorEastAsia" w:cs="宋体" w:hint="eastAsia"/>
                <w:color w:val="000000"/>
                <w:kern w:val="0"/>
                <w:szCs w:val="21"/>
              </w:rPr>
              <w:t xml:space="preserve">  25</w:t>
            </w:r>
            <w:r>
              <w:rPr>
                <w:rFonts w:asciiTheme="minorEastAsia" w:eastAsiaTheme="minorEastAsia" w:hAnsiTheme="minorEastAsia" w:cs="宋体" w:hint="eastAsia"/>
                <w:color w:val="000000"/>
                <w:kern w:val="0"/>
                <w:szCs w:val="21"/>
              </w:rPr>
              <w:t>米水龙带一条</w:t>
            </w:r>
            <w:r>
              <w:rPr>
                <w:rFonts w:asciiTheme="minorEastAsia" w:eastAsiaTheme="minorEastAsia" w:hAnsiTheme="minorEastAsia" w:cs="宋体" w:hint="eastAsia"/>
                <w:color w:val="000000"/>
                <w:kern w:val="0"/>
                <w:szCs w:val="21"/>
              </w:rPr>
              <w:t xml:space="preserve">  </w:t>
            </w:r>
            <w:r>
              <w:rPr>
                <w:rFonts w:asciiTheme="minorEastAsia" w:eastAsiaTheme="minorEastAsia" w:hAnsiTheme="minorEastAsia" w:cs="宋体" w:hint="eastAsia"/>
                <w:color w:val="000000"/>
                <w:kern w:val="0"/>
                <w:szCs w:val="21"/>
              </w:rPr>
              <w:t>带消防卷盘</w:t>
            </w:r>
          </w:p>
        </w:tc>
        <w:tc>
          <w:tcPr>
            <w:tcW w:w="1559" w:type="dxa"/>
            <w:tcBorders>
              <w:top w:val="nil"/>
              <w:left w:val="nil"/>
              <w:bottom w:val="single" w:sz="4" w:space="0" w:color="auto"/>
              <w:right w:val="single" w:sz="4" w:space="0" w:color="auto"/>
            </w:tcBorders>
            <w:shd w:val="clear" w:color="auto" w:fill="auto"/>
            <w:vAlign w:val="center"/>
          </w:tcPr>
          <w:p w14:paraId="407F8AD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各楼层</w:t>
            </w:r>
          </w:p>
        </w:tc>
        <w:tc>
          <w:tcPr>
            <w:tcW w:w="816" w:type="dxa"/>
            <w:tcBorders>
              <w:top w:val="nil"/>
              <w:left w:val="nil"/>
              <w:bottom w:val="single" w:sz="4" w:space="0" w:color="auto"/>
              <w:right w:val="single" w:sz="4" w:space="0" w:color="auto"/>
            </w:tcBorders>
            <w:shd w:val="clear" w:color="auto" w:fill="auto"/>
            <w:vAlign w:val="center"/>
          </w:tcPr>
          <w:p w14:paraId="77FEDAE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1296" w:type="dxa"/>
            <w:tcBorders>
              <w:top w:val="nil"/>
              <w:left w:val="nil"/>
              <w:bottom w:val="single" w:sz="4" w:space="0" w:color="auto"/>
              <w:right w:val="single" w:sz="4" w:space="0" w:color="auto"/>
            </w:tcBorders>
            <w:shd w:val="clear" w:color="auto" w:fill="auto"/>
            <w:vAlign w:val="center"/>
          </w:tcPr>
          <w:p w14:paraId="071FFC74"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340</w:t>
            </w:r>
          </w:p>
        </w:tc>
      </w:tr>
      <w:tr w:rsidR="009A036C" w14:paraId="06494D04"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235F12D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2706" w:type="dxa"/>
            <w:tcBorders>
              <w:top w:val="nil"/>
              <w:left w:val="nil"/>
              <w:bottom w:val="single" w:sz="4" w:space="0" w:color="auto"/>
              <w:right w:val="single" w:sz="4" w:space="0" w:color="auto"/>
            </w:tcBorders>
            <w:shd w:val="clear" w:color="auto" w:fill="auto"/>
            <w:vAlign w:val="center"/>
          </w:tcPr>
          <w:p w14:paraId="11624B5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消火栓箱（启泵按钮）</w:t>
            </w:r>
          </w:p>
        </w:tc>
        <w:tc>
          <w:tcPr>
            <w:tcW w:w="2396" w:type="dxa"/>
            <w:tcBorders>
              <w:top w:val="nil"/>
              <w:left w:val="nil"/>
              <w:bottom w:val="single" w:sz="4" w:space="0" w:color="auto"/>
              <w:right w:val="single" w:sz="4" w:space="0" w:color="auto"/>
            </w:tcBorders>
            <w:shd w:val="clear" w:color="auto" w:fill="auto"/>
            <w:vAlign w:val="center"/>
          </w:tcPr>
          <w:p w14:paraId="02F06FB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箱体</w:t>
            </w:r>
            <w:r>
              <w:rPr>
                <w:rFonts w:asciiTheme="minorEastAsia" w:eastAsiaTheme="minorEastAsia" w:hAnsiTheme="minorEastAsia" w:cs="宋体" w:hint="eastAsia"/>
                <w:color w:val="000000"/>
                <w:kern w:val="0"/>
                <w:szCs w:val="21"/>
              </w:rPr>
              <w:t>1800*700*180</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t>按钮能美</w:t>
            </w:r>
            <w:r>
              <w:rPr>
                <w:rFonts w:asciiTheme="minorEastAsia" w:eastAsiaTheme="minorEastAsia" w:hAnsiTheme="minorEastAsia" w:cs="宋体" w:hint="eastAsia"/>
                <w:color w:val="000000"/>
                <w:kern w:val="0"/>
                <w:szCs w:val="21"/>
              </w:rPr>
              <w:t>FMH01ZZ</w:t>
            </w:r>
          </w:p>
        </w:tc>
        <w:tc>
          <w:tcPr>
            <w:tcW w:w="1559" w:type="dxa"/>
            <w:tcBorders>
              <w:top w:val="nil"/>
              <w:left w:val="nil"/>
              <w:bottom w:val="single" w:sz="4" w:space="0" w:color="auto"/>
              <w:right w:val="single" w:sz="4" w:space="0" w:color="auto"/>
            </w:tcBorders>
            <w:shd w:val="clear" w:color="auto" w:fill="auto"/>
            <w:vAlign w:val="center"/>
          </w:tcPr>
          <w:p w14:paraId="5CFB958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消火栓箱内</w:t>
            </w:r>
          </w:p>
        </w:tc>
        <w:tc>
          <w:tcPr>
            <w:tcW w:w="816" w:type="dxa"/>
            <w:tcBorders>
              <w:top w:val="nil"/>
              <w:left w:val="nil"/>
              <w:bottom w:val="single" w:sz="4" w:space="0" w:color="auto"/>
              <w:right w:val="single" w:sz="4" w:space="0" w:color="auto"/>
            </w:tcBorders>
            <w:shd w:val="clear" w:color="auto" w:fill="auto"/>
            <w:vAlign w:val="center"/>
          </w:tcPr>
          <w:p w14:paraId="3AA43D2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49CADB3B"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箱体</w:t>
            </w:r>
            <w:r>
              <w:rPr>
                <w:rFonts w:ascii="宋体" w:hAnsi="宋体" w:cs="宋体" w:hint="eastAsia"/>
                <w:color w:val="000000"/>
                <w:kern w:val="0"/>
                <w:sz w:val="24"/>
                <w:szCs w:val="24"/>
              </w:rPr>
              <w:t>340</w:t>
            </w:r>
            <w:r>
              <w:rPr>
                <w:rFonts w:ascii="宋体" w:hAnsi="宋体" w:cs="宋体" w:hint="eastAsia"/>
                <w:color w:val="000000"/>
                <w:kern w:val="0"/>
                <w:sz w:val="24"/>
                <w:szCs w:val="24"/>
              </w:rPr>
              <w:br/>
            </w:r>
            <w:r>
              <w:rPr>
                <w:rFonts w:ascii="宋体" w:hAnsi="宋体" w:cs="宋体" w:hint="eastAsia"/>
                <w:color w:val="000000"/>
                <w:kern w:val="0"/>
                <w:sz w:val="24"/>
                <w:szCs w:val="24"/>
              </w:rPr>
              <w:t>按钮</w:t>
            </w:r>
            <w:r>
              <w:rPr>
                <w:rFonts w:ascii="宋体" w:hAnsi="宋体" w:cs="宋体" w:hint="eastAsia"/>
                <w:color w:val="000000"/>
                <w:kern w:val="0"/>
                <w:sz w:val="24"/>
                <w:szCs w:val="24"/>
              </w:rPr>
              <w:t>339</w:t>
            </w:r>
          </w:p>
        </w:tc>
      </w:tr>
      <w:tr w:rsidR="009A036C" w14:paraId="2A30E214"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451C391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2706" w:type="dxa"/>
            <w:tcBorders>
              <w:top w:val="nil"/>
              <w:left w:val="nil"/>
              <w:bottom w:val="single" w:sz="4" w:space="0" w:color="auto"/>
              <w:right w:val="single" w:sz="4" w:space="0" w:color="auto"/>
            </w:tcBorders>
            <w:shd w:val="clear" w:color="auto" w:fill="auto"/>
            <w:vAlign w:val="center"/>
          </w:tcPr>
          <w:p w14:paraId="66C8033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干粉灭火器</w:t>
            </w:r>
          </w:p>
        </w:tc>
        <w:tc>
          <w:tcPr>
            <w:tcW w:w="2396" w:type="dxa"/>
            <w:tcBorders>
              <w:top w:val="nil"/>
              <w:left w:val="nil"/>
              <w:bottom w:val="single" w:sz="4" w:space="0" w:color="auto"/>
              <w:right w:val="single" w:sz="4" w:space="0" w:color="auto"/>
            </w:tcBorders>
            <w:shd w:val="clear" w:color="auto" w:fill="auto"/>
            <w:vAlign w:val="center"/>
          </w:tcPr>
          <w:p w14:paraId="22316F7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MF/ABC5</w:t>
            </w:r>
            <w:r>
              <w:rPr>
                <w:rFonts w:asciiTheme="minorEastAsia" w:eastAsiaTheme="minorEastAsia" w:hAnsiTheme="minorEastAsia" w:cs="宋体" w:hint="eastAsia"/>
                <w:color w:val="000000"/>
                <w:kern w:val="0"/>
                <w:szCs w:val="21"/>
              </w:rPr>
              <w:t>型</w:t>
            </w:r>
          </w:p>
        </w:tc>
        <w:tc>
          <w:tcPr>
            <w:tcW w:w="1559" w:type="dxa"/>
            <w:tcBorders>
              <w:top w:val="nil"/>
              <w:left w:val="nil"/>
              <w:bottom w:val="single" w:sz="4" w:space="0" w:color="auto"/>
              <w:right w:val="single" w:sz="4" w:space="0" w:color="auto"/>
            </w:tcBorders>
            <w:shd w:val="clear" w:color="auto" w:fill="auto"/>
            <w:vAlign w:val="center"/>
          </w:tcPr>
          <w:p w14:paraId="5D8CF69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各楼层</w:t>
            </w:r>
          </w:p>
        </w:tc>
        <w:tc>
          <w:tcPr>
            <w:tcW w:w="816" w:type="dxa"/>
            <w:tcBorders>
              <w:top w:val="nil"/>
              <w:left w:val="nil"/>
              <w:bottom w:val="single" w:sz="4" w:space="0" w:color="auto"/>
              <w:right w:val="single" w:sz="4" w:space="0" w:color="auto"/>
            </w:tcBorders>
            <w:shd w:val="clear" w:color="auto" w:fill="auto"/>
            <w:vAlign w:val="center"/>
          </w:tcPr>
          <w:p w14:paraId="03DC4BE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具</w:t>
            </w:r>
          </w:p>
        </w:tc>
        <w:tc>
          <w:tcPr>
            <w:tcW w:w="1296" w:type="dxa"/>
            <w:tcBorders>
              <w:top w:val="nil"/>
              <w:left w:val="nil"/>
              <w:bottom w:val="single" w:sz="4" w:space="0" w:color="auto"/>
              <w:right w:val="single" w:sz="4" w:space="0" w:color="auto"/>
            </w:tcBorders>
            <w:shd w:val="clear" w:color="auto" w:fill="auto"/>
            <w:vAlign w:val="center"/>
          </w:tcPr>
          <w:p w14:paraId="3558C957"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1100</w:t>
            </w:r>
          </w:p>
        </w:tc>
      </w:tr>
      <w:tr w:rsidR="009A036C" w14:paraId="767A024A"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05DDA1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2706" w:type="dxa"/>
            <w:tcBorders>
              <w:top w:val="nil"/>
              <w:left w:val="nil"/>
              <w:bottom w:val="single" w:sz="4" w:space="0" w:color="auto"/>
              <w:right w:val="single" w:sz="4" w:space="0" w:color="auto"/>
            </w:tcBorders>
            <w:shd w:val="clear" w:color="auto" w:fill="auto"/>
            <w:vAlign w:val="center"/>
          </w:tcPr>
          <w:p w14:paraId="1B840FA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CO2</w:t>
            </w:r>
            <w:r>
              <w:rPr>
                <w:rFonts w:asciiTheme="minorEastAsia" w:eastAsiaTheme="minorEastAsia" w:hAnsiTheme="minorEastAsia" w:cs="宋体" w:hint="eastAsia"/>
                <w:color w:val="000000"/>
                <w:kern w:val="0"/>
                <w:szCs w:val="21"/>
              </w:rPr>
              <w:t>灭火器</w:t>
            </w:r>
          </w:p>
        </w:tc>
        <w:tc>
          <w:tcPr>
            <w:tcW w:w="2396" w:type="dxa"/>
            <w:tcBorders>
              <w:top w:val="nil"/>
              <w:left w:val="nil"/>
              <w:bottom w:val="single" w:sz="4" w:space="0" w:color="auto"/>
              <w:right w:val="single" w:sz="4" w:space="0" w:color="auto"/>
            </w:tcBorders>
            <w:shd w:val="clear" w:color="auto" w:fill="auto"/>
            <w:vAlign w:val="center"/>
          </w:tcPr>
          <w:p w14:paraId="345A349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14:paraId="03A06F6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OCC</w:t>
            </w:r>
            <w:r>
              <w:rPr>
                <w:rFonts w:asciiTheme="minorEastAsia" w:eastAsiaTheme="minorEastAsia" w:hAnsiTheme="minorEastAsia" w:cs="宋体" w:hint="eastAsia"/>
                <w:color w:val="000000"/>
                <w:kern w:val="0"/>
                <w:szCs w:val="21"/>
              </w:rPr>
              <w:t>大厅及电站值班室</w:t>
            </w:r>
          </w:p>
        </w:tc>
        <w:tc>
          <w:tcPr>
            <w:tcW w:w="816" w:type="dxa"/>
            <w:tcBorders>
              <w:top w:val="nil"/>
              <w:left w:val="nil"/>
              <w:bottom w:val="single" w:sz="4" w:space="0" w:color="auto"/>
              <w:right w:val="single" w:sz="4" w:space="0" w:color="auto"/>
            </w:tcBorders>
            <w:shd w:val="clear" w:color="auto" w:fill="auto"/>
            <w:vAlign w:val="center"/>
          </w:tcPr>
          <w:p w14:paraId="3CDEA77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具</w:t>
            </w:r>
          </w:p>
        </w:tc>
        <w:tc>
          <w:tcPr>
            <w:tcW w:w="1296" w:type="dxa"/>
            <w:tcBorders>
              <w:top w:val="nil"/>
              <w:left w:val="nil"/>
              <w:bottom w:val="single" w:sz="4" w:space="0" w:color="auto"/>
              <w:right w:val="single" w:sz="4" w:space="0" w:color="auto"/>
            </w:tcBorders>
            <w:shd w:val="clear" w:color="auto" w:fill="auto"/>
            <w:vAlign w:val="center"/>
          </w:tcPr>
          <w:p w14:paraId="44CC8E40"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20</w:t>
            </w:r>
          </w:p>
        </w:tc>
      </w:tr>
      <w:tr w:rsidR="009A036C" w14:paraId="41842607"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41B6D74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2706" w:type="dxa"/>
            <w:tcBorders>
              <w:top w:val="nil"/>
              <w:left w:val="nil"/>
              <w:bottom w:val="single" w:sz="4" w:space="0" w:color="auto"/>
              <w:right w:val="single" w:sz="4" w:space="0" w:color="auto"/>
            </w:tcBorders>
            <w:shd w:val="clear" w:color="auto" w:fill="auto"/>
            <w:vAlign w:val="center"/>
          </w:tcPr>
          <w:p w14:paraId="1E6EA01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气体灭火系统</w:t>
            </w:r>
            <w:r>
              <w:rPr>
                <w:rFonts w:asciiTheme="minorEastAsia" w:eastAsiaTheme="minorEastAsia" w:hAnsiTheme="minorEastAsia" w:cs="宋体" w:hint="eastAsia"/>
                <w:color w:val="000000"/>
                <w:kern w:val="0"/>
                <w:szCs w:val="21"/>
              </w:rPr>
              <w:t>1</w:t>
            </w:r>
          </w:p>
        </w:tc>
        <w:tc>
          <w:tcPr>
            <w:tcW w:w="2396" w:type="dxa"/>
            <w:tcBorders>
              <w:top w:val="nil"/>
              <w:left w:val="nil"/>
              <w:bottom w:val="single" w:sz="4" w:space="0" w:color="auto"/>
              <w:right w:val="single" w:sz="4" w:space="0" w:color="auto"/>
            </w:tcBorders>
            <w:shd w:val="clear" w:color="auto" w:fill="auto"/>
            <w:vAlign w:val="center"/>
          </w:tcPr>
          <w:p w14:paraId="150009D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90L  54kg  </w:t>
            </w:r>
            <w:r>
              <w:rPr>
                <w:rFonts w:asciiTheme="minorEastAsia" w:eastAsiaTheme="minorEastAsia" w:hAnsiTheme="minorEastAsia" w:cs="宋体" w:hint="eastAsia"/>
                <w:color w:val="000000"/>
                <w:kern w:val="0"/>
                <w:szCs w:val="21"/>
              </w:rPr>
              <w:t>充装压力</w:t>
            </w:r>
            <w:r>
              <w:rPr>
                <w:rFonts w:asciiTheme="minorEastAsia" w:eastAsiaTheme="minorEastAsia" w:hAnsiTheme="minorEastAsia" w:cs="宋体" w:hint="eastAsia"/>
                <w:color w:val="000000"/>
                <w:kern w:val="0"/>
                <w:szCs w:val="21"/>
              </w:rPr>
              <w:t>5.6MPa</w:t>
            </w:r>
          </w:p>
        </w:tc>
        <w:tc>
          <w:tcPr>
            <w:tcW w:w="1559" w:type="dxa"/>
            <w:tcBorders>
              <w:top w:val="nil"/>
              <w:left w:val="nil"/>
              <w:bottom w:val="single" w:sz="4" w:space="0" w:color="auto"/>
              <w:right w:val="single" w:sz="4" w:space="0" w:color="auto"/>
            </w:tcBorders>
            <w:shd w:val="clear" w:color="auto" w:fill="auto"/>
            <w:vAlign w:val="center"/>
          </w:tcPr>
          <w:p w14:paraId="3D8555A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一层</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号气瓶间</w:t>
            </w:r>
          </w:p>
        </w:tc>
        <w:tc>
          <w:tcPr>
            <w:tcW w:w="816" w:type="dxa"/>
            <w:tcBorders>
              <w:top w:val="nil"/>
              <w:left w:val="nil"/>
              <w:bottom w:val="single" w:sz="4" w:space="0" w:color="auto"/>
              <w:right w:val="single" w:sz="4" w:space="0" w:color="auto"/>
            </w:tcBorders>
            <w:shd w:val="clear" w:color="auto" w:fill="auto"/>
            <w:vAlign w:val="center"/>
          </w:tcPr>
          <w:p w14:paraId="3F334FB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瓶</w:t>
            </w:r>
          </w:p>
        </w:tc>
        <w:tc>
          <w:tcPr>
            <w:tcW w:w="1296" w:type="dxa"/>
            <w:tcBorders>
              <w:top w:val="nil"/>
              <w:left w:val="nil"/>
              <w:bottom w:val="single" w:sz="4" w:space="0" w:color="auto"/>
              <w:right w:val="single" w:sz="4" w:space="0" w:color="auto"/>
            </w:tcBorders>
            <w:shd w:val="clear" w:color="auto" w:fill="auto"/>
            <w:vAlign w:val="center"/>
          </w:tcPr>
          <w:p w14:paraId="2E850E59"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19</w:t>
            </w:r>
          </w:p>
        </w:tc>
      </w:tr>
      <w:tr w:rsidR="009A036C" w14:paraId="642CBB01"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05B3AF2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2706" w:type="dxa"/>
            <w:tcBorders>
              <w:top w:val="nil"/>
              <w:left w:val="nil"/>
              <w:bottom w:val="single" w:sz="4" w:space="0" w:color="auto"/>
              <w:right w:val="single" w:sz="4" w:space="0" w:color="auto"/>
            </w:tcBorders>
            <w:shd w:val="clear" w:color="auto" w:fill="auto"/>
            <w:vAlign w:val="center"/>
          </w:tcPr>
          <w:p w14:paraId="5952AE5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气体灭火系统</w:t>
            </w:r>
            <w:r>
              <w:rPr>
                <w:rFonts w:asciiTheme="minorEastAsia" w:eastAsiaTheme="minorEastAsia" w:hAnsiTheme="minorEastAsia" w:cs="宋体" w:hint="eastAsia"/>
                <w:color w:val="000000"/>
                <w:kern w:val="0"/>
                <w:szCs w:val="21"/>
              </w:rPr>
              <w:t>2</w:t>
            </w:r>
          </w:p>
        </w:tc>
        <w:tc>
          <w:tcPr>
            <w:tcW w:w="2396" w:type="dxa"/>
            <w:tcBorders>
              <w:top w:val="nil"/>
              <w:left w:val="nil"/>
              <w:bottom w:val="single" w:sz="4" w:space="0" w:color="auto"/>
              <w:right w:val="single" w:sz="4" w:space="0" w:color="auto"/>
            </w:tcBorders>
            <w:shd w:val="clear" w:color="auto" w:fill="auto"/>
            <w:vAlign w:val="center"/>
          </w:tcPr>
          <w:p w14:paraId="53F6937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90L  54kg  </w:t>
            </w:r>
            <w:r>
              <w:rPr>
                <w:rFonts w:asciiTheme="minorEastAsia" w:eastAsiaTheme="minorEastAsia" w:hAnsiTheme="minorEastAsia" w:cs="宋体" w:hint="eastAsia"/>
                <w:color w:val="000000"/>
                <w:kern w:val="0"/>
                <w:szCs w:val="21"/>
              </w:rPr>
              <w:t>充装压力</w:t>
            </w:r>
            <w:r>
              <w:rPr>
                <w:rFonts w:asciiTheme="minorEastAsia" w:eastAsiaTheme="minorEastAsia" w:hAnsiTheme="minorEastAsia" w:cs="宋体" w:hint="eastAsia"/>
                <w:color w:val="000000"/>
                <w:kern w:val="0"/>
                <w:szCs w:val="21"/>
              </w:rPr>
              <w:t>5.6MPa</w:t>
            </w:r>
          </w:p>
        </w:tc>
        <w:tc>
          <w:tcPr>
            <w:tcW w:w="1559" w:type="dxa"/>
            <w:tcBorders>
              <w:top w:val="nil"/>
              <w:left w:val="nil"/>
              <w:bottom w:val="single" w:sz="4" w:space="0" w:color="auto"/>
              <w:right w:val="single" w:sz="4" w:space="0" w:color="auto"/>
            </w:tcBorders>
            <w:shd w:val="clear" w:color="auto" w:fill="auto"/>
            <w:vAlign w:val="center"/>
          </w:tcPr>
          <w:p w14:paraId="3584635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一层</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号气瓶间</w:t>
            </w:r>
          </w:p>
        </w:tc>
        <w:tc>
          <w:tcPr>
            <w:tcW w:w="816" w:type="dxa"/>
            <w:tcBorders>
              <w:top w:val="nil"/>
              <w:left w:val="nil"/>
              <w:bottom w:val="single" w:sz="4" w:space="0" w:color="auto"/>
              <w:right w:val="single" w:sz="4" w:space="0" w:color="auto"/>
            </w:tcBorders>
            <w:shd w:val="clear" w:color="auto" w:fill="auto"/>
            <w:vAlign w:val="center"/>
          </w:tcPr>
          <w:p w14:paraId="32E31CE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瓶</w:t>
            </w:r>
          </w:p>
        </w:tc>
        <w:tc>
          <w:tcPr>
            <w:tcW w:w="1296" w:type="dxa"/>
            <w:tcBorders>
              <w:top w:val="nil"/>
              <w:left w:val="nil"/>
              <w:bottom w:val="single" w:sz="4" w:space="0" w:color="auto"/>
              <w:right w:val="single" w:sz="4" w:space="0" w:color="auto"/>
            </w:tcBorders>
            <w:shd w:val="clear" w:color="auto" w:fill="auto"/>
            <w:vAlign w:val="center"/>
          </w:tcPr>
          <w:p w14:paraId="4DD7A048"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58</w:t>
            </w:r>
          </w:p>
        </w:tc>
      </w:tr>
      <w:tr w:rsidR="009A036C" w14:paraId="093EE38E"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230EEED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2706" w:type="dxa"/>
            <w:tcBorders>
              <w:top w:val="nil"/>
              <w:left w:val="nil"/>
              <w:bottom w:val="single" w:sz="4" w:space="0" w:color="auto"/>
              <w:right w:val="single" w:sz="4" w:space="0" w:color="auto"/>
            </w:tcBorders>
            <w:shd w:val="clear" w:color="auto" w:fill="auto"/>
            <w:vAlign w:val="center"/>
          </w:tcPr>
          <w:p w14:paraId="0EED103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气体灭火系统</w:t>
            </w:r>
            <w:r>
              <w:rPr>
                <w:rFonts w:asciiTheme="minorEastAsia" w:eastAsiaTheme="minorEastAsia" w:hAnsiTheme="minorEastAsia" w:cs="宋体" w:hint="eastAsia"/>
                <w:color w:val="000000"/>
                <w:kern w:val="0"/>
                <w:szCs w:val="21"/>
              </w:rPr>
              <w:t>3</w:t>
            </w:r>
          </w:p>
        </w:tc>
        <w:tc>
          <w:tcPr>
            <w:tcW w:w="2396" w:type="dxa"/>
            <w:tcBorders>
              <w:top w:val="nil"/>
              <w:left w:val="nil"/>
              <w:bottom w:val="single" w:sz="4" w:space="0" w:color="auto"/>
              <w:right w:val="single" w:sz="4" w:space="0" w:color="auto"/>
            </w:tcBorders>
            <w:shd w:val="clear" w:color="auto" w:fill="auto"/>
            <w:vAlign w:val="center"/>
          </w:tcPr>
          <w:p w14:paraId="3793AF4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90L  63kg  </w:t>
            </w:r>
            <w:r>
              <w:rPr>
                <w:rFonts w:asciiTheme="minorEastAsia" w:eastAsiaTheme="minorEastAsia" w:hAnsiTheme="minorEastAsia" w:cs="宋体" w:hint="eastAsia"/>
                <w:color w:val="000000"/>
                <w:kern w:val="0"/>
                <w:szCs w:val="21"/>
              </w:rPr>
              <w:t>充装压力</w:t>
            </w:r>
            <w:r>
              <w:rPr>
                <w:rFonts w:asciiTheme="minorEastAsia" w:eastAsiaTheme="minorEastAsia" w:hAnsiTheme="minorEastAsia" w:cs="宋体" w:hint="eastAsia"/>
                <w:color w:val="000000"/>
                <w:kern w:val="0"/>
                <w:szCs w:val="21"/>
              </w:rPr>
              <w:t>5.6MPa</w:t>
            </w:r>
          </w:p>
        </w:tc>
        <w:tc>
          <w:tcPr>
            <w:tcW w:w="1559" w:type="dxa"/>
            <w:tcBorders>
              <w:top w:val="nil"/>
              <w:left w:val="nil"/>
              <w:bottom w:val="single" w:sz="4" w:space="0" w:color="auto"/>
              <w:right w:val="single" w:sz="4" w:space="0" w:color="auto"/>
            </w:tcBorders>
            <w:shd w:val="clear" w:color="auto" w:fill="auto"/>
            <w:vAlign w:val="center"/>
          </w:tcPr>
          <w:p w14:paraId="37B6F69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一层</w:t>
            </w: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hint="eastAsia"/>
                <w:color w:val="000000"/>
                <w:kern w:val="0"/>
                <w:szCs w:val="21"/>
              </w:rPr>
              <w:t>号气瓶间</w:t>
            </w:r>
          </w:p>
        </w:tc>
        <w:tc>
          <w:tcPr>
            <w:tcW w:w="816" w:type="dxa"/>
            <w:tcBorders>
              <w:top w:val="nil"/>
              <w:left w:val="nil"/>
              <w:bottom w:val="single" w:sz="4" w:space="0" w:color="auto"/>
              <w:right w:val="single" w:sz="4" w:space="0" w:color="auto"/>
            </w:tcBorders>
            <w:shd w:val="clear" w:color="auto" w:fill="auto"/>
            <w:vAlign w:val="center"/>
          </w:tcPr>
          <w:p w14:paraId="011F4F4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瓶</w:t>
            </w:r>
          </w:p>
        </w:tc>
        <w:tc>
          <w:tcPr>
            <w:tcW w:w="1296" w:type="dxa"/>
            <w:tcBorders>
              <w:top w:val="nil"/>
              <w:left w:val="nil"/>
              <w:bottom w:val="single" w:sz="4" w:space="0" w:color="auto"/>
              <w:right w:val="single" w:sz="4" w:space="0" w:color="auto"/>
            </w:tcBorders>
            <w:shd w:val="clear" w:color="auto" w:fill="auto"/>
            <w:vAlign w:val="center"/>
          </w:tcPr>
          <w:p w14:paraId="2932499D"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r>
      <w:tr w:rsidR="009A036C" w14:paraId="07C40431"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4CAC838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2706" w:type="dxa"/>
            <w:tcBorders>
              <w:top w:val="nil"/>
              <w:left w:val="nil"/>
              <w:bottom w:val="single" w:sz="4" w:space="0" w:color="auto"/>
              <w:right w:val="single" w:sz="4" w:space="0" w:color="auto"/>
            </w:tcBorders>
            <w:shd w:val="clear" w:color="auto" w:fill="auto"/>
            <w:vAlign w:val="center"/>
          </w:tcPr>
          <w:p w14:paraId="113FD34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气体灭火系统</w:t>
            </w:r>
            <w:r>
              <w:rPr>
                <w:rFonts w:asciiTheme="minorEastAsia" w:eastAsiaTheme="minorEastAsia" w:hAnsiTheme="minorEastAsia" w:cs="宋体" w:hint="eastAsia"/>
                <w:color w:val="000000"/>
                <w:kern w:val="0"/>
                <w:szCs w:val="21"/>
              </w:rPr>
              <w:t>4</w:t>
            </w:r>
          </w:p>
        </w:tc>
        <w:tc>
          <w:tcPr>
            <w:tcW w:w="2396" w:type="dxa"/>
            <w:tcBorders>
              <w:top w:val="nil"/>
              <w:left w:val="nil"/>
              <w:bottom w:val="single" w:sz="4" w:space="0" w:color="auto"/>
              <w:right w:val="single" w:sz="4" w:space="0" w:color="auto"/>
            </w:tcBorders>
            <w:shd w:val="clear" w:color="auto" w:fill="auto"/>
            <w:vAlign w:val="center"/>
          </w:tcPr>
          <w:p w14:paraId="589980D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90L  54kg  </w:t>
            </w:r>
            <w:r>
              <w:rPr>
                <w:rFonts w:asciiTheme="minorEastAsia" w:eastAsiaTheme="minorEastAsia" w:hAnsiTheme="minorEastAsia" w:cs="宋体" w:hint="eastAsia"/>
                <w:color w:val="000000"/>
                <w:kern w:val="0"/>
                <w:szCs w:val="21"/>
              </w:rPr>
              <w:t>充装压力</w:t>
            </w:r>
            <w:r>
              <w:rPr>
                <w:rFonts w:asciiTheme="minorEastAsia" w:eastAsiaTheme="minorEastAsia" w:hAnsiTheme="minorEastAsia" w:cs="宋体" w:hint="eastAsia"/>
                <w:color w:val="000000"/>
                <w:kern w:val="0"/>
                <w:szCs w:val="21"/>
              </w:rPr>
              <w:t>5.6MPa</w:t>
            </w:r>
          </w:p>
        </w:tc>
        <w:tc>
          <w:tcPr>
            <w:tcW w:w="1559" w:type="dxa"/>
            <w:tcBorders>
              <w:top w:val="nil"/>
              <w:left w:val="nil"/>
              <w:bottom w:val="single" w:sz="4" w:space="0" w:color="auto"/>
              <w:right w:val="single" w:sz="4" w:space="0" w:color="auto"/>
            </w:tcBorders>
            <w:shd w:val="clear" w:color="auto" w:fill="auto"/>
            <w:vAlign w:val="center"/>
          </w:tcPr>
          <w:p w14:paraId="13F1AD5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二层</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号气瓶间</w:t>
            </w:r>
          </w:p>
        </w:tc>
        <w:tc>
          <w:tcPr>
            <w:tcW w:w="816" w:type="dxa"/>
            <w:tcBorders>
              <w:top w:val="nil"/>
              <w:left w:val="nil"/>
              <w:bottom w:val="single" w:sz="4" w:space="0" w:color="auto"/>
              <w:right w:val="single" w:sz="4" w:space="0" w:color="auto"/>
            </w:tcBorders>
            <w:shd w:val="clear" w:color="auto" w:fill="auto"/>
            <w:vAlign w:val="center"/>
          </w:tcPr>
          <w:p w14:paraId="3993197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瓶</w:t>
            </w:r>
          </w:p>
        </w:tc>
        <w:tc>
          <w:tcPr>
            <w:tcW w:w="1296" w:type="dxa"/>
            <w:tcBorders>
              <w:top w:val="nil"/>
              <w:left w:val="nil"/>
              <w:bottom w:val="single" w:sz="4" w:space="0" w:color="auto"/>
              <w:right w:val="single" w:sz="4" w:space="0" w:color="auto"/>
            </w:tcBorders>
            <w:shd w:val="clear" w:color="auto" w:fill="auto"/>
            <w:vAlign w:val="center"/>
          </w:tcPr>
          <w:p w14:paraId="5B452C5E"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27</w:t>
            </w:r>
          </w:p>
        </w:tc>
      </w:tr>
      <w:tr w:rsidR="009A036C" w14:paraId="2B1CCA53"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05E190D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2706" w:type="dxa"/>
            <w:tcBorders>
              <w:top w:val="nil"/>
              <w:left w:val="nil"/>
              <w:bottom w:val="single" w:sz="4" w:space="0" w:color="auto"/>
              <w:right w:val="single" w:sz="4" w:space="0" w:color="auto"/>
            </w:tcBorders>
            <w:shd w:val="clear" w:color="auto" w:fill="auto"/>
            <w:vAlign w:val="center"/>
          </w:tcPr>
          <w:p w14:paraId="397D3A3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气体灭火系统</w:t>
            </w:r>
            <w:r>
              <w:rPr>
                <w:rFonts w:asciiTheme="minorEastAsia" w:eastAsiaTheme="minorEastAsia" w:hAnsiTheme="minorEastAsia" w:cs="宋体" w:hint="eastAsia"/>
                <w:color w:val="000000"/>
                <w:kern w:val="0"/>
                <w:szCs w:val="21"/>
              </w:rPr>
              <w:t>5</w:t>
            </w:r>
          </w:p>
        </w:tc>
        <w:tc>
          <w:tcPr>
            <w:tcW w:w="2396" w:type="dxa"/>
            <w:tcBorders>
              <w:top w:val="nil"/>
              <w:left w:val="nil"/>
              <w:bottom w:val="single" w:sz="4" w:space="0" w:color="auto"/>
              <w:right w:val="single" w:sz="4" w:space="0" w:color="auto"/>
            </w:tcBorders>
            <w:shd w:val="clear" w:color="auto" w:fill="auto"/>
            <w:vAlign w:val="center"/>
          </w:tcPr>
          <w:p w14:paraId="142EB10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90L  54kg  </w:t>
            </w:r>
            <w:r>
              <w:rPr>
                <w:rFonts w:asciiTheme="minorEastAsia" w:eastAsiaTheme="minorEastAsia" w:hAnsiTheme="minorEastAsia" w:cs="宋体" w:hint="eastAsia"/>
                <w:color w:val="000000"/>
                <w:kern w:val="0"/>
                <w:szCs w:val="21"/>
              </w:rPr>
              <w:t>充装压力</w:t>
            </w:r>
            <w:r>
              <w:rPr>
                <w:rFonts w:asciiTheme="minorEastAsia" w:eastAsiaTheme="minorEastAsia" w:hAnsiTheme="minorEastAsia" w:cs="宋体" w:hint="eastAsia"/>
                <w:color w:val="000000"/>
                <w:kern w:val="0"/>
                <w:szCs w:val="21"/>
              </w:rPr>
              <w:t>5.6MPa</w:t>
            </w:r>
          </w:p>
        </w:tc>
        <w:tc>
          <w:tcPr>
            <w:tcW w:w="1559" w:type="dxa"/>
            <w:tcBorders>
              <w:top w:val="nil"/>
              <w:left w:val="nil"/>
              <w:bottom w:val="single" w:sz="4" w:space="0" w:color="auto"/>
              <w:right w:val="single" w:sz="4" w:space="0" w:color="auto"/>
            </w:tcBorders>
            <w:shd w:val="clear" w:color="auto" w:fill="auto"/>
            <w:vAlign w:val="center"/>
          </w:tcPr>
          <w:p w14:paraId="5E4A7F6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二层</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号气瓶间</w:t>
            </w:r>
          </w:p>
        </w:tc>
        <w:tc>
          <w:tcPr>
            <w:tcW w:w="816" w:type="dxa"/>
            <w:tcBorders>
              <w:top w:val="nil"/>
              <w:left w:val="nil"/>
              <w:bottom w:val="single" w:sz="4" w:space="0" w:color="auto"/>
              <w:right w:val="single" w:sz="4" w:space="0" w:color="auto"/>
            </w:tcBorders>
            <w:shd w:val="clear" w:color="auto" w:fill="auto"/>
            <w:vAlign w:val="center"/>
          </w:tcPr>
          <w:p w14:paraId="6B07A50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瓶</w:t>
            </w:r>
          </w:p>
        </w:tc>
        <w:tc>
          <w:tcPr>
            <w:tcW w:w="1296" w:type="dxa"/>
            <w:tcBorders>
              <w:top w:val="nil"/>
              <w:left w:val="nil"/>
              <w:bottom w:val="single" w:sz="4" w:space="0" w:color="auto"/>
              <w:right w:val="single" w:sz="4" w:space="0" w:color="auto"/>
            </w:tcBorders>
            <w:shd w:val="clear" w:color="auto" w:fill="auto"/>
            <w:vAlign w:val="center"/>
          </w:tcPr>
          <w:p w14:paraId="1F5215D8"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15</w:t>
            </w:r>
          </w:p>
        </w:tc>
      </w:tr>
      <w:tr w:rsidR="009A036C" w14:paraId="33122592"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0A8A973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2706" w:type="dxa"/>
            <w:tcBorders>
              <w:top w:val="nil"/>
              <w:left w:val="nil"/>
              <w:bottom w:val="single" w:sz="4" w:space="0" w:color="auto"/>
              <w:right w:val="single" w:sz="4" w:space="0" w:color="auto"/>
            </w:tcBorders>
            <w:shd w:val="clear" w:color="auto" w:fill="auto"/>
            <w:vAlign w:val="center"/>
          </w:tcPr>
          <w:p w14:paraId="01D8C4C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气体灭火系统</w:t>
            </w:r>
            <w:r>
              <w:rPr>
                <w:rFonts w:asciiTheme="minorEastAsia" w:eastAsiaTheme="minorEastAsia" w:hAnsiTheme="minorEastAsia" w:cs="宋体" w:hint="eastAsia"/>
                <w:color w:val="000000"/>
                <w:kern w:val="0"/>
                <w:szCs w:val="21"/>
              </w:rPr>
              <w:t>6</w:t>
            </w:r>
          </w:p>
        </w:tc>
        <w:tc>
          <w:tcPr>
            <w:tcW w:w="2396" w:type="dxa"/>
            <w:tcBorders>
              <w:top w:val="nil"/>
              <w:left w:val="nil"/>
              <w:bottom w:val="single" w:sz="4" w:space="0" w:color="auto"/>
              <w:right w:val="single" w:sz="4" w:space="0" w:color="auto"/>
            </w:tcBorders>
            <w:shd w:val="clear" w:color="auto" w:fill="auto"/>
            <w:vAlign w:val="center"/>
          </w:tcPr>
          <w:p w14:paraId="7401899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90L  64kg  </w:t>
            </w:r>
            <w:r>
              <w:rPr>
                <w:rFonts w:asciiTheme="minorEastAsia" w:eastAsiaTheme="minorEastAsia" w:hAnsiTheme="minorEastAsia" w:cs="宋体" w:hint="eastAsia"/>
                <w:color w:val="000000"/>
                <w:kern w:val="0"/>
                <w:szCs w:val="21"/>
              </w:rPr>
              <w:t>充装压力</w:t>
            </w:r>
            <w:r>
              <w:rPr>
                <w:rFonts w:asciiTheme="minorEastAsia" w:eastAsiaTheme="minorEastAsia" w:hAnsiTheme="minorEastAsia" w:cs="宋体" w:hint="eastAsia"/>
                <w:color w:val="000000"/>
                <w:kern w:val="0"/>
                <w:szCs w:val="21"/>
              </w:rPr>
              <w:t>5.6MPa</w:t>
            </w:r>
          </w:p>
        </w:tc>
        <w:tc>
          <w:tcPr>
            <w:tcW w:w="1559" w:type="dxa"/>
            <w:tcBorders>
              <w:top w:val="nil"/>
              <w:left w:val="nil"/>
              <w:bottom w:val="single" w:sz="4" w:space="0" w:color="auto"/>
              <w:right w:val="single" w:sz="4" w:space="0" w:color="auto"/>
            </w:tcBorders>
            <w:shd w:val="clear" w:color="auto" w:fill="auto"/>
            <w:vAlign w:val="center"/>
          </w:tcPr>
          <w:p w14:paraId="7A083F6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二层</w:t>
            </w: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hint="eastAsia"/>
                <w:color w:val="000000"/>
                <w:kern w:val="0"/>
                <w:szCs w:val="21"/>
              </w:rPr>
              <w:t>号气瓶间</w:t>
            </w:r>
          </w:p>
        </w:tc>
        <w:tc>
          <w:tcPr>
            <w:tcW w:w="816" w:type="dxa"/>
            <w:tcBorders>
              <w:top w:val="nil"/>
              <w:left w:val="nil"/>
              <w:bottom w:val="single" w:sz="4" w:space="0" w:color="auto"/>
              <w:right w:val="single" w:sz="4" w:space="0" w:color="auto"/>
            </w:tcBorders>
            <w:shd w:val="clear" w:color="auto" w:fill="auto"/>
            <w:vAlign w:val="center"/>
          </w:tcPr>
          <w:p w14:paraId="2974F8D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瓶</w:t>
            </w:r>
          </w:p>
        </w:tc>
        <w:tc>
          <w:tcPr>
            <w:tcW w:w="1296" w:type="dxa"/>
            <w:tcBorders>
              <w:top w:val="nil"/>
              <w:left w:val="nil"/>
              <w:bottom w:val="single" w:sz="4" w:space="0" w:color="auto"/>
              <w:right w:val="single" w:sz="4" w:space="0" w:color="auto"/>
            </w:tcBorders>
            <w:shd w:val="clear" w:color="auto" w:fill="auto"/>
            <w:vAlign w:val="center"/>
          </w:tcPr>
          <w:p w14:paraId="077BCA72"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19</w:t>
            </w:r>
          </w:p>
        </w:tc>
      </w:tr>
      <w:tr w:rsidR="009A036C" w14:paraId="4A53F884"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5A3827A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27</w:t>
            </w:r>
          </w:p>
        </w:tc>
        <w:tc>
          <w:tcPr>
            <w:tcW w:w="2706" w:type="dxa"/>
            <w:tcBorders>
              <w:top w:val="nil"/>
              <w:left w:val="nil"/>
              <w:bottom w:val="single" w:sz="4" w:space="0" w:color="auto"/>
              <w:right w:val="single" w:sz="4" w:space="0" w:color="auto"/>
            </w:tcBorders>
            <w:shd w:val="clear" w:color="auto" w:fill="auto"/>
            <w:vAlign w:val="center"/>
          </w:tcPr>
          <w:p w14:paraId="37572FA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气体灭火系统</w:t>
            </w:r>
            <w:r>
              <w:rPr>
                <w:rFonts w:asciiTheme="minorEastAsia" w:eastAsiaTheme="minorEastAsia" w:hAnsiTheme="minorEastAsia" w:cs="宋体" w:hint="eastAsia"/>
                <w:color w:val="000000"/>
                <w:kern w:val="0"/>
                <w:szCs w:val="21"/>
              </w:rPr>
              <w:t>7</w:t>
            </w:r>
          </w:p>
        </w:tc>
        <w:tc>
          <w:tcPr>
            <w:tcW w:w="2396" w:type="dxa"/>
            <w:tcBorders>
              <w:top w:val="nil"/>
              <w:left w:val="nil"/>
              <w:bottom w:val="single" w:sz="4" w:space="0" w:color="auto"/>
              <w:right w:val="single" w:sz="4" w:space="0" w:color="auto"/>
            </w:tcBorders>
            <w:shd w:val="clear" w:color="auto" w:fill="auto"/>
            <w:vAlign w:val="center"/>
          </w:tcPr>
          <w:p w14:paraId="26CBF3A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90L  </w:t>
            </w:r>
            <w:r>
              <w:rPr>
                <w:rFonts w:asciiTheme="minorEastAsia" w:eastAsiaTheme="minorEastAsia" w:hAnsiTheme="minorEastAsia" w:cs="宋体" w:hint="eastAsia"/>
                <w:color w:val="000000"/>
                <w:kern w:val="0"/>
                <w:szCs w:val="21"/>
              </w:rPr>
              <w:t xml:space="preserve">54kg  </w:t>
            </w:r>
            <w:r>
              <w:rPr>
                <w:rFonts w:asciiTheme="minorEastAsia" w:eastAsiaTheme="minorEastAsia" w:hAnsiTheme="minorEastAsia" w:cs="宋体" w:hint="eastAsia"/>
                <w:color w:val="000000"/>
                <w:kern w:val="0"/>
                <w:szCs w:val="21"/>
              </w:rPr>
              <w:t>充装压力</w:t>
            </w:r>
            <w:r>
              <w:rPr>
                <w:rFonts w:asciiTheme="minorEastAsia" w:eastAsiaTheme="minorEastAsia" w:hAnsiTheme="minorEastAsia" w:cs="宋体" w:hint="eastAsia"/>
                <w:color w:val="000000"/>
                <w:kern w:val="0"/>
                <w:szCs w:val="21"/>
              </w:rPr>
              <w:t>5.6MPa</w:t>
            </w:r>
          </w:p>
        </w:tc>
        <w:tc>
          <w:tcPr>
            <w:tcW w:w="1559" w:type="dxa"/>
            <w:tcBorders>
              <w:top w:val="nil"/>
              <w:left w:val="nil"/>
              <w:bottom w:val="single" w:sz="4" w:space="0" w:color="auto"/>
              <w:right w:val="single" w:sz="4" w:space="0" w:color="auto"/>
            </w:tcBorders>
            <w:shd w:val="clear" w:color="auto" w:fill="auto"/>
            <w:vAlign w:val="center"/>
          </w:tcPr>
          <w:p w14:paraId="794F53A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三层</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号气瓶间</w:t>
            </w:r>
          </w:p>
        </w:tc>
        <w:tc>
          <w:tcPr>
            <w:tcW w:w="816" w:type="dxa"/>
            <w:tcBorders>
              <w:top w:val="nil"/>
              <w:left w:val="nil"/>
              <w:bottom w:val="single" w:sz="4" w:space="0" w:color="auto"/>
              <w:right w:val="single" w:sz="4" w:space="0" w:color="auto"/>
            </w:tcBorders>
            <w:shd w:val="clear" w:color="auto" w:fill="auto"/>
            <w:vAlign w:val="center"/>
          </w:tcPr>
          <w:p w14:paraId="73488BB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瓶</w:t>
            </w:r>
          </w:p>
        </w:tc>
        <w:tc>
          <w:tcPr>
            <w:tcW w:w="1296" w:type="dxa"/>
            <w:tcBorders>
              <w:top w:val="nil"/>
              <w:left w:val="nil"/>
              <w:bottom w:val="single" w:sz="4" w:space="0" w:color="auto"/>
              <w:right w:val="single" w:sz="4" w:space="0" w:color="auto"/>
            </w:tcBorders>
            <w:shd w:val="clear" w:color="auto" w:fill="auto"/>
            <w:vAlign w:val="center"/>
          </w:tcPr>
          <w:p w14:paraId="41252D9F"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25</w:t>
            </w:r>
          </w:p>
        </w:tc>
      </w:tr>
      <w:tr w:rsidR="009A036C" w14:paraId="385B407F"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1271ABE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2706" w:type="dxa"/>
            <w:tcBorders>
              <w:top w:val="nil"/>
              <w:left w:val="nil"/>
              <w:bottom w:val="single" w:sz="4" w:space="0" w:color="auto"/>
              <w:right w:val="single" w:sz="4" w:space="0" w:color="auto"/>
            </w:tcBorders>
            <w:shd w:val="clear" w:color="auto" w:fill="auto"/>
            <w:vAlign w:val="center"/>
          </w:tcPr>
          <w:p w14:paraId="2DDDAA5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气体灭火系统</w:t>
            </w:r>
            <w:r>
              <w:rPr>
                <w:rFonts w:asciiTheme="minorEastAsia" w:eastAsiaTheme="minorEastAsia" w:hAnsiTheme="minorEastAsia" w:cs="宋体" w:hint="eastAsia"/>
                <w:color w:val="000000"/>
                <w:kern w:val="0"/>
                <w:szCs w:val="21"/>
              </w:rPr>
              <w:t>8</w:t>
            </w:r>
          </w:p>
        </w:tc>
        <w:tc>
          <w:tcPr>
            <w:tcW w:w="2396" w:type="dxa"/>
            <w:tcBorders>
              <w:top w:val="nil"/>
              <w:left w:val="nil"/>
              <w:bottom w:val="single" w:sz="4" w:space="0" w:color="auto"/>
              <w:right w:val="single" w:sz="4" w:space="0" w:color="auto"/>
            </w:tcBorders>
            <w:shd w:val="clear" w:color="auto" w:fill="auto"/>
            <w:vAlign w:val="center"/>
          </w:tcPr>
          <w:p w14:paraId="2BDCC67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90L  54kg  </w:t>
            </w:r>
            <w:r>
              <w:rPr>
                <w:rFonts w:asciiTheme="minorEastAsia" w:eastAsiaTheme="minorEastAsia" w:hAnsiTheme="minorEastAsia" w:cs="宋体" w:hint="eastAsia"/>
                <w:color w:val="000000"/>
                <w:kern w:val="0"/>
                <w:szCs w:val="21"/>
              </w:rPr>
              <w:t>充装压力</w:t>
            </w:r>
            <w:r>
              <w:rPr>
                <w:rFonts w:asciiTheme="minorEastAsia" w:eastAsiaTheme="minorEastAsia" w:hAnsiTheme="minorEastAsia" w:cs="宋体" w:hint="eastAsia"/>
                <w:color w:val="000000"/>
                <w:kern w:val="0"/>
                <w:szCs w:val="21"/>
              </w:rPr>
              <w:lastRenderedPageBreak/>
              <w:t>5.6MPa</w:t>
            </w:r>
          </w:p>
        </w:tc>
        <w:tc>
          <w:tcPr>
            <w:tcW w:w="1559" w:type="dxa"/>
            <w:tcBorders>
              <w:top w:val="nil"/>
              <w:left w:val="nil"/>
              <w:bottom w:val="single" w:sz="4" w:space="0" w:color="auto"/>
              <w:right w:val="single" w:sz="4" w:space="0" w:color="auto"/>
            </w:tcBorders>
            <w:shd w:val="clear" w:color="auto" w:fill="auto"/>
            <w:vAlign w:val="center"/>
          </w:tcPr>
          <w:p w14:paraId="4FB77F0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三层</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号气瓶</w:t>
            </w:r>
            <w:r>
              <w:rPr>
                <w:rFonts w:asciiTheme="minorEastAsia" w:eastAsiaTheme="minorEastAsia" w:hAnsiTheme="minorEastAsia" w:cs="宋体" w:hint="eastAsia"/>
                <w:color w:val="000000"/>
                <w:kern w:val="0"/>
                <w:szCs w:val="21"/>
              </w:rPr>
              <w:lastRenderedPageBreak/>
              <w:t>间</w:t>
            </w:r>
          </w:p>
        </w:tc>
        <w:tc>
          <w:tcPr>
            <w:tcW w:w="816" w:type="dxa"/>
            <w:tcBorders>
              <w:top w:val="nil"/>
              <w:left w:val="nil"/>
              <w:bottom w:val="single" w:sz="4" w:space="0" w:color="auto"/>
              <w:right w:val="single" w:sz="4" w:space="0" w:color="auto"/>
            </w:tcBorders>
            <w:shd w:val="clear" w:color="auto" w:fill="auto"/>
            <w:vAlign w:val="center"/>
          </w:tcPr>
          <w:p w14:paraId="4D92072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瓶</w:t>
            </w:r>
          </w:p>
        </w:tc>
        <w:tc>
          <w:tcPr>
            <w:tcW w:w="1296" w:type="dxa"/>
            <w:tcBorders>
              <w:top w:val="nil"/>
              <w:left w:val="nil"/>
              <w:bottom w:val="single" w:sz="4" w:space="0" w:color="auto"/>
              <w:right w:val="single" w:sz="4" w:space="0" w:color="auto"/>
            </w:tcBorders>
            <w:shd w:val="clear" w:color="auto" w:fill="auto"/>
            <w:vAlign w:val="center"/>
          </w:tcPr>
          <w:p w14:paraId="7629B03E"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25</w:t>
            </w:r>
          </w:p>
        </w:tc>
      </w:tr>
      <w:tr w:rsidR="009A036C" w14:paraId="5B4547B0"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1FC6194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2706" w:type="dxa"/>
            <w:tcBorders>
              <w:top w:val="nil"/>
              <w:left w:val="nil"/>
              <w:bottom w:val="single" w:sz="4" w:space="0" w:color="auto"/>
              <w:right w:val="single" w:sz="4" w:space="0" w:color="auto"/>
            </w:tcBorders>
            <w:shd w:val="clear" w:color="auto" w:fill="auto"/>
            <w:vAlign w:val="center"/>
          </w:tcPr>
          <w:p w14:paraId="0DC4D47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自动消防炮</w:t>
            </w:r>
          </w:p>
        </w:tc>
        <w:tc>
          <w:tcPr>
            <w:tcW w:w="2396" w:type="dxa"/>
            <w:tcBorders>
              <w:top w:val="nil"/>
              <w:left w:val="nil"/>
              <w:bottom w:val="single" w:sz="4" w:space="0" w:color="auto"/>
              <w:right w:val="single" w:sz="4" w:space="0" w:color="auto"/>
            </w:tcBorders>
            <w:shd w:val="clear" w:color="auto" w:fill="auto"/>
            <w:vAlign w:val="center"/>
          </w:tcPr>
          <w:p w14:paraId="5318D0D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20L/S  </w:t>
            </w:r>
            <w:r>
              <w:rPr>
                <w:rFonts w:asciiTheme="minorEastAsia" w:eastAsiaTheme="minorEastAsia" w:hAnsiTheme="minorEastAsia" w:cs="宋体" w:hint="eastAsia"/>
                <w:color w:val="000000"/>
                <w:kern w:val="0"/>
                <w:szCs w:val="21"/>
              </w:rPr>
              <w:t>压力</w:t>
            </w:r>
            <w:r>
              <w:rPr>
                <w:rFonts w:asciiTheme="minorEastAsia" w:eastAsiaTheme="minorEastAsia" w:hAnsiTheme="minorEastAsia" w:cs="宋体" w:hint="eastAsia"/>
                <w:color w:val="000000"/>
                <w:kern w:val="0"/>
                <w:szCs w:val="21"/>
              </w:rPr>
              <w:t xml:space="preserve">0.8MPa  </w:t>
            </w:r>
            <w:r>
              <w:rPr>
                <w:rFonts w:asciiTheme="minorEastAsia" w:eastAsiaTheme="minorEastAsia" w:hAnsiTheme="minorEastAsia" w:cs="宋体" w:hint="eastAsia"/>
                <w:color w:val="000000"/>
                <w:kern w:val="0"/>
                <w:szCs w:val="21"/>
              </w:rPr>
              <w:t>保护半径</w:t>
            </w:r>
            <w:r>
              <w:rPr>
                <w:rFonts w:asciiTheme="minorEastAsia" w:eastAsiaTheme="minorEastAsia" w:hAnsiTheme="minorEastAsia" w:cs="宋体" w:hint="eastAsia"/>
                <w:color w:val="000000"/>
                <w:kern w:val="0"/>
                <w:szCs w:val="21"/>
              </w:rPr>
              <w:t>50m</w:t>
            </w:r>
          </w:p>
        </w:tc>
        <w:tc>
          <w:tcPr>
            <w:tcW w:w="1559" w:type="dxa"/>
            <w:tcBorders>
              <w:top w:val="nil"/>
              <w:left w:val="nil"/>
              <w:bottom w:val="single" w:sz="4" w:space="0" w:color="auto"/>
              <w:right w:val="single" w:sz="4" w:space="0" w:color="auto"/>
            </w:tcBorders>
            <w:shd w:val="clear" w:color="auto" w:fill="auto"/>
            <w:vAlign w:val="center"/>
          </w:tcPr>
          <w:p w14:paraId="7A10DDF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主楼</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号门大厅两个</w:t>
            </w:r>
            <w:r>
              <w:rPr>
                <w:rFonts w:asciiTheme="minorEastAsia" w:eastAsiaTheme="minorEastAsia" w:hAnsiTheme="minorEastAsia" w:cs="宋体" w:hint="eastAsia"/>
                <w:color w:val="000000"/>
                <w:kern w:val="0"/>
                <w:szCs w:val="21"/>
              </w:rPr>
              <w:br/>
              <w:t>4</w:t>
            </w:r>
            <w:r>
              <w:rPr>
                <w:rFonts w:asciiTheme="minorEastAsia" w:eastAsiaTheme="minorEastAsia" w:hAnsiTheme="minorEastAsia" w:cs="宋体" w:hint="eastAsia"/>
                <w:color w:val="000000"/>
                <w:kern w:val="0"/>
                <w:szCs w:val="21"/>
              </w:rPr>
              <w:t>层</w:t>
            </w:r>
            <w:r>
              <w:rPr>
                <w:rFonts w:asciiTheme="minorEastAsia" w:eastAsiaTheme="minorEastAsia" w:hAnsiTheme="minorEastAsia" w:cs="宋体" w:hint="eastAsia"/>
                <w:color w:val="000000"/>
                <w:kern w:val="0"/>
                <w:szCs w:val="21"/>
              </w:rPr>
              <w:t>OCC</w:t>
            </w:r>
            <w:r>
              <w:rPr>
                <w:rFonts w:asciiTheme="minorEastAsia" w:eastAsiaTheme="minorEastAsia" w:hAnsiTheme="minorEastAsia" w:cs="宋体" w:hint="eastAsia"/>
                <w:color w:val="000000"/>
                <w:kern w:val="0"/>
                <w:szCs w:val="21"/>
              </w:rPr>
              <w:t>大厅</w:t>
            </w:r>
            <w:r>
              <w:rPr>
                <w:rFonts w:asciiTheme="minorEastAsia" w:eastAsiaTheme="minorEastAsia" w:hAnsiTheme="minorEastAsia" w:cs="宋体" w:hint="eastAsia"/>
                <w:color w:val="000000"/>
                <w:kern w:val="0"/>
                <w:szCs w:val="21"/>
              </w:rPr>
              <w:t>4</w:t>
            </w:r>
            <w:r>
              <w:rPr>
                <w:rFonts w:asciiTheme="minorEastAsia" w:eastAsiaTheme="minorEastAsia" w:hAnsiTheme="minorEastAsia" w:cs="宋体" w:hint="eastAsia"/>
                <w:color w:val="000000"/>
                <w:kern w:val="0"/>
                <w:szCs w:val="21"/>
              </w:rPr>
              <w:t>个</w:t>
            </w:r>
          </w:p>
        </w:tc>
        <w:tc>
          <w:tcPr>
            <w:tcW w:w="816" w:type="dxa"/>
            <w:tcBorders>
              <w:top w:val="nil"/>
              <w:left w:val="nil"/>
              <w:bottom w:val="single" w:sz="4" w:space="0" w:color="auto"/>
              <w:right w:val="single" w:sz="4" w:space="0" w:color="auto"/>
            </w:tcBorders>
            <w:shd w:val="clear" w:color="auto" w:fill="auto"/>
            <w:vAlign w:val="center"/>
          </w:tcPr>
          <w:p w14:paraId="74200AF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1296" w:type="dxa"/>
            <w:tcBorders>
              <w:top w:val="nil"/>
              <w:left w:val="nil"/>
              <w:bottom w:val="single" w:sz="4" w:space="0" w:color="auto"/>
              <w:right w:val="single" w:sz="4" w:space="0" w:color="auto"/>
            </w:tcBorders>
            <w:shd w:val="clear" w:color="auto" w:fill="auto"/>
            <w:vAlign w:val="center"/>
          </w:tcPr>
          <w:p w14:paraId="0C52B062" w14:textId="77777777" w:rsidR="009A036C" w:rsidRDefault="00547CFF">
            <w:pPr>
              <w:widowControl/>
              <w:jc w:val="center"/>
              <w:rPr>
                <w:rFonts w:ascii="宋体" w:hAnsi="宋体" w:cs="宋体"/>
                <w:kern w:val="0"/>
                <w:sz w:val="24"/>
                <w:szCs w:val="24"/>
              </w:rPr>
            </w:pPr>
            <w:r>
              <w:rPr>
                <w:rFonts w:ascii="宋体" w:hAnsi="宋体" w:cs="宋体" w:hint="eastAsia"/>
                <w:kern w:val="0"/>
                <w:sz w:val="24"/>
                <w:szCs w:val="24"/>
              </w:rPr>
              <w:t>6</w:t>
            </w:r>
          </w:p>
        </w:tc>
      </w:tr>
      <w:tr w:rsidR="009A036C" w14:paraId="67F47DBC"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0BDC0B9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2706" w:type="dxa"/>
            <w:tcBorders>
              <w:top w:val="nil"/>
              <w:left w:val="nil"/>
              <w:bottom w:val="single" w:sz="4" w:space="0" w:color="auto"/>
              <w:right w:val="single" w:sz="4" w:space="0" w:color="auto"/>
            </w:tcBorders>
            <w:shd w:val="clear" w:color="auto" w:fill="auto"/>
            <w:vAlign w:val="center"/>
          </w:tcPr>
          <w:p w14:paraId="13B5AC3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细水雾喷头</w:t>
            </w:r>
          </w:p>
        </w:tc>
        <w:tc>
          <w:tcPr>
            <w:tcW w:w="2396" w:type="dxa"/>
            <w:tcBorders>
              <w:top w:val="nil"/>
              <w:left w:val="nil"/>
              <w:bottom w:val="single" w:sz="4" w:space="0" w:color="auto"/>
              <w:right w:val="single" w:sz="4" w:space="0" w:color="auto"/>
            </w:tcBorders>
            <w:shd w:val="clear" w:color="auto" w:fill="auto"/>
            <w:vAlign w:val="center"/>
          </w:tcPr>
          <w:p w14:paraId="3B9BDC2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K=1.19 </w:t>
            </w:r>
          </w:p>
        </w:tc>
        <w:tc>
          <w:tcPr>
            <w:tcW w:w="1559" w:type="dxa"/>
            <w:tcBorders>
              <w:top w:val="nil"/>
              <w:left w:val="nil"/>
              <w:bottom w:val="single" w:sz="4" w:space="0" w:color="auto"/>
              <w:right w:val="single" w:sz="4" w:space="0" w:color="auto"/>
            </w:tcBorders>
            <w:shd w:val="clear" w:color="auto" w:fill="auto"/>
            <w:vAlign w:val="center"/>
          </w:tcPr>
          <w:p w14:paraId="655A4DF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4</w:t>
            </w:r>
            <w:r>
              <w:rPr>
                <w:rFonts w:asciiTheme="minorEastAsia" w:eastAsiaTheme="minorEastAsia" w:hAnsiTheme="minorEastAsia" w:cs="宋体" w:hint="eastAsia"/>
                <w:color w:val="000000"/>
                <w:kern w:val="0"/>
                <w:szCs w:val="21"/>
              </w:rPr>
              <w:t>层</w:t>
            </w:r>
            <w:r>
              <w:rPr>
                <w:rFonts w:asciiTheme="minorEastAsia" w:eastAsiaTheme="minorEastAsia" w:hAnsiTheme="minorEastAsia" w:cs="宋体" w:hint="eastAsia"/>
                <w:color w:val="000000"/>
                <w:kern w:val="0"/>
                <w:szCs w:val="21"/>
              </w:rPr>
              <w:t>OCC</w:t>
            </w:r>
            <w:r>
              <w:rPr>
                <w:rFonts w:asciiTheme="minorEastAsia" w:eastAsiaTheme="minorEastAsia" w:hAnsiTheme="minorEastAsia" w:cs="宋体" w:hint="eastAsia"/>
                <w:color w:val="000000"/>
                <w:kern w:val="0"/>
                <w:szCs w:val="21"/>
              </w:rPr>
              <w:t>大厅区域</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t>地下档案室两间屋子内</w:t>
            </w:r>
          </w:p>
        </w:tc>
        <w:tc>
          <w:tcPr>
            <w:tcW w:w="816" w:type="dxa"/>
            <w:tcBorders>
              <w:top w:val="nil"/>
              <w:left w:val="nil"/>
              <w:bottom w:val="single" w:sz="4" w:space="0" w:color="auto"/>
              <w:right w:val="single" w:sz="4" w:space="0" w:color="auto"/>
            </w:tcBorders>
            <w:shd w:val="clear" w:color="auto" w:fill="auto"/>
            <w:vAlign w:val="center"/>
          </w:tcPr>
          <w:p w14:paraId="546CD4B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6E2A4DB8"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246</w:t>
            </w:r>
          </w:p>
        </w:tc>
      </w:tr>
      <w:tr w:rsidR="009A036C" w14:paraId="3B18142C"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298872B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w:t>
            </w:r>
          </w:p>
        </w:tc>
        <w:tc>
          <w:tcPr>
            <w:tcW w:w="2706" w:type="dxa"/>
            <w:tcBorders>
              <w:top w:val="nil"/>
              <w:left w:val="nil"/>
              <w:bottom w:val="single" w:sz="4" w:space="0" w:color="auto"/>
              <w:right w:val="single" w:sz="4" w:space="0" w:color="auto"/>
            </w:tcBorders>
            <w:shd w:val="clear" w:color="auto" w:fill="auto"/>
            <w:vAlign w:val="center"/>
          </w:tcPr>
          <w:p w14:paraId="72A65D2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细水雾喷头</w:t>
            </w:r>
          </w:p>
        </w:tc>
        <w:tc>
          <w:tcPr>
            <w:tcW w:w="2396" w:type="dxa"/>
            <w:tcBorders>
              <w:top w:val="nil"/>
              <w:left w:val="nil"/>
              <w:bottom w:val="single" w:sz="4" w:space="0" w:color="auto"/>
              <w:right w:val="single" w:sz="4" w:space="0" w:color="auto"/>
            </w:tcBorders>
            <w:shd w:val="clear" w:color="auto" w:fill="auto"/>
            <w:vAlign w:val="center"/>
          </w:tcPr>
          <w:p w14:paraId="7351811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K=0.95 </w:t>
            </w:r>
          </w:p>
        </w:tc>
        <w:tc>
          <w:tcPr>
            <w:tcW w:w="1559" w:type="dxa"/>
            <w:tcBorders>
              <w:top w:val="nil"/>
              <w:left w:val="nil"/>
              <w:bottom w:val="single" w:sz="4" w:space="0" w:color="auto"/>
              <w:right w:val="single" w:sz="4" w:space="0" w:color="auto"/>
            </w:tcBorders>
            <w:shd w:val="clear" w:color="auto" w:fill="auto"/>
            <w:vAlign w:val="center"/>
          </w:tcPr>
          <w:p w14:paraId="18D2C91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4</w:t>
            </w:r>
            <w:r>
              <w:rPr>
                <w:rFonts w:asciiTheme="minorEastAsia" w:eastAsiaTheme="minorEastAsia" w:hAnsiTheme="minorEastAsia" w:cs="宋体" w:hint="eastAsia"/>
                <w:color w:val="000000"/>
                <w:kern w:val="0"/>
                <w:szCs w:val="21"/>
              </w:rPr>
              <w:t>层</w:t>
            </w:r>
            <w:r>
              <w:rPr>
                <w:rFonts w:asciiTheme="minorEastAsia" w:eastAsiaTheme="minorEastAsia" w:hAnsiTheme="minorEastAsia" w:cs="宋体" w:hint="eastAsia"/>
                <w:color w:val="000000"/>
                <w:kern w:val="0"/>
                <w:szCs w:val="21"/>
              </w:rPr>
              <w:t>OCC</w:t>
            </w:r>
            <w:r>
              <w:rPr>
                <w:rFonts w:asciiTheme="minorEastAsia" w:eastAsiaTheme="minorEastAsia" w:hAnsiTheme="minorEastAsia" w:cs="宋体" w:hint="eastAsia"/>
                <w:color w:val="000000"/>
                <w:kern w:val="0"/>
                <w:szCs w:val="21"/>
              </w:rPr>
              <w:t>大厅区域</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t>地下档案室两间屋子内</w:t>
            </w:r>
          </w:p>
        </w:tc>
        <w:tc>
          <w:tcPr>
            <w:tcW w:w="816" w:type="dxa"/>
            <w:tcBorders>
              <w:top w:val="nil"/>
              <w:left w:val="nil"/>
              <w:bottom w:val="single" w:sz="4" w:space="0" w:color="auto"/>
              <w:right w:val="single" w:sz="4" w:space="0" w:color="auto"/>
            </w:tcBorders>
            <w:shd w:val="clear" w:color="auto" w:fill="auto"/>
            <w:vAlign w:val="center"/>
          </w:tcPr>
          <w:p w14:paraId="697960E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708861AD"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59</w:t>
            </w:r>
          </w:p>
        </w:tc>
      </w:tr>
      <w:tr w:rsidR="009A036C" w14:paraId="23E57649"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25CAAC3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2706" w:type="dxa"/>
            <w:tcBorders>
              <w:top w:val="nil"/>
              <w:left w:val="nil"/>
              <w:bottom w:val="single" w:sz="4" w:space="0" w:color="auto"/>
              <w:right w:val="single" w:sz="4" w:space="0" w:color="auto"/>
            </w:tcBorders>
            <w:shd w:val="clear" w:color="auto" w:fill="auto"/>
            <w:vAlign w:val="center"/>
          </w:tcPr>
          <w:p w14:paraId="6B3E41E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烟感</w:t>
            </w:r>
          </w:p>
        </w:tc>
        <w:tc>
          <w:tcPr>
            <w:tcW w:w="2396" w:type="dxa"/>
            <w:tcBorders>
              <w:top w:val="nil"/>
              <w:left w:val="nil"/>
              <w:bottom w:val="single" w:sz="4" w:space="0" w:color="auto"/>
              <w:right w:val="single" w:sz="4" w:space="0" w:color="auto"/>
            </w:tcBorders>
            <w:shd w:val="clear" w:color="auto" w:fill="auto"/>
            <w:vAlign w:val="center"/>
          </w:tcPr>
          <w:p w14:paraId="4E72248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能美</w:t>
            </w:r>
            <w:r>
              <w:rPr>
                <w:rFonts w:asciiTheme="minorEastAsia" w:eastAsiaTheme="minorEastAsia" w:hAnsiTheme="minorEastAsia" w:cs="宋体" w:hint="eastAsia"/>
                <w:color w:val="000000"/>
                <w:kern w:val="0"/>
                <w:szCs w:val="21"/>
              </w:rPr>
              <w:t>JTY-GM-NSD008</w:t>
            </w:r>
          </w:p>
        </w:tc>
        <w:tc>
          <w:tcPr>
            <w:tcW w:w="1559" w:type="dxa"/>
            <w:tcBorders>
              <w:top w:val="nil"/>
              <w:left w:val="nil"/>
              <w:bottom w:val="single" w:sz="4" w:space="0" w:color="auto"/>
              <w:right w:val="single" w:sz="4" w:space="0" w:color="auto"/>
            </w:tcBorders>
            <w:shd w:val="clear" w:color="auto" w:fill="auto"/>
            <w:vAlign w:val="center"/>
          </w:tcPr>
          <w:p w14:paraId="0BF086D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各楼层</w:t>
            </w:r>
          </w:p>
        </w:tc>
        <w:tc>
          <w:tcPr>
            <w:tcW w:w="816" w:type="dxa"/>
            <w:tcBorders>
              <w:top w:val="nil"/>
              <w:left w:val="nil"/>
              <w:bottom w:val="single" w:sz="4" w:space="0" w:color="auto"/>
              <w:right w:val="single" w:sz="4" w:space="0" w:color="auto"/>
            </w:tcBorders>
            <w:shd w:val="clear" w:color="auto" w:fill="auto"/>
            <w:vAlign w:val="center"/>
          </w:tcPr>
          <w:p w14:paraId="2571D59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r>
              <w:rPr>
                <w:rFonts w:asciiTheme="minorEastAsia" w:eastAsiaTheme="minorEastAsia" w:hAnsiTheme="minorEastAsia" w:cs="宋体" w:hint="eastAsia"/>
                <w:color w:val="000000"/>
                <w:kern w:val="0"/>
                <w:szCs w:val="21"/>
              </w:rPr>
              <w:t xml:space="preserve"> </w:t>
            </w:r>
          </w:p>
        </w:tc>
        <w:tc>
          <w:tcPr>
            <w:tcW w:w="1296" w:type="dxa"/>
            <w:tcBorders>
              <w:top w:val="nil"/>
              <w:left w:val="nil"/>
              <w:bottom w:val="single" w:sz="4" w:space="0" w:color="auto"/>
              <w:right w:val="single" w:sz="4" w:space="0" w:color="auto"/>
            </w:tcBorders>
            <w:shd w:val="clear" w:color="auto" w:fill="auto"/>
            <w:vAlign w:val="center"/>
          </w:tcPr>
          <w:p w14:paraId="1B1C3337"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2934</w:t>
            </w:r>
          </w:p>
        </w:tc>
      </w:tr>
      <w:tr w:rsidR="009A036C" w14:paraId="12A8933D"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4F795E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2706" w:type="dxa"/>
            <w:tcBorders>
              <w:top w:val="nil"/>
              <w:left w:val="nil"/>
              <w:bottom w:val="single" w:sz="4" w:space="0" w:color="auto"/>
              <w:right w:val="single" w:sz="4" w:space="0" w:color="auto"/>
            </w:tcBorders>
            <w:shd w:val="clear" w:color="auto" w:fill="auto"/>
            <w:vAlign w:val="center"/>
          </w:tcPr>
          <w:p w14:paraId="193F82E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温感</w:t>
            </w:r>
            <w:r>
              <w:rPr>
                <w:rFonts w:asciiTheme="minorEastAsia" w:eastAsiaTheme="minorEastAsia" w:hAnsiTheme="minorEastAsia" w:cs="宋体" w:hint="eastAsia"/>
                <w:color w:val="000000"/>
                <w:kern w:val="0"/>
                <w:szCs w:val="21"/>
              </w:rPr>
              <w:t xml:space="preserve"> </w:t>
            </w:r>
          </w:p>
        </w:tc>
        <w:tc>
          <w:tcPr>
            <w:tcW w:w="2396" w:type="dxa"/>
            <w:tcBorders>
              <w:top w:val="nil"/>
              <w:left w:val="nil"/>
              <w:bottom w:val="single" w:sz="4" w:space="0" w:color="auto"/>
              <w:right w:val="single" w:sz="4" w:space="0" w:color="auto"/>
            </w:tcBorders>
            <w:shd w:val="clear" w:color="auto" w:fill="auto"/>
            <w:vAlign w:val="center"/>
          </w:tcPr>
          <w:p w14:paraId="348DE80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能美</w:t>
            </w:r>
            <w:r>
              <w:rPr>
                <w:rFonts w:asciiTheme="minorEastAsia" w:eastAsiaTheme="minorEastAsia" w:hAnsiTheme="minorEastAsia" w:cs="宋体" w:hint="eastAsia"/>
                <w:color w:val="000000"/>
                <w:kern w:val="0"/>
                <w:szCs w:val="21"/>
              </w:rPr>
              <w:t>FDL2522</w:t>
            </w:r>
          </w:p>
        </w:tc>
        <w:tc>
          <w:tcPr>
            <w:tcW w:w="1559" w:type="dxa"/>
            <w:tcBorders>
              <w:top w:val="nil"/>
              <w:left w:val="nil"/>
              <w:bottom w:val="single" w:sz="4" w:space="0" w:color="auto"/>
              <w:right w:val="single" w:sz="4" w:space="0" w:color="auto"/>
            </w:tcBorders>
            <w:shd w:val="clear" w:color="auto" w:fill="auto"/>
            <w:vAlign w:val="center"/>
          </w:tcPr>
          <w:p w14:paraId="430A538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各楼层</w:t>
            </w:r>
          </w:p>
        </w:tc>
        <w:tc>
          <w:tcPr>
            <w:tcW w:w="816" w:type="dxa"/>
            <w:tcBorders>
              <w:top w:val="nil"/>
              <w:left w:val="nil"/>
              <w:bottom w:val="single" w:sz="4" w:space="0" w:color="auto"/>
              <w:right w:val="single" w:sz="4" w:space="0" w:color="auto"/>
            </w:tcBorders>
            <w:shd w:val="clear" w:color="auto" w:fill="auto"/>
            <w:vAlign w:val="center"/>
          </w:tcPr>
          <w:p w14:paraId="7E32D10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r>
              <w:rPr>
                <w:rFonts w:asciiTheme="minorEastAsia" w:eastAsiaTheme="minorEastAsia" w:hAnsiTheme="minorEastAsia" w:cs="宋体" w:hint="eastAsia"/>
                <w:color w:val="000000"/>
                <w:kern w:val="0"/>
                <w:szCs w:val="21"/>
              </w:rPr>
              <w:t xml:space="preserve"> </w:t>
            </w:r>
          </w:p>
        </w:tc>
        <w:tc>
          <w:tcPr>
            <w:tcW w:w="1296" w:type="dxa"/>
            <w:tcBorders>
              <w:top w:val="nil"/>
              <w:left w:val="nil"/>
              <w:bottom w:val="single" w:sz="4" w:space="0" w:color="auto"/>
              <w:right w:val="single" w:sz="4" w:space="0" w:color="auto"/>
            </w:tcBorders>
            <w:shd w:val="clear" w:color="auto" w:fill="auto"/>
            <w:vAlign w:val="center"/>
          </w:tcPr>
          <w:p w14:paraId="7E8A1730"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660</w:t>
            </w:r>
          </w:p>
        </w:tc>
      </w:tr>
      <w:tr w:rsidR="009A036C" w14:paraId="46EED473"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682535F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34</w:t>
            </w:r>
          </w:p>
        </w:tc>
        <w:tc>
          <w:tcPr>
            <w:tcW w:w="2706" w:type="dxa"/>
            <w:tcBorders>
              <w:top w:val="nil"/>
              <w:left w:val="nil"/>
              <w:bottom w:val="single" w:sz="4" w:space="0" w:color="auto"/>
              <w:right w:val="single" w:sz="4" w:space="0" w:color="auto"/>
            </w:tcBorders>
            <w:shd w:val="clear" w:color="auto" w:fill="auto"/>
            <w:vAlign w:val="center"/>
          </w:tcPr>
          <w:p w14:paraId="769353E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线型光束感烟探测器</w:t>
            </w:r>
          </w:p>
        </w:tc>
        <w:tc>
          <w:tcPr>
            <w:tcW w:w="2396" w:type="dxa"/>
            <w:tcBorders>
              <w:top w:val="nil"/>
              <w:left w:val="nil"/>
              <w:bottom w:val="single" w:sz="4" w:space="0" w:color="auto"/>
              <w:right w:val="single" w:sz="4" w:space="0" w:color="auto"/>
            </w:tcBorders>
            <w:shd w:val="clear" w:color="auto" w:fill="auto"/>
            <w:vAlign w:val="center"/>
          </w:tcPr>
          <w:p w14:paraId="0D06168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能美</w:t>
            </w:r>
            <w:r>
              <w:rPr>
                <w:rFonts w:asciiTheme="minorEastAsia" w:eastAsiaTheme="minorEastAsia" w:hAnsiTheme="minorEastAsia" w:cs="宋体" w:hint="eastAsia"/>
                <w:color w:val="000000"/>
                <w:kern w:val="0"/>
                <w:szCs w:val="21"/>
              </w:rPr>
              <w:t>JTG-GM-NBL003</w:t>
            </w:r>
          </w:p>
        </w:tc>
        <w:tc>
          <w:tcPr>
            <w:tcW w:w="1559" w:type="dxa"/>
            <w:tcBorders>
              <w:top w:val="nil"/>
              <w:left w:val="nil"/>
              <w:bottom w:val="single" w:sz="4" w:space="0" w:color="auto"/>
              <w:right w:val="single" w:sz="4" w:space="0" w:color="auto"/>
            </w:tcBorders>
            <w:shd w:val="clear" w:color="auto" w:fill="auto"/>
            <w:vAlign w:val="center"/>
          </w:tcPr>
          <w:p w14:paraId="3D9B755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OCC</w:t>
            </w:r>
            <w:r>
              <w:rPr>
                <w:rFonts w:asciiTheme="minorEastAsia" w:eastAsiaTheme="minorEastAsia" w:hAnsiTheme="minorEastAsia" w:cs="宋体" w:hint="eastAsia"/>
                <w:color w:val="000000"/>
                <w:kern w:val="0"/>
                <w:szCs w:val="21"/>
              </w:rPr>
              <w:t>大厅区域</w:t>
            </w:r>
          </w:p>
        </w:tc>
        <w:tc>
          <w:tcPr>
            <w:tcW w:w="816" w:type="dxa"/>
            <w:tcBorders>
              <w:top w:val="nil"/>
              <w:left w:val="nil"/>
              <w:bottom w:val="single" w:sz="4" w:space="0" w:color="auto"/>
              <w:right w:val="single" w:sz="4" w:space="0" w:color="auto"/>
            </w:tcBorders>
            <w:shd w:val="clear" w:color="auto" w:fill="auto"/>
            <w:vAlign w:val="center"/>
          </w:tcPr>
          <w:p w14:paraId="0FF14FD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w:t>
            </w:r>
          </w:p>
        </w:tc>
        <w:tc>
          <w:tcPr>
            <w:tcW w:w="1296" w:type="dxa"/>
            <w:tcBorders>
              <w:top w:val="nil"/>
              <w:left w:val="nil"/>
              <w:bottom w:val="single" w:sz="4" w:space="0" w:color="auto"/>
              <w:right w:val="single" w:sz="4" w:space="0" w:color="auto"/>
            </w:tcBorders>
            <w:shd w:val="clear" w:color="auto" w:fill="auto"/>
            <w:vAlign w:val="center"/>
          </w:tcPr>
          <w:p w14:paraId="3790BEA7"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8</w:t>
            </w:r>
          </w:p>
        </w:tc>
      </w:tr>
      <w:tr w:rsidR="009A036C" w14:paraId="4DE9699A"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53591A1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2706" w:type="dxa"/>
            <w:tcBorders>
              <w:top w:val="nil"/>
              <w:left w:val="nil"/>
              <w:bottom w:val="single" w:sz="4" w:space="0" w:color="auto"/>
              <w:right w:val="single" w:sz="4" w:space="0" w:color="auto"/>
            </w:tcBorders>
            <w:shd w:val="clear" w:color="auto" w:fill="auto"/>
            <w:vAlign w:val="center"/>
          </w:tcPr>
          <w:p w14:paraId="1C49D34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手动报警按钮</w:t>
            </w:r>
          </w:p>
        </w:tc>
        <w:tc>
          <w:tcPr>
            <w:tcW w:w="2396" w:type="dxa"/>
            <w:tcBorders>
              <w:top w:val="nil"/>
              <w:left w:val="nil"/>
              <w:bottom w:val="single" w:sz="4" w:space="0" w:color="auto"/>
              <w:right w:val="single" w:sz="4" w:space="0" w:color="auto"/>
            </w:tcBorders>
            <w:shd w:val="clear" w:color="auto" w:fill="auto"/>
            <w:vAlign w:val="center"/>
          </w:tcPr>
          <w:p w14:paraId="573BCB4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能美</w:t>
            </w:r>
            <w:r>
              <w:rPr>
                <w:rFonts w:asciiTheme="minorEastAsia" w:eastAsiaTheme="minorEastAsia" w:hAnsiTheme="minorEastAsia" w:cs="宋体" w:hint="eastAsia"/>
                <w:color w:val="000000"/>
                <w:kern w:val="0"/>
                <w:szCs w:val="21"/>
              </w:rPr>
              <w:t>FMB0122</w:t>
            </w:r>
          </w:p>
        </w:tc>
        <w:tc>
          <w:tcPr>
            <w:tcW w:w="1559" w:type="dxa"/>
            <w:tcBorders>
              <w:top w:val="nil"/>
              <w:left w:val="nil"/>
              <w:bottom w:val="single" w:sz="4" w:space="0" w:color="auto"/>
              <w:right w:val="single" w:sz="4" w:space="0" w:color="auto"/>
            </w:tcBorders>
            <w:shd w:val="clear" w:color="auto" w:fill="auto"/>
            <w:vAlign w:val="center"/>
          </w:tcPr>
          <w:p w14:paraId="2BF20CE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各楼层</w:t>
            </w:r>
          </w:p>
        </w:tc>
        <w:tc>
          <w:tcPr>
            <w:tcW w:w="816" w:type="dxa"/>
            <w:tcBorders>
              <w:top w:val="nil"/>
              <w:left w:val="nil"/>
              <w:bottom w:val="single" w:sz="4" w:space="0" w:color="auto"/>
              <w:right w:val="single" w:sz="4" w:space="0" w:color="auto"/>
            </w:tcBorders>
            <w:shd w:val="clear" w:color="auto" w:fill="auto"/>
            <w:vAlign w:val="center"/>
          </w:tcPr>
          <w:p w14:paraId="7FE5D6E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2F7245B8"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172</w:t>
            </w:r>
          </w:p>
        </w:tc>
      </w:tr>
      <w:tr w:rsidR="009A036C" w14:paraId="15F7765F"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0E8516E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2706" w:type="dxa"/>
            <w:tcBorders>
              <w:top w:val="nil"/>
              <w:left w:val="nil"/>
              <w:bottom w:val="single" w:sz="4" w:space="0" w:color="auto"/>
              <w:right w:val="single" w:sz="4" w:space="0" w:color="auto"/>
            </w:tcBorders>
            <w:shd w:val="clear" w:color="auto" w:fill="auto"/>
            <w:vAlign w:val="center"/>
          </w:tcPr>
          <w:p w14:paraId="22CC939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火灾显示盘</w:t>
            </w:r>
          </w:p>
        </w:tc>
        <w:tc>
          <w:tcPr>
            <w:tcW w:w="2396" w:type="dxa"/>
            <w:tcBorders>
              <w:top w:val="nil"/>
              <w:left w:val="nil"/>
              <w:bottom w:val="single" w:sz="4" w:space="0" w:color="auto"/>
              <w:right w:val="single" w:sz="4" w:space="0" w:color="auto"/>
            </w:tcBorders>
            <w:shd w:val="clear" w:color="auto" w:fill="auto"/>
            <w:vAlign w:val="center"/>
          </w:tcPr>
          <w:p w14:paraId="1D4671A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FIR23Z-L</w:t>
            </w:r>
          </w:p>
        </w:tc>
        <w:tc>
          <w:tcPr>
            <w:tcW w:w="1559" w:type="dxa"/>
            <w:tcBorders>
              <w:top w:val="nil"/>
              <w:left w:val="nil"/>
              <w:bottom w:val="single" w:sz="4" w:space="0" w:color="auto"/>
              <w:right w:val="single" w:sz="4" w:space="0" w:color="auto"/>
            </w:tcBorders>
            <w:shd w:val="clear" w:color="auto" w:fill="auto"/>
            <w:vAlign w:val="center"/>
          </w:tcPr>
          <w:p w14:paraId="3283DCA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各楼层电梯前室</w:t>
            </w:r>
          </w:p>
        </w:tc>
        <w:tc>
          <w:tcPr>
            <w:tcW w:w="816" w:type="dxa"/>
            <w:tcBorders>
              <w:top w:val="nil"/>
              <w:left w:val="nil"/>
              <w:bottom w:val="single" w:sz="4" w:space="0" w:color="auto"/>
              <w:right w:val="single" w:sz="4" w:space="0" w:color="auto"/>
            </w:tcBorders>
            <w:shd w:val="clear" w:color="auto" w:fill="auto"/>
            <w:vAlign w:val="center"/>
          </w:tcPr>
          <w:p w14:paraId="07B5C91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63F054F0"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67</w:t>
            </w:r>
          </w:p>
        </w:tc>
      </w:tr>
      <w:tr w:rsidR="009A036C" w14:paraId="1A8336F7"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5184E5A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37</w:t>
            </w:r>
          </w:p>
        </w:tc>
        <w:tc>
          <w:tcPr>
            <w:tcW w:w="2706" w:type="dxa"/>
            <w:tcBorders>
              <w:top w:val="nil"/>
              <w:left w:val="nil"/>
              <w:bottom w:val="single" w:sz="4" w:space="0" w:color="auto"/>
              <w:right w:val="single" w:sz="4" w:space="0" w:color="auto"/>
            </w:tcBorders>
            <w:shd w:val="clear" w:color="auto" w:fill="auto"/>
            <w:vAlign w:val="center"/>
          </w:tcPr>
          <w:p w14:paraId="726B8BB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自动喷水灭火系统</w:t>
            </w:r>
          </w:p>
        </w:tc>
        <w:tc>
          <w:tcPr>
            <w:tcW w:w="2396" w:type="dxa"/>
            <w:tcBorders>
              <w:top w:val="nil"/>
              <w:left w:val="nil"/>
              <w:bottom w:val="single" w:sz="4" w:space="0" w:color="auto"/>
              <w:right w:val="single" w:sz="4" w:space="0" w:color="auto"/>
            </w:tcBorders>
            <w:shd w:val="clear" w:color="auto" w:fill="auto"/>
            <w:vAlign w:val="center"/>
          </w:tcPr>
          <w:p w14:paraId="22DBC6F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保护面积</w:t>
            </w:r>
          </w:p>
        </w:tc>
        <w:tc>
          <w:tcPr>
            <w:tcW w:w="1559" w:type="dxa"/>
            <w:tcBorders>
              <w:top w:val="nil"/>
              <w:left w:val="nil"/>
              <w:bottom w:val="single" w:sz="4" w:space="0" w:color="auto"/>
              <w:right w:val="single" w:sz="4" w:space="0" w:color="auto"/>
            </w:tcBorders>
            <w:shd w:val="clear" w:color="auto" w:fill="auto"/>
            <w:vAlign w:val="center"/>
          </w:tcPr>
          <w:p w14:paraId="646CE9B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816" w:type="dxa"/>
            <w:tcBorders>
              <w:top w:val="nil"/>
              <w:left w:val="nil"/>
              <w:bottom w:val="single" w:sz="4" w:space="0" w:color="auto"/>
              <w:right w:val="single" w:sz="4" w:space="0" w:color="auto"/>
            </w:tcBorders>
            <w:shd w:val="clear" w:color="auto" w:fill="auto"/>
            <w:vAlign w:val="center"/>
          </w:tcPr>
          <w:p w14:paraId="414DFDB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平米</w:t>
            </w:r>
          </w:p>
        </w:tc>
        <w:tc>
          <w:tcPr>
            <w:tcW w:w="1296" w:type="dxa"/>
            <w:tcBorders>
              <w:top w:val="nil"/>
              <w:left w:val="nil"/>
              <w:bottom w:val="single" w:sz="4" w:space="0" w:color="auto"/>
              <w:right w:val="single" w:sz="4" w:space="0" w:color="auto"/>
            </w:tcBorders>
            <w:shd w:val="clear" w:color="auto" w:fill="auto"/>
            <w:vAlign w:val="center"/>
          </w:tcPr>
          <w:p w14:paraId="680B748D"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68000</w:t>
            </w:r>
          </w:p>
        </w:tc>
      </w:tr>
      <w:tr w:rsidR="009A036C" w14:paraId="1DD02431"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6E0713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w:t>
            </w:r>
          </w:p>
        </w:tc>
        <w:tc>
          <w:tcPr>
            <w:tcW w:w="2706" w:type="dxa"/>
            <w:tcBorders>
              <w:top w:val="nil"/>
              <w:left w:val="nil"/>
              <w:bottom w:val="single" w:sz="4" w:space="0" w:color="auto"/>
              <w:right w:val="single" w:sz="4" w:space="0" w:color="auto"/>
            </w:tcBorders>
            <w:shd w:val="clear" w:color="auto" w:fill="auto"/>
            <w:vAlign w:val="center"/>
          </w:tcPr>
          <w:p w14:paraId="5B64B38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火灾报警控制主机</w:t>
            </w:r>
          </w:p>
        </w:tc>
        <w:tc>
          <w:tcPr>
            <w:tcW w:w="2396" w:type="dxa"/>
            <w:tcBorders>
              <w:top w:val="nil"/>
              <w:left w:val="nil"/>
              <w:bottom w:val="single" w:sz="4" w:space="0" w:color="auto"/>
              <w:right w:val="single" w:sz="4" w:space="0" w:color="auto"/>
            </w:tcBorders>
            <w:shd w:val="clear" w:color="auto" w:fill="auto"/>
            <w:vAlign w:val="center"/>
          </w:tcPr>
          <w:p w14:paraId="4149479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能美</w:t>
            </w:r>
            <w:r>
              <w:rPr>
                <w:rFonts w:asciiTheme="minorEastAsia" w:eastAsiaTheme="minorEastAsia" w:hAnsiTheme="minorEastAsia" w:cs="宋体" w:hint="eastAsia"/>
                <w:color w:val="000000"/>
                <w:kern w:val="0"/>
                <w:szCs w:val="21"/>
              </w:rPr>
              <w:t>R23Z</w:t>
            </w:r>
          </w:p>
        </w:tc>
        <w:tc>
          <w:tcPr>
            <w:tcW w:w="1559" w:type="dxa"/>
            <w:tcBorders>
              <w:top w:val="nil"/>
              <w:left w:val="nil"/>
              <w:bottom w:val="single" w:sz="4" w:space="0" w:color="auto"/>
              <w:right w:val="single" w:sz="4" w:space="0" w:color="auto"/>
            </w:tcBorders>
            <w:shd w:val="clear" w:color="auto" w:fill="auto"/>
            <w:vAlign w:val="center"/>
          </w:tcPr>
          <w:p w14:paraId="334C797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消防控制室</w:t>
            </w:r>
          </w:p>
        </w:tc>
        <w:tc>
          <w:tcPr>
            <w:tcW w:w="816" w:type="dxa"/>
            <w:tcBorders>
              <w:top w:val="nil"/>
              <w:left w:val="nil"/>
              <w:bottom w:val="single" w:sz="4" w:space="0" w:color="auto"/>
              <w:right w:val="single" w:sz="4" w:space="0" w:color="auto"/>
            </w:tcBorders>
            <w:shd w:val="clear" w:color="auto" w:fill="auto"/>
            <w:vAlign w:val="center"/>
          </w:tcPr>
          <w:p w14:paraId="17DCD5F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0E098215"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r>
      <w:tr w:rsidR="009A036C" w14:paraId="2AA37FFB"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550926F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39</w:t>
            </w:r>
          </w:p>
        </w:tc>
        <w:tc>
          <w:tcPr>
            <w:tcW w:w="2706" w:type="dxa"/>
            <w:tcBorders>
              <w:top w:val="nil"/>
              <w:left w:val="nil"/>
              <w:bottom w:val="single" w:sz="4" w:space="0" w:color="auto"/>
              <w:right w:val="single" w:sz="4" w:space="0" w:color="auto"/>
            </w:tcBorders>
            <w:shd w:val="clear" w:color="auto" w:fill="auto"/>
            <w:vAlign w:val="center"/>
          </w:tcPr>
          <w:p w14:paraId="5B29CB2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消防联动控制控制器</w:t>
            </w:r>
          </w:p>
        </w:tc>
        <w:tc>
          <w:tcPr>
            <w:tcW w:w="2396" w:type="dxa"/>
            <w:tcBorders>
              <w:top w:val="nil"/>
              <w:left w:val="nil"/>
              <w:bottom w:val="single" w:sz="4" w:space="0" w:color="auto"/>
              <w:right w:val="single" w:sz="4" w:space="0" w:color="auto"/>
            </w:tcBorders>
            <w:shd w:val="clear" w:color="auto" w:fill="auto"/>
            <w:vAlign w:val="center"/>
          </w:tcPr>
          <w:p w14:paraId="6D63215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能美</w:t>
            </w:r>
            <w:r>
              <w:rPr>
                <w:rFonts w:asciiTheme="minorEastAsia" w:eastAsiaTheme="minorEastAsia" w:hAnsiTheme="minorEastAsia" w:cs="宋体" w:hint="eastAsia"/>
                <w:color w:val="000000"/>
                <w:kern w:val="0"/>
                <w:szCs w:val="21"/>
              </w:rPr>
              <w:t>RS01-64</w:t>
            </w:r>
          </w:p>
        </w:tc>
        <w:tc>
          <w:tcPr>
            <w:tcW w:w="1559" w:type="dxa"/>
            <w:tcBorders>
              <w:top w:val="nil"/>
              <w:left w:val="nil"/>
              <w:bottom w:val="single" w:sz="4" w:space="0" w:color="auto"/>
              <w:right w:val="single" w:sz="4" w:space="0" w:color="auto"/>
            </w:tcBorders>
            <w:shd w:val="clear" w:color="auto" w:fill="auto"/>
            <w:vAlign w:val="center"/>
          </w:tcPr>
          <w:p w14:paraId="0F0394E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消防控制室</w:t>
            </w:r>
          </w:p>
        </w:tc>
        <w:tc>
          <w:tcPr>
            <w:tcW w:w="816" w:type="dxa"/>
            <w:tcBorders>
              <w:top w:val="nil"/>
              <w:left w:val="nil"/>
              <w:bottom w:val="single" w:sz="4" w:space="0" w:color="auto"/>
              <w:right w:val="single" w:sz="4" w:space="0" w:color="auto"/>
            </w:tcBorders>
            <w:shd w:val="clear" w:color="auto" w:fill="auto"/>
            <w:vAlign w:val="center"/>
          </w:tcPr>
          <w:p w14:paraId="17730FB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342FD8F8"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r w:rsidR="009A036C" w14:paraId="4EAFDC9F"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5D718A8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40</w:t>
            </w:r>
          </w:p>
        </w:tc>
        <w:tc>
          <w:tcPr>
            <w:tcW w:w="2706" w:type="dxa"/>
            <w:tcBorders>
              <w:top w:val="nil"/>
              <w:left w:val="nil"/>
              <w:bottom w:val="single" w:sz="4" w:space="0" w:color="auto"/>
              <w:right w:val="single" w:sz="4" w:space="0" w:color="auto"/>
            </w:tcBorders>
            <w:shd w:val="clear" w:color="auto" w:fill="auto"/>
            <w:vAlign w:val="center"/>
          </w:tcPr>
          <w:p w14:paraId="67DBA49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消防广播控制器</w:t>
            </w:r>
          </w:p>
        </w:tc>
        <w:tc>
          <w:tcPr>
            <w:tcW w:w="2396" w:type="dxa"/>
            <w:tcBorders>
              <w:top w:val="nil"/>
              <w:left w:val="nil"/>
              <w:bottom w:val="single" w:sz="4" w:space="0" w:color="auto"/>
              <w:right w:val="single" w:sz="4" w:space="0" w:color="auto"/>
            </w:tcBorders>
            <w:shd w:val="clear" w:color="auto" w:fill="auto"/>
            <w:vAlign w:val="center"/>
          </w:tcPr>
          <w:p w14:paraId="70474A3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利达</w:t>
            </w:r>
            <w:r>
              <w:rPr>
                <w:rFonts w:asciiTheme="minorEastAsia" w:eastAsiaTheme="minorEastAsia" w:hAnsiTheme="minorEastAsia" w:cs="宋体" w:hint="eastAsia"/>
                <w:color w:val="000000"/>
                <w:kern w:val="0"/>
                <w:szCs w:val="21"/>
              </w:rPr>
              <w:t>YJG4650</w:t>
            </w:r>
          </w:p>
        </w:tc>
        <w:tc>
          <w:tcPr>
            <w:tcW w:w="1559" w:type="dxa"/>
            <w:tcBorders>
              <w:top w:val="nil"/>
              <w:left w:val="nil"/>
              <w:bottom w:val="single" w:sz="4" w:space="0" w:color="auto"/>
              <w:right w:val="single" w:sz="4" w:space="0" w:color="auto"/>
            </w:tcBorders>
            <w:shd w:val="clear" w:color="auto" w:fill="auto"/>
            <w:vAlign w:val="center"/>
          </w:tcPr>
          <w:p w14:paraId="79F713B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消防控制室</w:t>
            </w:r>
          </w:p>
        </w:tc>
        <w:tc>
          <w:tcPr>
            <w:tcW w:w="816" w:type="dxa"/>
            <w:tcBorders>
              <w:top w:val="nil"/>
              <w:left w:val="nil"/>
              <w:bottom w:val="single" w:sz="4" w:space="0" w:color="auto"/>
              <w:right w:val="single" w:sz="4" w:space="0" w:color="auto"/>
            </w:tcBorders>
            <w:shd w:val="clear" w:color="auto" w:fill="auto"/>
            <w:vAlign w:val="center"/>
          </w:tcPr>
          <w:p w14:paraId="16BD524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780ABADE"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7C61165E"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4BAF90E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w:t>
            </w:r>
          </w:p>
        </w:tc>
        <w:tc>
          <w:tcPr>
            <w:tcW w:w="2706" w:type="dxa"/>
            <w:tcBorders>
              <w:top w:val="nil"/>
              <w:left w:val="nil"/>
              <w:bottom w:val="single" w:sz="4" w:space="0" w:color="auto"/>
              <w:right w:val="single" w:sz="4" w:space="0" w:color="auto"/>
            </w:tcBorders>
            <w:shd w:val="clear" w:color="auto" w:fill="auto"/>
            <w:vAlign w:val="center"/>
          </w:tcPr>
          <w:p w14:paraId="2957099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消防电话主机</w:t>
            </w:r>
          </w:p>
        </w:tc>
        <w:tc>
          <w:tcPr>
            <w:tcW w:w="2396" w:type="dxa"/>
            <w:tcBorders>
              <w:top w:val="nil"/>
              <w:left w:val="nil"/>
              <w:bottom w:val="single" w:sz="4" w:space="0" w:color="auto"/>
              <w:right w:val="single" w:sz="4" w:space="0" w:color="auto"/>
            </w:tcBorders>
            <w:shd w:val="clear" w:color="auto" w:fill="auto"/>
            <w:vAlign w:val="center"/>
          </w:tcPr>
          <w:p w14:paraId="0B18DD7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利达</w:t>
            </w:r>
            <w:r>
              <w:rPr>
                <w:rFonts w:asciiTheme="minorEastAsia" w:eastAsiaTheme="minorEastAsia" w:hAnsiTheme="minorEastAsia" w:cs="宋体" w:hint="eastAsia"/>
                <w:color w:val="000000"/>
                <w:kern w:val="0"/>
                <w:szCs w:val="21"/>
              </w:rPr>
              <w:t>HY5711B</w:t>
            </w:r>
          </w:p>
        </w:tc>
        <w:tc>
          <w:tcPr>
            <w:tcW w:w="1559" w:type="dxa"/>
            <w:tcBorders>
              <w:top w:val="nil"/>
              <w:left w:val="nil"/>
              <w:bottom w:val="single" w:sz="4" w:space="0" w:color="auto"/>
              <w:right w:val="single" w:sz="4" w:space="0" w:color="auto"/>
            </w:tcBorders>
            <w:shd w:val="clear" w:color="auto" w:fill="auto"/>
            <w:vAlign w:val="center"/>
          </w:tcPr>
          <w:p w14:paraId="53F5341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消防控制室</w:t>
            </w:r>
          </w:p>
        </w:tc>
        <w:tc>
          <w:tcPr>
            <w:tcW w:w="816" w:type="dxa"/>
            <w:tcBorders>
              <w:top w:val="nil"/>
              <w:left w:val="nil"/>
              <w:bottom w:val="single" w:sz="4" w:space="0" w:color="auto"/>
              <w:right w:val="single" w:sz="4" w:space="0" w:color="auto"/>
            </w:tcBorders>
            <w:shd w:val="clear" w:color="auto" w:fill="auto"/>
            <w:vAlign w:val="center"/>
          </w:tcPr>
          <w:p w14:paraId="00DC14A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160FEF6E"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1513F74E"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3A3FD7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w:t>
            </w:r>
          </w:p>
        </w:tc>
        <w:tc>
          <w:tcPr>
            <w:tcW w:w="2706" w:type="dxa"/>
            <w:tcBorders>
              <w:top w:val="nil"/>
              <w:left w:val="nil"/>
              <w:bottom w:val="single" w:sz="4" w:space="0" w:color="auto"/>
              <w:right w:val="single" w:sz="4" w:space="0" w:color="auto"/>
            </w:tcBorders>
            <w:shd w:val="clear" w:color="auto" w:fill="auto"/>
            <w:vAlign w:val="center"/>
          </w:tcPr>
          <w:p w14:paraId="353F69E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CRT</w:t>
            </w:r>
            <w:r>
              <w:rPr>
                <w:rFonts w:asciiTheme="minorEastAsia" w:eastAsiaTheme="minorEastAsia" w:hAnsiTheme="minorEastAsia" w:cs="宋体" w:hint="eastAsia"/>
                <w:color w:val="000000"/>
                <w:kern w:val="0"/>
                <w:szCs w:val="21"/>
              </w:rPr>
              <w:t>（含软件）</w:t>
            </w:r>
          </w:p>
        </w:tc>
        <w:tc>
          <w:tcPr>
            <w:tcW w:w="2396" w:type="dxa"/>
            <w:tcBorders>
              <w:top w:val="nil"/>
              <w:left w:val="nil"/>
              <w:bottom w:val="single" w:sz="4" w:space="0" w:color="auto"/>
              <w:right w:val="single" w:sz="4" w:space="0" w:color="auto"/>
            </w:tcBorders>
            <w:shd w:val="clear" w:color="auto" w:fill="auto"/>
            <w:vAlign w:val="center"/>
          </w:tcPr>
          <w:p w14:paraId="5CCF0BE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能美</w:t>
            </w:r>
          </w:p>
        </w:tc>
        <w:tc>
          <w:tcPr>
            <w:tcW w:w="1559" w:type="dxa"/>
            <w:tcBorders>
              <w:top w:val="nil"/>
              <w:left w:val="nil"/>
              <w:bottom w:val="single" w:sz="4" w:space="0" w:color="auto"/>
              <w:right w:val="single" w:sz="4" w:space="0" w:color="auto"/>
            </w:tcBorders>
            <w:shd w:val="clear" w:color="auto" w:fill="auto"/>
            <w:vAlign w:val="center"/>
          </w:tcPr>
          <w:p w14:paraId="0E07705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消防控制室</w:t>
            </w:r>
          </w:p>
        </w:tc>
        <w:tc>
          <w:tcPr>
            <w:tcW w:w="816" w:type="dxa"/>
            <w:tcBorders>
              <w:top w:val="nil"/>
              <w:left w:val="nil"/>
              <w:bottom w:val="single" w:sz="4" w:space="0" w:color="auto"/>
              <w:right w:val="single" w:sz="4" w:space="0" w:color="auto"/>
            </w:tcBorders>
            <w:shd w:val="clear" w:color="auto" w:fill="auto"/>
            <w:vAlign w:val="center"/>
          </w:tcPr>
          <w:p w14:paraId="4E6E470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77A87817"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0DC4135C"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A03230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w:t>
            </w:r>
          </w:p>
        </w:tc>
        <w:tc>
          <w:tcPr>
            <w:tcW w:w="2706" w:type="dxa"/>
            <w:tcBorders>
              <w:top w:val="nil"/>
              <w:left w:val="nil"/>
              <w:bottom w:val="single" w:sz="4" w:space="0" w:color="auto"/>
              <w:right w:val="single" w:sz="4" w:space="0" w:color="auto"/>
            </w:tcBorders>
            <w:shd w:val="clear" w:color="auto" w:fill="auto"/>
            <w:vAlign w:val="center"/>
          </w:tcPr>
          <w:p w14:paraId="2562DBF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空气采样探测主机</w:t>
            </w:r>
          </w:p>
        </w:tc>
        <w:tc>
          <w:tcPr>
            <w:tcW w:w="2396" w:type="dxa"/>
            <w:tcBorders>
              <w:top w:val="nil"/>
              <w:left w:val="nil"/>
              <w:bottom w:val="single" w:sz="4" w:space="0" w:color="auto"/>
              <w:right w:val="single" w:sz="4" w:space="0" w:color="auto"/>
            </w:tcBorders>
            <w:shd w:val="clear" w:color="auto" w:fill="auto"/>
            <w:vAlign w:val="center"/>
          </w:tcPr>
          <w:p w14:paraId="5C9E781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FMST-BM101</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t>北京盛隆威科技</w:t>
            </w:r>
          </w:p>
        </w:tc>
        <w:tc>
          <w:tcPr>
            <w:tcW w:w="1559" w:type="dxa"/>
            <w:tcBorders>
              <w:top w:val="nil"/>
              <w:left w:val="nil"/>
              <w:bottom w:val="single" w:sz="4" w:space="0" w:color="auto"/>
              <w:right w:val="single" w:sz="4" w:space="0" w:color="auto"/>
            </w:tcBorders>
            <w:shd w:val="clear" w:color="auto" w:fill="auto"/>
            <w:vAlign w:val="center"/>
          </w:tcPr>
          <w:p w14:paraId="4670E10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OCC</w:t>
            </w:r>
            <w:r>
              <w:rPr>
                <w:rFonts w:asciiTheme="minorEastAsia" w:eastAsiaTheme="minorEastAsia" w:hAnsiTheme="minorEastAsia" w:cs="宋体" w:hint="eastAsia"/>
                <w:color w:val="000000"/>
                <w:kern w:val="0"/>
                <w:szCs w:val="21"/>
              </w:rPr>
              <w:t>大厅区域</w:t>
            </w:r>
          </w:p>
        </w:tc>
        <w:tc>
          <w:tcPr>
            <w:tcW w:w="816" w:type="dxa"/>
            <w:tcBorders>
              <w:top w:val="nil"/>
              <w:left w:val="nil"/>
              <w:bottom w:val="single" w:sz="4" w:space="0" w:color="auto"/>
              <w:right w:val="single" w:sz="4" w:space="0" w:color="auto"/>
            </w:tcBorders>
            <w:shd w:val="clear" w:color="auto" w:fill="auto"/>
            <w:vAlign w:val="center"/>
          </w:tcPr>
          <w:p w14:paraId="7375432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749EDE53"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r>
      <w:tr w:rsidR="009A036C" w14:paraId="7F0DD319"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62777F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44</w:t>
            </w:r>
          </w:p>
        </w:tc>
        <w:tc>
          <w:tcPr>
            <w:tcW w:w="2706" w:type="dxa"/>
            <w:tcBorders>
              <w:top w:val="nil"/>
              <w:left w:val="nil"/>
              <w:bottom w:val="single" w:sz="4" w:space="0" w:color="auto"/>
              <w:right w:val="single" w:sz="4" w:space="0" w:color="auto"/>
            </w:tcBorders>
            <w:shd w:val="clear" w:color="auto" w:fill="auto"/>
            <w:vAlign w:val="center"/>
          </w:tcPr>
          <w:p w14:paraId="23329D9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气体灭火控制柜</w:t>
            </w:r>
          </w:p>
        </w:tc>
        <w:tc>
          <w:tcPr>
            <w:tcW w:w="2396" w:type="dxa"/>
            <w:tcBorders>
              <w:top w:val="nil"/>
              <w:left w:val="nil"/>
              <w:bottom w:val="single" w:sz="4" w:space="0" w:color="auto"/>
              <w:right w:val="single" w:sz="4" w:space="0" w:color="auto"/>
            </w:tcBorders>
            <w:shd w:val="clear" w:color="auto" w:fill="auto"/>
            <w:vAlign w:val="center"/>
          </w:tcPr>
          <w:p w14:paraId="67D3A52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南消</w:t>
            </w:r>
            <w:r>
              <w:rPr>
                <w:rFonts w:asciiTheme="minorEastAsia" w:eastAsiaTheme="minorEastAsia" w:hAnsiTheme="minorEastAsia" w:cs="宋体" w:hint="eastAsia"/>
                <w:color w:val="000000"/>
                <w:kern w:val="0"/>
                <w:szCs w:val="21"/>
              </w:rPr>
              <w:t>JB-MG-9508D</w:t>
            </w:r>
          </w:p>
        </w:tc>
        <w:tc>
          <w:tcPr>
            <w:tcW w:w="1559" w:type="dxa"/>
            <w:tcBorders>
              <w:top w:val="nil"/>
              <w:left w:val="nil"/>
              <w:bottom w:val="single" w:sz="4" w:space="0" w:color="auto"/>
              <w:right w:val="single" w:sz="4" w:space="0" w:color="auto"/>
            </w:tcBorders>
            <w:shd w:val="clear" w:color="auto" w:fill="auto"/>
            <w:vAlign w:val="center"/>
          </w:tcPr>
          <w:p w14:paraId="3D73D56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消防控制室</w:t>
            </w:r>
          </w:p>
        </w:tc>
        <w:tc>
          <w:tcPr>
            <w:tcW w:w="816" w:type="dxa"/>
            <w:tcBorders>
              <w:top w:val="nil"/>
              <w:left w:val="nil"/>
              <w:bottom w:val="single" w:sz="4" w:space="0" w:color="auto"/>
              <w:right w:val="single" w:sz="4" w:space="0" w:color="auto"/>
            </w:tcBorders>
            <w:shd w:val="clear" w:color="auto" w:fill="auto"/>
            <w:vAlign w:val="center"/>
          </w:tcPr>
          <w:p w14:paraId="1FCFDE5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049263DD"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r>
      <w:tr w:rsidR="009A036C" w14:paraId="083F73AF"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506860A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45</w:t>
            </w:r>
          </w:p>
        </w:tc>
        <w:tc>
          <w:tcPr>
            <w:tcW w:w="2706" w:type="dxa"/>
            <w:tcBorders>
              <w:top w:val="nil"/>
              <w:left w:val="nil"/>
              <w:bottom w:val="single" w:sz="4" w:space="0" w:color="auto"/>
              <w:right w:val="single" w:sz="4" w:space="0" w:color="auto"/>
            </w:tcBorders>
            <w:shd w:val="clear" w:color="auto" w:fill="auto"/>
            <w:vAlign w:val="center"/>
          </w:tcPr>
          <w:p w14:paraId="4F5139E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气体控制盘</w:t>
            </w:r>
          </w:p>
        </w:tc>
        <w:tc>
          <w:tcPr>
            <w:tcW w:w="2396" w:type="dxa"/>
            <w:tcBorders>
              <w:top w:val="nil"/>
              <w:left w:val="nil"/>
              <w:bottom w:val="single" w:sz="4" w:space="0" w:color="auto"/>
              <w:right w:val="single" w:sz="4" w:space="0" w:color="auto"/>
            </w:tcBorders>
            <w:shd w:val="clear" w:color="auto" w:fill="auto"/>
            <w:vAlign w:val="center"/>
          </w:tcPr>
          <w:p w14:paraId="7A26BB6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南消</w:t>
            </w:r>
            <w:r>
              <w:rPr>
                <w:rFonts w:asciiTheme="minorEastAsia" w:eastAsiaTheme="minorEastAsia" w:hAnsiTheme="minorEastAsia" w:cs="宋体" w:hint="eastAsia"/>
                <w:color w:val="000000"/>
                <w:kern w:val="0"/>
                <w:szCs w:val="21"/>
              </w:rPr>
              <w:t>J-XK2080A</w:t>
            </w:r>
          </w:p>
        </w:tc>
        <w:tc>
          <w:tcPr>
            <w:tcW w:w="1559" w:type="dxa"/>
            <w:tcBorders>
              <w:top w:val="nil"/>
              <w:left w:val="nil"/>
              <w:bottom w:val="single" w:sz="4" w:space="0" w:color="auto"/>
              <w:right w:val="single" w:sz="4" w:space="0" w:color="auto"/>
            </w:tcBorders>
            <w:shd w:val="clear" w:color="auto" w:fill="auto"/>
            <w:vAlign w:val="center"/>
          </w:tcPr>
          <w:p w14:paraId="3AEFC3D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一层电站</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t>二三层的</w:t>
            </w:r>
            <w:r>
              <w:rPr>
                <w:rFonts w:asciiTheme="minorEastAsia" w:eastAsiaTheme="minorEastAsia" w:hAnsiTheme="minorEastAsia" w:cs="宋体" w:hint="eastAsia"/>
                <w:color w:val="000000"/>
                <w:kern w:val="0"/>
                <w:szCs w:val="21"/>
              </w:rPr>
              <w:t>A</w:t>
            </w:r>
            <w:r>
              <w:rPr>
                <w:rFonts w:asciiTheme="minorEastAsia" w:eastAsiaTheme="minorEastAsia" w:hAnsiTheme="minorEastAsia" w:cs="宋体" w:hint="eastAsia"/>
                <w:color w:val="000000"/>
                <w:kern w:val="0"/>
                <w:szCs w:val="21"/>
              </w:rPr>
              <w:t>区及</w:t>
            </w:r>
            <w:r>
              <w:rPr>
                <w:rFonts w:asciiTheme="minorEastAsia" w:eastAsiaTheme="minorEastAsia" w:hAnsiTheme="minorEastAsia" w:cs="宋体" w:hint="eastAsia"/>
                <w:color w:val="000000"/>
                <w:kern w:val="0"/>
                <w:szCs w:val="21"/>
              </w:rPr>
              <w:t>B</w:t>
            </w:r>
            <w:r>
              <w:rPr>
                <w:rFonts w:asciiTheme="minorEastAsia" w:eastAsiaTheme="minorEastAsia" w:hAnsiTheme="minorEastAsia" w:cs="宋体" w:hint="eastAsia"/>
                <w:color w:val="000000"/>
                <w:kern w:val="0"/>
                <w:szCs w:val="21"/>
              </w:rPr>
              <w:t>区设备间</w:t>
            </w:r>
          </w:p>
        </w:tc>
        <w:tc>
          <w:tcPr>
            <w:tcW w:w="816" w:type="dxa"/>
            <w:tcBorders>
              <w:top w:val="nil"/>
              <w:left w:val="nil"/>
              <w:bottom w:val="single" w:sz="4" w:space="0" w:color="auto"/>
              <w:right w:val="single" w:sz="4" w:space="0" w:color="auto"/>
            </w:tcBorders>
            <w:shd w:val="clear" w:color="auto" w:fill="auto"/>
            <w:vAlign w:val="center"/>
          </w:tcPr>
          <w:p w14:paraId="1B3816B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51CB8879"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33</w:t>
            </w:r>
          </w:p>
        </w:tc>
      </w:tr>
      <w:tr w:rsidR="009A036C" w14:paraId="51EA84D6"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0545BF5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46</w:t>
            </w:r>
          </w:p>
        </w:tc>
        <w:tc>
          <w:tcPr>
            <w:tcW w:w="2706" w:type="dxa"/>
            <w:tcBorders>
              <w:top w:val="nil"/>
              <w:left w:val="nil"/>
              <w:bottom w:val="single" w:sz="4" w:space="0" w:color="auto"/>
              <w:right w:val="single" w:sz="4" w:space="0" w:color="auto"/>
            </w:tcBorders>
            <w:shd w:val="clear" w:color="auto" w:fill="auto"/>
            <w:vAlign w:val="center"/>
          </w:tcPr>
          <w:p w14:paraId="5FCB34D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气体专用电源箱</w:t>
            </w:r>
          </w:p>
        </w:tc>
        <w:tc>
          <w:tcPr>
            <w:tcW w:w="2396" w:type="dxa"/>
            <w:tcBorders>
              <w:top w:val="nil"/>
              <w:left w:val="nil"/>
              <w:bottom w:val="single" w:sz="4" w:space="0" w:color="auto"/>
              <w:right w:val="single" w:sz="4" w:space="0" w:color="auto"/>
            </w:tcBorders>
            <w:shd w:val="clear" w:color="auto" w:fill="auto"/>
            <w:vAlign w:val="center"/>
          </w:tcPr>
          <w:p w14:paraId="11B7F99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南消</w:t>
            </w:r>
          </w:p>
        </w:tc>
        <w:tc>
          <w:tcPr>
            <w:tcW w:w="1559" w:type="dxa"/>
            <w:tcBorders>
              <w:top w:val="nil"/>
              <w:left w:val="nil"/>
              <w:bottom w:val="single" w:sz="4" w:space="0" w:color="auto"/>
              <w:right w:val="single" w:sz="4" w:space="0" w:color="auto"/>
            </w:tcBorders>
            <w:shd w:val="clear" w:color="auto" w:fill="auto"/>
            <w:vAlign w:val="center"/>
          </w:tcPr>
          <w:p w14:paraId="59EE367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一层电站</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t>二三层的</w:t>
            </w:r>
            <w:r>
              <w:rPr>
                <w:rFonts w:asciiTheme="minorEastAsia" w:eastAsiaTheme="minorEastAsia" w:hAnsiTheme="minorEastAsia" w:cs="宋体" w:hint="eastAsia"/>
                <w:color w:val="000000"/>
                <w:kern w:val="0"/>
                <w:szCs w:val="21"/>
              </w:rPr>
              <w:t>A</w:t>
            </w:r>
            <w:r>
              <w:rPr>
                <w:rFonts w:asciiTheme="minorEastAsia" w:eastAsiaTheme="minorEastAsia" w:hAnsiTheme="minorEastAsia" w:cs="宋体" w:hint="eastAsia"/>
                <w:color w:val="000000"/>
                <w:kern w:val="0"/>
                <w:szCs w:val="21"/>
              </w:rPr>
              <w:t>区及</w:t>
            </w:r>
            <w:r>
              <w:rPr>
                <w:rFonts w:asciiTheme="minorEastAsia" w:eastAsiaTheme="minorEastAsia" w:hAnsiTheme="minorEastAsia" w:cs="宋体" w:hint="eastAsia"/>
                <w:color w:val="000000"/>
                <w:kern w:val="0"/>
                <w:szCs w:val="21"/>
              </w:rPr>
              <w:t>B</w:t>
            </w:r>
            <w:r>
              <w:rPr>
                <w:rFonts w:asciiTheme="minorEastAsia" w:eastAsiaTheme="minorEastAsia" w:hAnsiTheme="minorEastAsia" w:cs="宋体" w:hint="eastAsia"/>
                <w:color w:val="000000"/>
                <w:kern w:val="0"/>
                <w:szCs w:val="21"/>
              </w:rPr>
              <w:t>区设备间</w:t>
            </w:r>
          </w:p>
        </w:tc>
        <w:tc>
          <w:tcPr>
            <w:tcW w:w="816" w:type="dxa"/>
            <w:tcBorders>
              <w:top w:val="nil"/>
              <w:left w:val="nil"/>
              <w:bottom w:val="single" w:sz="4" w:space="0" w:color="auto"/>
              <w:right w:val="single" w:sz="4" w:space="0" w:color="auto"/>
            </w:tcBorders>
            <w:shd w:val="clear" w:color="auto" w:fill="auto"/>
            <w:vAlign w:val="center"/>
          </w:tcPr>
          <w:p w14:paraId="22AC910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5144A7E9"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8</w:t>
            </w:r>
          </w:p>
        </w:tc>
      </w:tr>
      <w:tr w:rsidR="009A036C" w14:paraId="150630AB"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2CF6F4D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w:t>
            </w:r>
          </w:p>
        </w:tc>
        <w:tc>
          <w:tcPr>
            <w:tcW w:w="2706" w:type="dxa"/>
            <w:tcBorders>
              <w:top w:val="nil"/>
              <w:left w:val="nil"/>
              <w:bottom w:val="single" w:sz="4" w:space="0" w:color="auto"/>
              <w:right w:val="single" w:sz="4" w:space="0" w:color="auto"/>
            </w:tcBorders>
            <w:shd w:val="clear" w:color="auto" w:fill="auto"/>
            <w:vAlign w:val="center"/>
          </w:tcPr>
          <w:p w14:paraId="191C841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可燃气体泄漏探测控制器</w:t>
            </w:r>
          </w:p>
        </w:tc>
        <w:tc>
          <w:tcPr>
            <w:tcW w:w="2396" w:type="dxa"/>
            <w:tcBorders>
              <w:top w:val="nil"/>
              <w:left w:val="nil"/>
              <w:bottom w:val="single" w:sz="4" w:space="0" w:color="auto"/>
              <w:right w:val="single" w:sz="4" w:space="0" w:color="auto"/>
            </w:tcBorders>
            <w:shd w:val="clear" w:color="auto" w:fill="auto"/>
            <w:vAlign w:val="center"/>
          </w:tcPr>
          <w:p w14:paraId="760392C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瑞安</w:t>
            </w:r>
            <w:r>
              <w:rPr>
                <w:rFonts w:asciiTheme="minorEastAsia" w:eastAsiaTheme="minorEastAsia" w:hAnsiTheme="minorEastAsia" w:cs="宋体" w:hint="eastAsia"/>
                <w:color w:val="000000"/>
                <w:kern w:val="0"/>
                <w:szCs w:val="21"/>
              </w:rPr>
              <w:t>RBK-6000-ZL9N</w:t>
            </w:r>
          </w:p>
        </w:tc>
        <w:tc>
          <w:tcPr>
            <w:tcW w:w="1559" w:type="dxa"/>
            <w:tcBorders>
              <w:top w:val="nil"/>
              <w:left w:val="nil"/>
              <w:bottom w:val="single" w:sz="4" w:space="0" w:color="auto"/>
              <w:right w:val="single" w:sz="4" w:space="0" w:color="auto"/>
            </w:tcBorders>
            <w:shd w:val="clear" w:color="auto" w:fill="auto"/>
            <w:vAlign w:val="center"/>
          </w:tcPr>
          <w:p w14:paraId="0223FB1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大、小锅炉房及厨房</w:t>
            </w:r>
          </w:p>
        </w:tc>
        <w:tc>
          <w:tcPr>
            <w:tcW w:w="816" w:type="dxa"/>
            <w:tcBorders>
              <w:top w:val="nil"/>
              <w:left w:val="nil"/>
              <w:bottom w:val="single" w:sz="4" w:space="0" w:color="auto"/>
              <w:right w:val="single" w:sz="4" w:space="0" w:color="auto"/>
            </w:tcBorders>
            <w:shd w:val="clear" w:color="auto" w:fill="auto"/>
            <w:vAlign w:val="center"/>
          </w:tcPr>
          <w:p w14:paraId="3964B72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67D29760"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r>
      <w:tr w:rsidR="009A036C" w14:paraId="42A587D0"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2985CE1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w:t>
            </w:r>
          </w:p>
        </w:tc>
        <w:tc>
          <w:tcPr>
            <w:tcW w:w="2706" w:type="dxa"/>
            <w:tcBorders>
              <w:top w:val="nil"/>
              <w:left w:val="nil"/>
              <w:bottom w:val="single" w:sz="4" w:space="0" w:color="auto"/>
              <w:right w:val="single" w:sz="4" w:space="0" w:color="auto"/>
            </w:tcBorders>
            <w:shd w:val="clear" w:color="auto" w:fill="auto"/>
            <w:vAlign w:val="center"/>
          </w:tcPr>
          <w:p w14:paraId="0D40042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可燃气体探测器</w:t>
            </w:r>
          </w:p>
        </w:tc>
        <w:tc>
          <w:tcPr>
            <w:tcW w:w="2396" w:type="dxa"/>
            <w:tcBorders>
              <w:top w:val="nil"/>
              <w:left w:val="nil"/>
              <w:bottom w:val="single" w:sz="4" w:space="0" w:color="auto"/>
              <w:right w:val="single" w:sz="4" w:space="0" w:color="auto"/>
            </w:tcBorders>
            <w:shd w:val="clear" w:color="auto" w:fill="auto"/>
            <w:vAlign w:val="center"/>
          </w:tcPr>
          <w:p w14:paraId="6BEBFDB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瑞安</w:t>
            </w:r>
            <w:r>
              <w:rPr>
                <w:rFonts w:asciiTheme="minorEastAsia" w:eastAsiaTheme="minorEastAsia" w:hAnsiTheme="minorEastAsia" w:cs="宋体" w:hint="eastAsia"/>
                <w:color w:val="000000"/>
                <w:kern w:val="0"/>
                <w:szCs w:val="21"/>
              </w:rPr>
              <w:t>RBT-6000-ZLGM</w:t>
            </w:r>
          </w:p>
        </w:tc>
        <w:tc>
          <w:tcPr>
            <w:tcW w:w="1559" w:type="dxa"/>
            <w:tcBorders>
              <w:top w:val="nil"/>
              <w:left w:val="nil"/>
              <w:bottom w:val="single" w:sz="4" w:space="0" w:color="auto"/>
              <w:right w:val="single" w:sz="4" w:space="0" w:color="auto"/>
            </w:tcBorders>
            <w:shd w:val="clear" w:color="auto" w:fill="auto"/>
            <w:vAlign w:val="center"/>
          </w:tcPr>
          <w:p w14:paraId="577071F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大、小锅炉房及厨房</w:t>
            </w:r>
          </w:p>
        </w:tc>
        <w:tc>
          <w:tcPr>
            <w:tcW w:w="816" w:type="dxa"/>
            <w:tcBorders>
              <w:top w:val="nil"/>
              <w:left w:val="nil"/>
              <w:bottom w:val="single" w:sz="4" w:space="0" w:color="auto"/>
              <w:right w:val="single" w:sz="4" w:space="0" w:color="auto"/>
            </w:tcBorders>
            <w:shd w:val="clear" w:color="auto" w:fill="auto"/>
            <w:vAlign w:val="center"/>
          </w:tcPr>
          <w:p w14:paraId="0FD1554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6CC0FC8C"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16</w:t>
            </w:r>
          </w:p>
        </w:tc>
      </w:tr>
      <w:tr w:rsidR="009A036C" w14:paraId="67E3B31A"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6358014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49</w:t>
            </w:r>
          </w:p>
        </w:tc>
        <w:tc>
          <w:tcPr>
            <w:tcW w:w="2706" w:type="dxa"/>
            <w:tcBorders>
              <w:top w:val="nil"/>
              <w:left w:val="nil"/>
              <w:bottom w:val="single" w:sz="4" w:space="0" w:color="auto"/>
              <w:right w:val="single" w:sz="4" w:space="0" w:color="auto"/>
            </w:tcBorders>
            <w:shd w:val="clear" w:color="auto" w:fill="auto"/>
            <w:vAlign w:val="center"/>
          </w:tcPr>
          <w:p w14:paraId="42356B3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消防电话分机</w:t>
            </w:r>
          </w:p>
        </w:tc>
        <w:tc>
          <w:tcPr>
            <w:tcW w:w="2396" w:type="dxa"/>
            <w:tcBorders>
              <w:top w:val="nil"/>
              <w:left w:val="nil"/>
              <w:bottom w:val="single" w:sz="4" w:space="0" w:color="auto"/>
              <w:right w:val="single" w:sz="4" w:space="0" w:color="auto"/>
            </w:tcBorders>
            <w:shd w:val="clear" w:color="auto" w:fill="auto"/>
            <w:vAlign w:val="center"/>
          </w:tcPr>
          <w:p w14:paraId="165EEAD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利达</w:t>
            </w:r>
            <w:r>
              <w:rPr>
                <w:rFonts w:asciiTheme="minorEastAsia" w:eastAsiaTheme="minorEastAsia" w:hAnsiTheme="minorEastAsia" w:cs="宋体" w:hint="eastAsia"/>
                <w:color w:val="000000"/>
                <w:kern w:val="0"/>
                <w:szCs w:val="21"/>
              </w:rPr>
              <w:t>HY5716B</w:t>
            </w:r>
          </w:p>
        </w:tc>
        <w:tc>
          <w:tcPr>
            <w:tcW w:w="1559" w:type="dxa"/>
            <w:tcBorders>
              <w:top w:val="nil"/>
              <w:left w:val="nil"/>
              <w:bottom w:val="single" w:sz="4" w:space="0" w:color="auto"/>
              <w:right w:val="single" w:sz="4" w:space="0" w:color="auto"/>
            </w:tcBorders>
            <w:shd w:val="clear" w:color="auto" w:fill="auto"/>
            <w:vAlign w:val="center"/>
          </w:tcPr>
          <w:p w14:paraId="5263BCA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各设备间</w:t>
            </w:r>
          </w:p>
        </w:tc>
        <w:tc>
          <w:tcPr>
            <w:tcW w:w="816" w:type="dxa"/>
            <w:tcBorders>
              <w:top w:val="nil"/>
              <w:left w:val="nil"/>
              <w:bottom w:val="single" w:sz="4" w:space="0" w:color="auto"/>
              <w:right w:val="single" w:sz="4" w:space="0" w:color="auto"/>
            </w:tcBorders>
            <w:shd w:val="clear" w:color="auto" w:fill="auto"/>
            <w:vAlign w:val="center"/>
          </w:tcPr>
          <w:p w14:paraId="5749334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2E3FFD43"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102</w:t>
            </w:r>
          </w:p>
        </w:tc>
      </w:tr>
      <w:tr w:rsidR="009A036C" w14:paraId="17A222F1"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255ADC6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w:t>
            </w:r>
          </w:p>
        </w:tc>
        <w:tc>
          <w:tcPr>
            <w:tcW w:w="2706" w:type="dxa"/>
            <w:tcBorders>
              <w:top w:val="nil"/>
              <w:left w:val="nil"/>
              <w:bottom w:val="single" w:sz="4" w:space="0" w:color="auto"/>
              <w:right w:val="single" w:sz="4" w:space="0" w:color="auto"/>
            </w:tcBorders>
            <w:shd w:val="clear" w:color="auto" w:fill="auto"/>
            <w:vAlign w:val="center"/>
          </w:tcPr>
          <w:p w14:paraId="29C5AA0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感温光纤报警主机</w:t>
            </w:r>
          </w:p>
        </w:tc>
        <w:tc>
          <w:tcPr>
            <w:tcW w:w="2396" w:type="dxa"/>
            <w:tcBorders>
              <w:top w:val="nil"/>
              <w:left w:val="nil"/>
              <w:bottom w:val="single" w:sz="4" w:space="0" w:color="auto"/>
              <w:right w:val="single" w:sz="4" w:space="0" w:color="auto"/>
            </w:tcBorders>
            <w:shd w:val="clear" w:color="auto" w:fill="auto"/>
            <w:vAlign w:val="center"/>
          </w:tcPr>
          <w:p w14:paraId="1F1926F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天赋人财光电</w:t>
            </w:r>
            <w:r>
              <w:rPr>
                <w:rFonts w:asciiTheme="minorEastAsia" w:eastAsiaTheme="minorEastAsia" w:hAnsiTheme="minorEastAsia" w:cs="宋体" w:hint="eastAsia"/>
                <w:color w:val="000000"/>
                <w:kern w:val="0"/>
                <w:szCs w:val="21"/>
              </w:rPr>
              <w:t>TFRC128-EFMP-ET01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8</w:t>
            </w:r>
            <w:r>
              <w:rPr>
                <w:rFonts w:asciiTheme="minorEastAsia" w:eastAsiaTheme="minorEastAsia" w:hAnsiTheme="minorEastAsia" w:cs="宋体" w:hint="eastAsia"/>
                <w:color w:val="000000"/>
                <w:kern w:val="0"/>
                <w:szCs w:val="21"/>
              </w:rPr>
              <w:t>）</w:t>
            </w:r>
          </w:p>
        </w:tc>
        <w:tc>
          <w:tcPr>
            <w:tcW w:w="1559" w:type="dxa"/>
            <w:tcBorders>
              <w:top w:val="nil"/>
              <w:left w:val="nil"/>
              <w:bottom w:val="single" w:sz="4" w:space="0" w:color="auto"/>
              <w:right w:val="single" w:sz="4" w:space="0" w:color="auto"/>
            </w:tcBorders>
            <w:shd w:val="clear" w:color="auto" w:fill="auto"/>
            <w:vAlign w:val="center"/>
          </w:tcPr>
          <w:p w14:paraId="22F78ED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消防控制室</w:t>
            </w:r>
          </w:p>
        </w:tc>
        <w:tc>
          <w:tcPr>
            <w:tcW w:w="816" w:type="dxa"/>
            <w:tcBorders>
              <w:top w:val="nil"/>
              <w:left w:val="nil"/>
              <w:bottom w:val="single" w:sz="4" w:space="0" w:color="auto"/>
              <w:right w:val="single" w:sz="4" w:space="0" w:color="auto"/>
            </w:tcBorders>
            <w:shd w:val="clear" w:color="auto" w:fill="auto"/>
            <w:vAlign w:val="center"/>
          </w:tcPr>
          <w:p w14:paraId="0E2FBD2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58783BFC"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19FEF054"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42233CB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51</w:t>
            </w:r>
          </w:p>
        </w:tc>
        <w:tc>
          <w:tcPr>
            <w:tcW w:w="2706" w:type="dxa"/>
            <w:tcBorders>
              <w:top w:val="nil"/>
              <w:left w:val="nil"/>
              <w:bottom w:val="single" w:sz="4" w:space="0" w:color="auto"/>
              <w:right w:val="single" w:sz="4" w:space="0" w:color="auto"/>
            </w:tcBorders>
            <w:shd w:val="clear" w:color="auto" w:fill="auto"/>
            <w:vAlign w:val="center"/>
          </w:tcPr>
          <w:p w14:paraId="5CDCDEB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感温光纤</w:t>
            </w:r>
          </w:p>
        </w:tc>
        <w:tc>
          <w:tcPr>
            <w:tcW w:w="2396" w:type="dxa"/>
            <w:tcBorders>
              <w:top w:val="nil"/>
              <w:left w:val="nil"/>
              <w:bottom w:val="single" w:sz="4" w:space="0" w:color="auto"/>
              <w:right w:val="single" w:sz="4" w:space="0" w:color="auto"/>
            </w:tcBorders>
            <w:shd w:val="clear" w:color="auto" w:fill="auto"/>
            <w:vAlign w:val="center"/>
          </w:tcPr>
          <w:p w14:paraId="20581E9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天赋人财光电</w:t>
            </w:r>
            <w:r>
              <w:rPr>
                <w:rFonts w:asciiTheme="minorEastAsia" w:eastAsiaTheme="minorEastAsia" w:hAnsiTheme="minorEastAsia" w:cs="宋体" w:hint="eastAsia"/>
                <w:color w:val="000000"/>
                <w:kern w:val="0"/>
                <w:szCs w:val="21"/>
              </w:rPr>
              <w:t>TFRC128-EFMP-T</w:t>
            </w:r>
          </w:p>
        </w:tc>
        <w:tc>
          <w:tcPr>
            <w:tcW w:w="1559" w:type="dxa"/>
            <w:tcBorders>
              <w:top w:val="nil"/>
              <w:left w:val="nil"/>
              <w:bottom w:val="single" w:sz="4" w:space="0" w:color="auto"/>
              <w:right w:val="single" w:sz="4" w:space="0" w:color="auto"/>
            </w:tcBorders>
            <w:shd w:val="clear" w:color="auto" w:fill="auto"/>
            <w:vAlign w:val="center"/>
          </w:tcPr>
          <w:p w14:paraId="6F997A9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OCC</w:t>
            </w:r>
            <w:r>
              <w:rPr>
                <w:rFonts w:asciiTheme="minorEastAsia" w:eastAsiaTheme="minorEastAsia" w:hAnsiTheme="minorEastAsia" w:cs="宋体" w:hint="eastAsia"/>
                <w:color w:val="000000"/>
                <w:kern w:val="0"/>
                <w:szCs w:val="21"/>
              </w:rPr>
              <w:t>大厅区域</w:t>
            </w:r>
          </w:p>
        </w:tc>
        <w:tc>
          <w:tcPr>
            <w:tcW w:w="816" w:type="dxa"/>
            <w:tcBorders>
              <w:top w:val="nil"/>
              <w:left w:val="nil"/>
              <w:bottom w:val="single" w:sz="4" w:space="0" w:color="auto"/>
              <w:right w:val="single" w:sz="4" w:space="0" w:color="auto"/>
            </w:tcBorders>
            <w:shd w:val="clear" w:color="auto" w:fill="auto"/>
            <w:vAlign w:val="center"/>
          </w:tcPr>
          <w:p w14:paraId="6E00CB7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米</w:t>
            </w:r>
          </w:p>
        </w:tc>
        <w:tc>
          <w:tcPr>
            <w:tcW w:w="1296" w:type="dxa"/>
            <w:tcBorders>
              <w:top w:val="nil"/>
              <w:left w:val="nil"/>
              <w:bottom w:val="single" w:sz="4" w:space="0" w:color="auto"/>
              <w:right w:val="single" w:sz="4" w:space="0" w:color="auto"/>
            </w:tcBorders>
            <w:shd w:val="clear" w:color="auto" w:fill="auto"/>
            <w:vAlign w:val="center"/>
          </w:tcPr>
          <w:p w14:paraId="2F8B9C7B"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4460</w:t>
            </w:r>
          </w:p>
        </w:tc>
      </w:tr>
      <w:tr w:rsidR="009A036C" w14:paraId="76E1C2B4"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6456919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52</w:t>
            </w:r>
          </w:p>
        </w:tc>
        <w:tc>
          <w:tcPr>
            <w:tcW w:w="2706" w:type="dxa"/>
            <w:tcBorders>
              <w:top w:val="nil"/>
              <w:left w:val="nil"/>
              <w:bottom w:val="single" w:sz="4" w:space="0" w:color="auto"/>
              <w:right w:val="single" w:sz="4" w:space="0" w:color="auto"/>
            </w:tcBorders>
            <w:shd w:val="clear" w:color="auto" w:fill="auto"/>
            <w:vAlign w:val="center"/>
          </w:tcPr>
          <w:p w14:paraId="681C4E3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高压细水雾控制盘</w:t>
            </w:r>
          </w:p>
        </w:tc>
        <w:tc>
          <w:tcPr>
            <w:tcW w:w="2396" w:type="dxa"/>
            <w:tcBorders>
              <w:top w:val="nil"/>
              <w:left w:val="nil"/>
              <w:bottom w:val="single" w:sz="4" w:space="0" w:color="auto"/>
              <w:right w:val="single" w:sz="4" w:space="0" w:color="auto"/>
            </w:tcBorders>
            <w:shd w:val="clear" w:color="auto" w:fill="auto"/>
            <w:vAlign w:val="center"/>
          </w:tcPr>
          <w:p w14:paraId="20F126D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南消</w:t>
            </w:r>
            <w:r>
              <w:rPr>
                <w:rFonts w:asciiTheme="minorEastAsia" w:eastAsiaTheme="minorEastAsia" w:hAnsiTheme="minorEastAsia" w:cs="宋体" w:hint="eastAsia"/>
                <w:color w:val="000000"/>
                <w:kern w:val="0"/>
                <w:szCs w:val="21"/>
              </w:rPr>
              <w:t>RH01-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S</w:t>
            </w:r>
            <w:r>
              <w:rPr>
                <w:rFonts w:asciiTheme="minorEastAsia" w:eastAsiaTheme="minorEastAsia" w:hAnsiTheme="minorEastAsia" w:cs="宋体" w:hint="eastAsia"/>
                <w:color w:val="000000"/>
                <w:kern w:val="0"/>
                <w:szCs w:val="21"/>
              </w:rPr>
              <w:t>）</w:t>
            </w:r>
          </w:p>
        </w:tc>
        <w:tc>
          <w:tcPr>
            <w:tcW w:w="1559" w:type="dxa"/>
            <w:tcBorders>
              <w:top w:val="nil"/>
              <w:left w:val="nil"/>
              <w:bottom w:val="single" w:sz="4" w:space="0" w:color="auto"/>
              <w:right w:val="single" w:sz="4" w:space="0" w:color="auto"/>
            </w:tcBorders>
            <w:shd w:val="clear" w:color="auto" w:fill="auto"/>
            <w:vAlign w:val="center"/>
          </w:tcPr>
          <w:p w14:paraId="5E6CBD6E"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层</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个、三层</w:t>
            </w:r>
            <w:r>
              <w:rPr>
                <w:rFonts w:asciiTheme="minorEastAsia" w:eastAsiaTheme="minorEastAsia" w:hAnsiTheme="minorEastAsia" w:cs="宋体" w:hint="eastAsia"/>
                <w:color w:val="000000"/>
                <w:kern w:val="0"/>
                <w:szCs w:val="21"/>
              </w:rPr>
              <w:t>4</w:t>
            </w:r>
            <w:r>
              <w:rPr>
                <w:rFonts w:asciiTheme="minorEastAsia" w:eastAsiaTheme="minorEastAsia" w:hAnsiTheme="minorEastAsia" w:cs="宋体" w:hint="eastAsia"/>
                <w:color w:val="000000"/>
                <w:kern w:val="0"/>
                <w:szCs w:val="21"/>
              </w:rPr>
              <w:t>个</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t>四层</w:t>
            </w:r>
            <w:r>
              <w:rPr>
                <w:rFonts w:asciiTheme="minorEastAsia" w:eastAsiaTheme="minorEastAsia" w:hAnsiTheme="minorEastAsia" w:cs="宋体" w:hint="eastAsia"/>
                <w:color w:val="000000"/>
                <w:kern w:val="0"/>
                <w:szCs w:val="21"/>
              </w:rPr>
              <w:t>12</w:t>
            </w:r>
            <w:r>
              <w:rPr>
                <w:rFonts w:asciiTheme="minorEastAsia" w:eastAsiaTheme="minorEastAsia" w:hAnsiTheme="minorEastAsia" w:cs="宋体" w:hint="eastAsia"/>
                <w:color w:val="000000"/>
                <w:kern w:val="0"/>
                <w:szCs w:val="21"/>
              </w:rPr>
              <w:t>个</w:t>
            </w:r>
          </w:p>
        </w:tc>
        <w:tc>
          <w:tcPr>
            <w:tcW w:w="816" w:type="dxa"/>
            <w:tcBorders>
              <w:top w:val="nil"/>
              <w:left w:val="nil"/>
              <w:bottom w:val="single" w:sz="4" w:space="0" w:color="auto"/>
              <w:right w:val="single" w:sz="4" w:space="0" w:color="auto"/>
            </w:tcBorders>
            <w:shd w:val="clear" w:color="auto" w:fill="auto"/>
            <w:vAlign w:val="center"/>
          </w:tcPr>
          <w:p w14:paraId="0CAC1A4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4179C0AF"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18</w:t>
            </w:r>
          </w:p>
        </w:tc>
      </w:tr>
      <w:tr w:rsidR="009A036C" w14:paraId="4DB9460C"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4DF7580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w:t>
            </w:r>
          </w:p>
        </w:tc>
        <w:tc>
          <w:tcPr>
            <w:tcW w:w="2706" w:type="dxa"/>
            <w:tcBorders>
              <w:top w:val="nil"/>
              <w:left w:val="nil"/>
              <w:bottom w:val="single" w:sz="4" w:space="0" w:color="auto"/>
              <w:right w:val="single" w:sz="4" w:space="0" w:color="auto"/>
            </w:tcBorders>
            <w:shd w:val="clear" w:color="auto" w:fill="auto"/>
            <w:vAlign w:val="center"/>
          </w:tcPr>
          <w:p w14:paraId="24F88F8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细水雾专用电源箱</w:t>
            </w:r>
          </w:p>
        </w:tc>
        <w:tc>
          <w:tcPr>
            <w:tcW w:w="2396" w:type="dxa"/>
            <w:tcBorders>
              <w:top w:val="nil"/>
              <w:left w:val="nil"/>
              <w:bottom w:val="single" w:sz="4" w:space="0" w:color="auto"/>
              <w:right w:val="single" w:sz="4" w:space="0" w:color="auto"/>
            </w:tcBorders>
            <w:shd w:val="clear" w:color="auto" w:fill="auto"/>
            <w:vAlign w:val="center"/>
          </w:tcPr>
          <w:p w14:paraId="6EA82F5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南消</w:t>
            </w:r>
            <w:r>
              <w:rPr>
                <w:rFonts w:asciiTheme="minorEastAsia" w:eastAsiaTheme="minorEastAsia" w:hAnsiTheme="minorEastAsia" w:cs="宋体" w:hint="eastAsia"/>
                <w:color w:val="000000"/>
                <w:kern w:val="0"/>
                <w:szCs w:val="21"/>
              </w:rPr>
              <w:t>IG-X1101</w:t>
            </w:r>
          </w:p>
        </w:tc>
        <w:tc>
          <w:tcPr>
            <w:tcW w:w="1559" w:type="dxa"/>
            <w:tcBorders>
              <w:top w:val="nil"/>
              <w:left w:val="nil"/>
              <w:bottom w:val="single" w:sz="4" w:space="0" w:color="auto"/>
              <w:right w:val="single" w:sz="4" w:space="0" w:color="auto"/>
            </w:tcBorders>
            <w:shd w:val="clear" w:color="auto" w:fill="auto"/>
            <w:vAlign w:val="center"/>
          </w:tcPr>
          <w:p w14:paraId="452C5CD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层</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个、三层</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个</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t>四层</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个</w:t>
            </w:r>
          </w:p>
        </w:tc>
        <w:tc>
          <w:tcPr>
            <w:tcW w:w="816" w:type="dxa"/>
            <w:tcBorders>
              <w:top w:val="nil"/>
              <w:left w:val="nil"/>
              <w:bottom w:val="single" w:sz="4" w:space="0" w:color="auto"/>
              <w:right w:val="single" w:sz="4" w:space="0" w:color="auto"/>
            </w:tcBorders>
            <w:shd w:val="clear" w:color="auto" w:fill="auto"/>
            <w:vAlign w:val="center"/>
          </w:tcPr>
          <w:p w14:paraId="51F28E4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61492264"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r>
      <w:tr w:rsidR="009A036C" w14:paraId="79D21BC6"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57C10D8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54</w:t>
            </w:r>
          </w:p>
        </w:tc>
        <w:tc>
          <w:tcPr>
            <w:tcW w:w="2706" w:type="dxa"/>
            <w:tcBorders>
              <w:top w:val="nil"/>
              <w:left w:val="nil"/>
              <w:bottom w:val="single" w:sz="4" w:space="0" w:color="auto"/>
              <w:right w:val="single" w:sz="4" w:space="0" w:color="auto"/>
            </w:tcBorders>
            <w:shd w:val="clear" w:color="auto" w:fill="auto"/>
            <w:vAlign w:val="center"/>
          </w:tcPr>
          <w:p w14:paraId="2430E5B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高压细水雾控制柜</w:t>
            </w:r>
          </w:p>
        </w:tc>
        <w:tc>
          <w:tcPr>
            <w:tcW w:w="2396" w:type="dxa"/>
            <w:tcBorders>
              <w:top w:val="nil"/>
              <w:left w:val="nil"/>
              <w:bottom w:val="single" w:sz="4" w:space="0" w:color="auto"/>
              <w:right w:val="single" w:sz="4" w:space="0" w:color="auto"/>
            </w:tcBorders>
            <w:shd w:val="clear" w:color="auto" w:fill="auto"/>
            <w:vAlign w:val="center"/>
          </w:tcPr>
          <w:p w14:paraId="02E93FA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马里奥夫</w:t>
            </w:r>
            <w:r>
              <w:rPr>
                <w:rFonts w:asciiTheme="minorEastAsia" w:eastAsiaTheme="minorEastAsia" w:hAnsiTheme="minorEastAsia" w:cs="宋体" w:hint="eastAsia"/>
                <w:color w:val="000000"/>
                <w:kern w:val="0"/>
                <w:szCs w:val="21"/>
              </w:rPr>
              <w:t>RCC50084</w:t>
            </w:r>
          </w:p>
        </w:tc>
        <w:tc>
          <w:tcPr>
            <w:tcW w:w="1559" w:type="dxa"/>
            <w:tcBorders>
              <w:top w:val="nil"/>
              <w:left w:val="nil"/>
              <w:bottom w:val="single" w:sz="4" w:space="0" w:color="auto"/>
              <w:right w:val="single" w:sz="4" w:space="0" w:color="auto"/>
            </w:tcBorders>
            <w:shd w:val="clear" w:color="auto" w:fill="auto"/>
            <w:vAlign w:val="center"/>
          </w:tcPr>
          <w:p w14:paraId="493B968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消防泵房</w:t>
            </w:r>
          </w:p>
        </w:tc>
        <w:tc>
          <w:tcPr>
            <w:tcW w:w="816" w:type="dxa"/>
            <w:tcBorders>
              <w:top w:val="nil"/>
              <w:left w:val="nil"/>
              <w:bottom w:val="single" w:sz="4" w:space="0" w:color="auto"/>
              <w:right w:val="single" w:sz="4" w:space="0" w:color="auto"/>
            </w:tcBorders>
            <w:shd w:val="clear" w:color="auto" w:fill="auto"/>
            <w:vAlign w:val="center"/>
          </w:tcPr>
          <w:p w14:paraId="0E0B718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680DF08C"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0BC65F39"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0C8070DF"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55</w:t>
            </w:r>
          </w:p>
        </w:tc>
        <w:tc>
          <w:tcPr>
            <w:tcW w:w="2706" w:type="dxa"/>
            <w:tcBorders>
              <w:top w:val="nil"/>
              <w:left w:val="nil"/>
              <w:bottom w:val="single" w:sz="4" w:space="0" w:color="auto"/>
              <w:right w:val="single" w:sz="4" w:space="0" w:color="auto"/>
            </w:tcBorders>
            <w:shd w:val="clear" w:color="auto" w:fill="auto"/>
            <w:vAlign w:val="center"/>
          </w:tcPr>
          <w:p w14:paraId="3676CAE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区域阀箱组</w:t>
            </w:r>
          </w:p>
        </w:tc>
        <w:tc>
          <w:tcPr>
            <w:tcW w:w="2396" w:type="dxa"/>
            <w:tcBorders>
              <w:top w:val="nil"/>
              <w:left w:val="nil"/>
              <w:bottom w:val="single" w:sz="4" w:space="0" w:color="auto"/>
              <w:right w:val="single" w:sz="4" w:space="0" w:color="auto"/>
            </w:tcBorders>
            <w:shd w:val="clear" w:color="auto" w:fill="auto"/>
            <w:vAlign w:val="center"/>
          </w:tcPr>
          <w:p w14:paraId="0652694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马里奥夫</w:t>
            </w:r>
          </w:p>
        </w:tc>
        <w:tc>
          <w:tcPr>
            <w:tcW w:w="1559" w:type="dxa"/>
            <w:tcBorders>
              <w:top w:val="nil"/>
              <w:left w:val="nil"/>
              <w:bottom w:val="single" w:sz="4" w:space="0" w:color="auto"/>
              <w:right w:val="single" w:sz="4" w:space="0" w:color="auto"/>
            </w:tcBorders>
            <w:shd w:val="clear" w:color="auto" w:fill="auto"/>
            <w:vAlign w:val="center"/>
          </w:tcPr>
          <w:p w14:paraId="229E1B4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层</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个、三层</w:t>
            </w:r>
            <w:r>
              <w:rPr>
                <w:rFonts w:asciiTheme="minorEastAsia" w:eastAsiaTheme="minorEastAsia" w:hAnsiTheme="minorEastAsia" w:cs="宋体" w:hint="eastAsia"/>
                <w:color w:val="000000"/>
                <w:kern w:val="0"/>
                <w:szCs w:val="21"/>
              </w:rPr>
              <w:t>4</w:t>
            </w:r>
            <w:r>
              <w:rPr>
                <w:rFonts w:asciiTheme="minorEastAsia" w:eastAsiaTheme="minorEastAsia" w:hAnsiTheme="minorEastAsia" w:cs="宋体" w:hint="eastAsia"/>
                <w:color w:val="000000"/>
                <w:kern w:val="0"/>
                <w:szCs w:val="21"/>
              </w:rPr>
              <w:t>个</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t>四层</w:t>
            </w:r>
            <w:r>
              <w:rPr>
                <w:rFonts w:asciiTheme="minorEastAsia" w:eastAsiaTheme="minorEastAsia" w:hAnsiTheme="minorEastAsia" w:cs="宋体" w:hint="eastAsia"/>
                <w:color w:val="000000"/>
                <w:kern w:val="0"/>
                <w:szCs w:val="21"/>
              </w:rPr>
              <w:t>12</w:t>
            </w:r>
            <w:r>
              <w:rPr>
                <w:rFonts w:asciiTheme="minorEastAsia" w:eastAsiaTheme="minorEastAsia" w:hAnsiTheme="minorEastAsia" w:cs="宋体" w:hint="eastAsia"/>
                <w:color w:val="000000"/>
                <w:kern w:val="0"/>
                <w:szCs w:val="21"/>
              </w:rPr>
              <w:t>个</w:t>
            </w:r>
          </w:p>
        </w:tc>
        <w:tc>
          <w:tcPr>
            <w:tcW w:w="816" w:type="dxa"/>
            <w:tcBorders>
              <w:top w:val="nil"/>
              <w:left w:val="nil"/>
              <w:bottom w:val="single" w:sz="4" w:space="0" w:color="auto"/>
              <w:right w:val="single" w:sz="4" w:space="0" w:color="auto"/>
            </w:tcBorders>
            <w:shd w:val="clear" w:color="auto" w:fill="auto"/>
            <w:vAlign w:val="center"/>
          </w:tcPr>
          <w:p w14:paraId="2688E25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组</w:t>
            </w:r>
          </w:p>
        </w:tc>
        <w:tc>
          <w:tcPr>
            <w:tcW w:w="1296" w:type="dxa"/>
            <w:tcBorders>
              <w:top w:val="nil"/>
              <w:left w:val="nil"/>
              <w:bottom w:val="single" w:sz="4" w:space="0" w:color="auto"/>
              <w:right w:val="single" w:sz="4" w:space="0" w:color="auto"/>
            </w:tcBorders>
            <w:shd w:val="clear" w:color="auto" w:fill="auto"/>
            <w:vAlign w:val="center"/>
          </w:tcPr>
          <w:p w14:paraId="6C5ECC09"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18</w:t>
            </w:r>
          </w:p>
        </w:tc>
      </w:tr>
      <w:tr w:rsidR="009A036C" w14:paraId="0DF2097B"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543FBB3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56</w:t>
            </w:r>
          </w:p>
        </w:tc>
        <w:tc>
          <w:tcPr>
            <w:tcW w:w="2706" w:type="dxa"/>
            <w:tcBorders>
              <w:top w:val="nil"/>
              <w:left w:val="nil"/>
              <w:bottom w:val="single" w:sz="4" w:space="0" w:color="auto"/>
              <w:right w:val="single" w:sz="4" w:space="0" w:color="auto"/>
            </w:tcBorders>
            <w:shd w:val="clear" w:color="auto" w:fill="auto"/>
            <w:vAlign w:val="center"/>
          </w:tcPr>
          <w:p w14:paraId="2BFD041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软化水装置</w:t>
            </w:r>
          </w:p>
        </w:tc>
        <w:tc>
          <w:tcPr>
            <w:tcW w:w="2396" w:type="dxa"/>
            <w:tcBorders>
              <w:top w:val="nil"/>
              <w:left w:val="nil"/>
              <w:bottom w:val="single" w:sz="4" w:space="0" w:color="auto"/>
              <w:right w:val="single" w:sz="4" w:space="0" w:color="auto"/>
            </w:tcBorders>
            <w:shd w:val="clear" w:color="auto" w:fill="auto"/>
            <w:vAlign w:val="center"/>
          </w:tcPr>
          <w:p w14:paraId="2492D68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14:paraId="303CA94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B1</w:t>
            </w:r>
            <w:r>
              <w:rPr>
                <w:rFonts w:asciiTheme="minorEastAsia" w:eastAsiaTheme="minorEastAsia" w:hAnsiTheme="minorEastAsia" w:cs="宋体" w:hint="eastAsia"/>
                <w:color w:val="000000"/>
                <w:kern w:val="0"/>
                <w:szCs w:val="21"/>
              </w:rPr>
              <w:t>消防泵房</w:t>
            </w:r>
          </w:p>
        </w:tc>
        <w:tc>
          <w:tcPr>
            <w:tcW w:w="816" w:type="dxa"/>
            <w:tcBorders>
              <w:top w:val="nil"/>
              <w:left w:val="nil"/>
              <w:bottom w:val="single" w:sz="4" w:space="0" w:color="auto"/>
              <w:right w:val="single" w:sz="4" w:space="0" w:color="auto"/>
            </w:tcBorders>
            <w:shd w:val="clear" w:color="auto" w:fill="auto"/>
            <w:vAlign w:val="center"/>
          </w:tcPr>
          <w:p w14:paraId="2237A18D"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4B3D6900"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303EB959"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19627D6A"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57</w:t>
            </w:r>
          </w:p>
        </w:tc>
        <w:tc>
          <w:tcPr>
            <w:tcW w:w="2706" w:type="dxa"/>
            <w:tcBorders>
              <w:top w:val="nil"/>
              <w:left w:val="nil"/>
              <w:bottom w:val="single" w:sz="4" w:space="0" w:color="auto"/>
              <w:right w:val="single" w:sz="4" w:space="0" w:color="auto"/>
            </w:tcBorders>
            <w:shd w:val="clear" w:color="auto" w:fill="auto"/>
            <w:vAlign w:val="center"/>
          </w:tcPr>
          <w:p w14:paraId="72721B2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防火门监控主机</w:t>
            </w:r>
          </w:p>
        </w:tc>
        <w:tc>
          <w:tcPr>
            <w:tcW w:w="2396" w:type="dxa"/>
            <w:tcBorders>
              <w:top w:val="nil"/>
              <w:left w:val="nil"/>
              <w:bottom w:val="single" w:sz="4" w:space="0" w:color="auto"/>
              <w:right w:val="single" w:sz="4" w:space="0" w:color="auto"/>
            </w:tcBorders>
            <w:shd w:val="clear" w:color="auto" w:fill="auto"/>
            <w:vAlign w:val="center"/>
          </w:tcPr>
          <w:p w14:paraId="1E88AA9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和安科技</w:t>
            </w:r>
            <w:r>
              <w:rPr>
                <w:rFonts w:asciiTheme="minorEastAsia" w:eastAsiaTheme="minorEastAsia" w:hAnsiTheme="minorEastAsia" w:cs="宋体" w:hint="eastAsia"/>
                <w:color w:val="000000"/>
                <w:kern w:val="0"/>
                <w:szCs w:val="21"/>
              </w:rPr>
              <w:t>RM1001</w:t>
            </w:r>
          </w:p>
        </w:tc>
        <w:tc>
          <w:tcPr>
            <w:tcW w:w="1559" w:type="dxa"/>
            <w:tcBorders>
              <w:top w:val="nil"/>
              <w:left w:val="nil"/>
              <w:bottom w:val="single" w:sz="4" w:space="0" w:color="auto"/>
              <w:right w:val="single" w:sz="4" w:space="0" w:color="auto"/>
            </w:tcBorders>
            <w:shd w:val="clear" w:color="auto" w:fill="auto"/>
            <w:vAlign w:val="center"/>
          </w:tcPr>
          <w:p w14:paraId="7C0553C5"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消防控制室</w:t>
            </w:r>
          </w:p>
        </w:tc>
        <w:tc>
          <w:tcPr>
            <w:tcW w:w="816" w:type="dxa"/>
            <w:tcBorders>
              <w:top w:val="nil"/>
              <w:left w:val="nil"/>
              <w:bottom w:val="single" w:sz="4" w:space="0" w:color="auto"/>
              <w:right w:val="single" w:sz="4" w:space="0" w:color="auto"/>
            </w:tcBorders>
            <w:shd w:val="clear" w:color="auto" w:fill="auto"/>
            <w:vAlign w:val="center"/>
          </w:tcPr>
          <w:p w14:paraId="736BA28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0346051C"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7348F088"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71594B5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58</w:t>
            </w:r>
          </w:p>
        </w:tc>
        <w:tc>
          <w:tcPr>
            <w:tcW w:w="2706" w:type="dxa"/>
            <w:tcBorders>
              <w:top w:val="nil"/>
              <w:left w:val="nil"/>
              <w:bottom w:val="single" w:sz="4" w:space="0" w:color="auto"/>
              <w:right w:val="single" w:sz="4" w:space="0" w:color="auto"/>
            </w:tcBorders>
            <w:shd w:val="clear" w:color="auto" w:fill="auto"/>
            <w:vAlign w:val="center"/>
          </w:tcPr>
          <w:p w14:paraId="09AB7E4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屋顶水泵控制箱</w:t>
            </w:r>
          </w:p>
        </w:tc>
        <w:tc>
          <w:tcPr>
            <w:tcW w:w="2396" w:type="dxa"/>
            <w:tcBorders>
              <w:top w:val="nil"/>
              <w:left w:val="nil"/>
              <w:bottom w:val="single" w:sz="4" w:space="0" w:color="auto"/>
              <w:right w:val="single" w:sz="4" w:space="0" w:color="auto"/>
            </w:tcBorders>
            <w:shd w:val="clear" w:color="auto" w:fill="auto"/>
            <w:vAlign w:val="center"/>
          </w:tcPr>
          <w:p w14:paraId="13183C7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熊猫</w:t>
            </w:r>
            <w:r>
              <w:rPr>
                <w:rFonts w:asciiTheme="minorEastAsia" w:eastAsiaTheme="minorEastAsia" w:hAnsiTheme="minorEastAsia" w:cs="宋体" w:hint="eastAsia"/>
                <w:color w:val="000000"/>
                <w:kern w:val="0"/>
                <w:szCs w:val="21"/>
              </w:rPr>
              <w:t>HLK-2P-3 HLK-2P-0.75</w:t>
            </w:r>
          </w:p>
        </w:tc>
        <w:tc>
          <w:tcPr>
            <w:tcW w:w="1559" w:type="dxa"/>
            <w:tcBorders>
              <w:top w:val="nil"/>
              <w:left w:val="nil"/>
              <w:bottom w:val="single" w:sz="4" w:space="0" w:color="auto"/>
              <w:right w:val="single" w:sz="4" w:space="0" w:color="auto"/>
            </w:tcBorders>
            <w:shd w:val="clear" w:color="auto" w:fill="auto"/>
            <w:vAlign w:val="center"/>
          </w:tcPr>
          <w:p w14:paraId="23D37BF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屋顶稳压泵房</w:t>
            </w:r>
          </w:p>
        </w:tc>
        <w:tc>
          <w:tcPr>
            <w:tcW w:w="816" w:type="dxa"/>
            <w:tcBorders>
              <w:top w:val="nil"/>
              <w:left w:val="nil"/>
              <w:bottom w:val="single" w:sz="4" w:space="0" w:color="auto"/>
              <w:right w:val="single" w:sz="4" w:space="0" w:color="auto"/>
            </w:tcBorders>
            <w:shd w:val="clear" w:color="auto" w:fill="auto"/>
            <w:vAlign w:val="center"/>
          </w:tcPr>
          <w:p w14:paraId="03468B9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44650A4C"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r w:rsidR="009A036C" w14:paraId="2C9DB3A2" w14:textId="77777777">
        <w:trPr>
          <w:trHeight w:val="285"/>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504089F7"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59</w:t>
            </w:r>
          </w:p>
        </w:tc>
        <w:tc>
          <w:tcPr>
            <w:tcW w:w="2706" w:type="dxa"/>
            <w:tcBorders>
              <w:top w:val="nil"/>
              <w:left w:val="nil"/>
              <w:bottom w:val="single" w:sz="4" w:space="0" w:color="auto"/>
              <w:right w:val="single" w:sz="4" w:space="0" w:color="auto"/>
            </w:tcBorders>
            <w:shd w:val="clear" w:color="auto" w:fill="auto"/>
            <w:vAlign w:val="center"/>
          </w:tcPr>
          <w:p w14:paraId="56F9AC9C"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水炮报警联动控制器</w:t>
            </w:r>
          </w:p>
        </w:tc>
        <w:tc>
          <w:tcPr>
            <w:tcW w:w="2396" w:type="dxa"/>
            <w:tcBorders>
              <w:top w:val="nil"/>
              <w:left w:val="nil"/>
              <w:bottom w:val="single" w:sz="4" w:space="0" w:color="auto"/>
              <w:right w:val="single" w:sz="4" w:space="0" w:color="auto"/>
            </w:tcBorders>
            <w:shd w:val="clear" w:color="auto" w:fill="auto"/>
            <w:vAlign w:val="center"/>
          </w:tcPr>
          <w:p w14:paraId="435FBB6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JB-TG-SS600</w:t>
            </w:r>
          </w:p>
        </w:tc>
        <w:tc>
          <w:tcPr>
            <w:tcW w:w="1559" w:type="dxa"/>
            <w:tcBorders>
              <w:top w:val="nil"/>
              <w:left w:val="nil"/>
              <w:bottom w:val="single" w:sz="4" w:space="0" w:color="auto"/>
              <w:right w:val="single" w:sz="4" w:space="0" w:color="auto"/>
            </w:tcBorders>
            <w:shd w:val="clear" w:color="auto" w:fill="auto"/>
            <w:vAlign w:val="center"/>
          </w:tcPr>
          <w:p w14:paraId="4AA468D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消防控制室</w:t>
            </w:r>
          </w:p>
        </w:tc>
        <w:tc>
          <w:tcPr>
            <w:tcW w:w="816" w:type="dxa"/>
            <w:tcBorders>
              <w:top w:val="nil"/>
              <w:left w:val="nil"/>
              <w:bottom w:val="single" w:sz="4" w:space="0" w:color="auto"/>
              <w:right w:val="single" w:sz="4" w:space="0" w:color="auto"/>
            </w:tcBorders>
            <w:shd w:val="clear" w:color="auto" w:fill="auto"/>
            <w:vAlign w:val="center"/>
          </w:tcPr>
          <w:p w14:paraId="205773A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1296" w:type="dxa"/>
            <w:tcBorders>
              <w:top w:val="nil"/>
              <w:left w:val="nil"/>
              <w:bottom w:val="single" w:sz="4" w:space="0" w:color="auto"/>
              <w:right w:val="single" w:sz="4" w:space="0" w:color="auto"/>
            </w:tcBorders>
            <w:shd w:val="clear" w:color="auto" w:fill="auto"/>
            <w:vAlign w:val="center"/>
          </w:tcPr>
          <w:p w14:paraId="55FB8156"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9A036C" w14:paraId="0C17F31D"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39011D34"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w:t>
            </w:r>
          </w:p>
        </w:tc>
        <w:tc>
          <w:tcPr>
            <w:tcW w:w="2706" w:type="dxa"/>
            <w:tcBorders>
              <w:top w:val="nil"/>
              <w:left w:val="nil"/>
              <w:bottom w:val="single" w:sz="4" w:space="0" w:color="auto"/>
              <w:right w:val="single" w:sz="4" w:space="0" w:color="auto"/>
            </w:tcBorders>
            <w:shd w:val="clear" w:color="auto" w:fill="auto"/>
            <w:vAlign w:val="center"/>
          </w:tcPr>
          <w:p w14:paraId="7ACA151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水炮灭火控制盘</w:t>
            </w:r>
          </w:p>
        </w:tc>
        <w:tc>
          <w:tcPr>
            <w:tcW w:w="2396" w:type="dxa"/>
            <w:tcBorders>
              <w:top w:val="nil"/>
              <w:left w:val="nil"/>
              <w:bottom w:val="single" w:sz="4" w:space="0" w:color="auto"/>
              <w:right w:val="single" w:sz="4" w:space="0" w:color="auto"/>
            </w:tcBorders>
            <w:shd w:val="clear" w:color="auto" w:fill="auto"/>
            <w:vAlign w:val="center"/>
          </w:tcPr>
          <w:p w14:paraId="35977B28"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SKP-SS</w:t>
            </w:r>
          </w:p>
        </w:tc>
        <w:tc>
          <w:tcPr>
            <w:tcW w:w="1559" w:type="dxa"/>
            <w:tcBorders>
              <w:top w:val="nil"/>
              <w:left w:val="nil"/>
              <w:bottom w:val="single" w:sz="4" w:space="0" w:color="auto"/>
              <w:right w:val="single" w:sz="4" w:space="0" w:color="auto"/>
            </w:tcBorders>
            <w:shd w:val="clear" w:color="auto" w:fill="auto"/>
            <w:vAlign w:val="center"/>
          </w:tcPr>
          <w:p w14:paraId="0F5C6DC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主楼</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号门大厅</w:t>
            </w: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hint="eastAsia"/>
                <w:color w:val="000000"/>
                <w:kern w:val="0"/>
                <w:szCs w:val="21"/>
              </w:rPr>
              <w:t>个</w:t>
            </w:r>
            <w:r>
              <w:rPr>
                <w:rFonts w:asciiTheme="minorEastAsia" w:eastAsiaTheme="minorEastAsia" w:hAnsiTheme="minorEastAsia" w:cs="宋体" w:hint="eastAsia"/>
                <w:color w:val="000000"/>
                <w:kern w:val="0"/>
                <w:szCs w:val="21"/>
              </w:rPr>
              <w:br/>
              <w:t>4</w:t>
            </w:r>
            <w:r>
              <w:rPr>
                <w:rFonts w:asciiTheme="minorEastAsia" w:eastAsiaTheme="minorEastAsia" w:hAnsiTheme="minorEastAsia" w:cs="宋体" w:hint="eastAsia"/>
                <w:color w:val="000000"/>
                <w:kern w:val="0"/>
                <w:szCs w:val="21"/>
              </w:rPr>
              <w:t>层</w:t>
            </w:r>
            <w:r>
              <w:rPr>
                <w:rFonts w:asciiTheme="minorEastAsia" w:eastAsiaTheme="minorEastAsia" w:hAnsiTheme="minorEastAsia" w:cs="宋体" w:hint="eastAsia"/>
                <w:color w:val="000000"/>
                <w:kern w:val="0"/>
                <w:szCs w:val="21"/>
              </w:rPr>
              <w:t>OCC</w:t>
            </w:r>
            <w:r>
              <w:rPr>
                <w:rFonts w:asciiTheme="minorEastAsia" w:eastAsiaTheme="minorEastAsia" w:hAnsiTheme="minorEastAsia" w:cs="宋体" w:hint="eastAsia"/>
                <w:color w:val="000000"/>
                <w:kern w:val="0"/>
                <w:szCs w:val="21"/>
              </w:rPr>
              <w:t>大厅</w:t>
            </w:r>
            <w:r>
              <w:rPr>
                <w:rFonts w:asciiTheme="minorEastAsia" w:eastAsiaTheme="minorEastAsia" w:hAnsiTheme="minorEastAsia" w:cs="宋体" w:hint="eastAsia"/>
                <w:color w:val="000000"/>
                <w:kern w:val="0"/>
                <w:szCs w:val="21"/>
              </w:rPr>
              <w:t>4</w:t>
            </w:r>
            <w:r>
              <w:rPr>
                <w:rFonts w:asciiTheme="minorEastAsia" w:eastAsiaTheme="minorEastAsia" w:hAnsiTheme="minorEastAsia" w:cs="宋体" w:hint="eastAsia"/>
                <w:color w:val="000000"/>
                <w:kern w:val="0"/>
                <w:szCs w:val="21"/>
              </w:rPr>
              <w:t>个</w:t>
            </w:r>
          </w:p>
        </w:tc>
        <w:tc>
          <w:tcPr>
            <w:tcW w:w="816" w:type="dxa"/>
            <w:tcBorders>
              <w:top w:val="nil"/>
              <w:left w:val="nil"/>
              <w:bottom w:val="single" w:sz="4" w:space="0" w:color="auto"/>
              <w:right w:val="single" w:sz="4" w:space="0" w:color="auto"/>
            </w:tcBorders>
            <w:shd w:val="clear" w:color="auto" w:fill="auto"/>
            <w:vAlign w:val="center"/>
          </w:tcPr>
          <w:p w14:paraId="67EB0569"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3E3B82DB"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r>
      <w:tr w:rsidR="009A036C" w14:paraId="5A77CFCB"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0DD65410"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w:t>
            </w:r>
          </w:p>
        </w:tc>
        <w:tc>
          <w:tcPr>
            <w:tcW w:w="2706" w:type="dxa"/>
            <w:tcBorders>
              <w:top w:val="nil"/>
              <w:left w:val="nil"/>
              <w:bottom w:val="single" w:sz="4" w:space="0" w:color="auto"/>
              <w:right w:val="single" w:sz="4" w:space="0" w:color="auto"/>
            </w:tcBorders>
            <w:shd w:val="clear" w:color="auto" w:fill="auto"/>
            <w:vAlign w:val="center"/>
          </w:tcPr>
          <w:p w14:paraId="7263A9F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水炮区域控制箱</w:t>
            </w:r>
          </w:p>
        </w:tc>
        <w:tc>
          <w:tcPr>
            <w:tcW w:w="2396" w:type="dxa"/>
            <w:tcBorders>
              <w:top w:val="nil"/>
              <w:left w:val="nil"/>
              <w:bottom w:val="single" w:sz="4" w:space="0" w:color="auto"/>
              <w:right w:val="single" w:sz="4" w:space="0" w:color="auto"/>
            </w:tcBorders>
            <w:shd w:val="clear" w:color="auto" w:fill="auto"/>
            <w:vAlign w:val="center"/>
          </w:tcPr>
          <w:p w14:paraId="747BBBB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QKX-203-SS</w:t>
            </w:r>
          </w:p>
        </w:tc>
        <w:tc>
          <w:tcPr>
            <w:tcW w:w="1559" w:type="dxa"/>
            <w:tcBorders>
              <w:top w:val="nil"/>
              <w:left w:val="nil"/>
              <w:bottom w:val="single" w:sz="4" w:space="0" w:color="auto"/>
              <w:right w:val="single" w:sz="4" w:space="0" w:color="auto"/>
            </w:tcBorders>
            <w:shd w:val="clear" w:color="auto" w:fill="auto"/>
            <w:vAlign w:val="center"/>
          </w:tcPr>
          <w:p w14:paraId="49DC959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主楼</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号门大厅</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个</w:t>
            </w:r>
            <w:r>
              <w:rPr>
                <w:rFonts w:asciiTheme="minorEastAsia" w:eastAsiaTheme="minorEastAsia" w:hAnsiTheme="minorEastAsia" w:cs="宋体" w:hint="eastAsia"/>
                <w:color w:val="000000"/>
                <w:kern w:val="0"/>
                <w:szCs w:val="21"/>
              </w:rPr>
              <w:br/>
              <w:t>4</w:t>
            </w:r>
            <w:r>
              <w:rPr>
                <w:rFonts w:asciiTheme="minorEastAsia" w:eastAsiaTheme="minorEastAsia" w:hAnsiTheme="minorEastAsia" w:cs="宋体" w:hint="eastAsia"/>
                <w:color w:val="000000"/>
                <w:kern w:val="0"/>
                <w:szCs w:val="21"/>
              </w:rPr>
              <w:t>层</w:t>
            </w:r>
            <w:r>
              <w:rPr>
                <w:rFonts w:asciiTheme="minorEastAsia" w:eastAsiaTheme="minorEastAsia" w:hAnsiTheme="minorEastAsia" w:cs="宋体" w:hint="eastAsia"/>
                <w:color w:val="000000"/>
                <w:kern w:val="0"/>
                <w:szCs w:val="21"/>
              </w:rPr>
              <w:t>OCC</w:t>
            </w:r>
            <w:r>
              <w:rPr>
                <w:rFonts w:asciiTheme="minorEastAsia" w:eastAsiaTheme="minorEastAsia" w:hAnsiTheme="minorEastAsia" w:cs="宋体" w:hint="eastAsia"/>
                <w:color w:val="000000"/>
                <w:kern w:val="0"/>
                <w:szCs w:val="21"/>
              </w:rPr>
              <w:t>大厅</w:t>
            </w:r>
            <w:r>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个</w:t>
            </w:r>
          </w:p>
        </w:tc>
        <w:tc>
          <w:tcPr>
            <w:tcW w:w="816" w:type="dxa"/>
            <w:tcBorders>
              <w:top w:val="nil"/>
              <w:left w:val="nil"/>
              <w:bottom w:val="single" w:sz="4" w:space="0" w:color="auto"/>
              <w:right w:val="single" w:sz="4" w:space="0" w:color="auto"/>
            </w:tcBorders>
            <w:shd w:val="clear" w:color="auto" w:fill="auto"/>
            <w:vAlign w:val="center"/>
          </w:tcPr>
          <w:p w14:paraId="2E62F043"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24A7F53C"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r>
      <w:tr w:rsidR="009A036C" w14:paraId="14E58ADB" w14:textId="77777777">
        <w:trPr>
          <w:trHeight w:val="570"/>
          <w:jc w:val="center"/>
        </w:trPr>
        <w:tc>
          <w:tcPr>
            <w:tcW w:w="816" w:type="dxa"/>
            <w:tcBorders>
              <w:top w:val="nil"/>
              <w:left w:val="single" w:sz="4" w:space="0" w:color="auto"/>
              <w:bottom w:val="single" w:sz="4" w:space="0" w:color="auto"/>
              <w:right w:val="single" w:sz="4" w:space="0" w:color="auto"/>
            </w:tcBorders>
            <w:shd w:val="clear" w:color="auto" w:fill="auto"/>
            <w:vAlign w:val="center"/>
          </w:tcPr>
          <w:p w14:paraId="416B8626"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62</w:t>
            </w:r>
          </w:p>
        </w:tc>
        <w:tc>
          <w:tcPr>
            <w:tcW w:w="2706" w:type="dxa"/>
            <w:tcBorders>
              <w:top w:val="nil"/>
              <w:left w:val="nil"/>
              <w:bottom w:val="single" w:sz="4" w:space="0" w:color="auto"/>
              <w:right w:val="single" w:sz="4" w:space="0" w:color="auto"/>
            </w:tcBorders>
            <w:shd w:val="clear" w:color="auto" w:fill="auto"/>
            <w:vAlign w:val="center"/>
          </w:tcPr>
          <w:p w14:paraId="55062CC1"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气体灭火喷头</w:t>
            </w:r>
          </w:p>
        </w:tc>
        <w:tc>
          <w:tcPr>
            <w:tcW w:w="2396" w:type="dxa"/>
            <w:tcBorders>
              <w:top w:val="nil"/>
              <w:left w:val="nil"/>
              <w:bottom w:val="single" w:sz="4" w:space="0" w:color="auto"/>
              <w:right w:val="single" w:sz="4" w:space="0" w:color="auto"/>
            </w:tcBorders>
            <w:shd w:val="clear" w:color="auto" w:fill="auto"/>
            <w:vAlign w:val="center"/>
          </w:tcPr>
          <w:p w14:paraId="68EFD6D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14:paraId="54127B3B"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一层电站</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t>二三层的</w:t>
            </w:r>
            <w:r>
              <w:rPr>
                <w:rFonts w:asciiTheme="minorEastAsia" w:eastAsiaTheme="minorEastAsia" w:hAnsiTheme="minorEastAsia" w:cs="宋体" w:hint="eastAsia"/>
                <w:color w:val="000000"/>
                <w:kern w:val="0"/>
                <w:szCs w:val="21"/>
              </w:rPr>
              <w:t>A</w:t>
            </w:r>
            <w:r>
              <w:rPr>
                <w:rFonts w:asciiTheme="minorEastAsia" w:eastAsiaTheme="minorEastAsia" w:hAnsiTheme="minorEastAsia" w:cs="宋体" w:hint="eastAsia"/>
                <w:color w:val="000000"/>
                <w:kern w:val="0"/>
                <w:szCs w:val="21"/>
              </w:rPr>
              <w:t>区及</w:t>
            </w:r>
            <w:r>
              <w:rPr>
                <w:rFonts w:asciiTheme="minorEastAsia" w:eastAsiaTheme="minorEastAsia" w:hAnsiTheme="minorEastAsia" w:cs="宋体" w:hint="eastAsia"/>
                <w:color w:val="000000"/>
                <w:kern w:val="0"/>
                <w:szCs w:val="21"/>
              </w:rPr>
              <w:t>B</w:t>
            </w:r>
            <w:r>
              <w:rPr>
                <w:rFonts w:asciiTheme="minorEastAsia" w:eastAsiaTheme="minorEastAsia" w:hAnsiTheme="minorEastAsia" w:cs="宋体" w:hint="eastAsia"/>
                <w:color w:val="000000"/>
                <w:kern w:val="0"/>
                <w:szCs w:val="21"/>
              </w:rPr>
              <w:t>区设备间</w:t>
            </w:r>
          </w:p>
        </w:tc>
        <w:tc>
          <w:tcPr>
            <w:tcW w:w="816" w:type="dxa"/>
            <w:tcBorders>
              <w:top w:val="nil"/>
              <w:left w:val="nil"/>
              <w:bottom w:val="single" w:sz="4" w:space="0" w:color="auto"/>
              <w:right w:val="single" w:sz="4" w:space="0" w:color="auto"/>
            </w:tcBorders>
            <w:shd w:val="clear" w:color="auto" w:fill="auto"/>
            <w:vAlign w:val="center"/>
          </w:tcPr>
          <w:p w14:paraId="640E60F2" w14:textId="77777777" w:rsidR="009A036C" w:rsidRDefault="00547CF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个</w:t>
            </w:r>
          </w:p>
        </w:tc>
        <w:tc>
          <w:tcPr>
            <w:tcW w:w="1296" w:type="dxa"/>
            <w:tcBorders>
              <w:top w:val="nil"/>
              <w:left w:val="nil"/>
              <w:bottom w:val="single" w:sz="4" w:space="0" w:color="auto"/>
              <w:right w:val="single" w:sz="4" w:space="0" w:color="auto"/>
            </w:tcBorders>
            <w:shd w:val="clear" w:color="auto" w:fill="auto"/>
            <w:vAlign w:val="center"/>
          </w:tcPr>
          <w:p w14:paraId="16AA0DF1" w14:textId="77777777" w:rsidR="009A036C" w:rsidRDefault="00547CFF">
            <w:pPr>
              <w:widowControl/>
              <w:jc w:val="center"/>
              <w:rPr>
                <w:rFonts w:ascii="宋体" w:hAnsi="宋体" w:cs="宋体"/>
                <w:color w:val="000000"/>
                <w:kern w:val="0"/>
                <w:sz w:val="24"/>
                <w:szCs w:val="24"/>
              </w:rPr>
            </w:pPr>
            <w:r>
              <w:rPr>
                <w:rFonts w:ascii="宋体" w:hAnsi="宋体" w:cs="宋体" w:hint="eastAsia"/>
                <w:color w:val="000000"/>
                <w:kern w:val="0"/>
                <w:sz w:val="24"/>
                <w:szCs w:val="24"/>
              </w:rPr>
              <w:t>496</w:t>
            </w:r>
          </w:p>
        </w:tc>
      </w:tr>
    </w:tbl>
    <w:p w14:paraId="450C9ECB" w14:textId="77777777" w:rsidR="009A036C" w:rsidRDefault="009A036C"/>
    <w:p w14:paraId="1034A42C" w14:textId="77777777" w:rsidR="009A036C" w:rsidRDefault="00547CFF">
      <w:pPr>
        <w:pStyle w:val="2"/>
        <w:numPr>
          <w:ilvl w:val="0"/>
          <w:numId w:val="0"/>
        </w:numPr>
        <w:spacing w:line="360" w:lineRule="auto"/>
        <w:rPr>
          <w:rFonts w:ascii="仿宋" w:eastAsia="仿宋" w:hAnsi="仿宋"/>
          <w:b w:val="0"/>
          <w:szCs w:val="28"/>
        </w:rPr>
      </w:pPr>
      <w:r>
        <w:rPr>
          <w:rFonts w:ascii="仿宋" w:eastAsia="仿宋" w:hAnsi="仿宋" w:hint="eastAsia"/>
          <w:b w:val="0"/>
          <w:szCs w:val="28"/>
        </w:rPr>
        <w:t>7.5</w:t>
      </w:r>
      <w:r>
        <w:rPr>
          <w:rFonts w:ascii="仿宋" w:eastAsia="仿宋" w:hAnsi="仿宋" w:hint="eastAsia"/>
          <w:b w:val="0"/>
          <w:szCs w:val="28"/>
        </w:rPr>
        <w:t>消火栓、灭火器点位</w:t>
      </w:r>
    </w:p>
    <w:p w14:paraId="4E8AD7F7" w14:textId="77777777" w:rsidR="009A036C" w:rsidRDefault="00547CFF">
      <w:pPr>
        <w:jc w:val="center"/>
      </w:pPr>
      <w:r>
        <w:rPr>
          <w:noProof/>
        </w:rPr>
        <w:drawing>
          <wp:inline distT="0" distB="0" distL="114300" distR="114300" wp14:anchorId="1063ECE7" wp14:editId="648425AB">
            <wp:extent cx="3423920" cy="4625975"/>
            <wp:effectExtent l="0" t="0" r="5080" b="3175"/>
            <wp:docPr id="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
                    <pic:cNvPicPr>
                      <a:picLocks noChangeAspect="1"/>
                    </pic:cNvPicPr>
                  </pic:nvPicPr>
                  <pic:blipFill>
                    <a:blip r:embed="rId15"/>
                    <a:stretch>
                      <a:fillRect/>
                    </a:stretch>
                  </pic:blipFill>
                  <pic:spPr>
                    <a:xfrm>
                      <a:off x="0" y="0"/>
                      <a:ext cx="3423920" cy="4625975"/>
                    </a:xfrm>
                    <a:prstGeom prst="rect">
                      <a:avLst/>
                    </a:prstGeom>
                    <a:noFill/>
                    <a:ln>
                      <a:noFill/>
                    </a:ln>
                  </pic:spPr>
                </pic:pic>
              </a:graphicData>
            </a:graphic>
          </wp:inline>
        </w:drawing>
      </w:r>
    </w:p>
    <w:p w14:paraId="3F8C1079" w14:textId="77777777" w:rsidR="009A036C" w:rsidRDefault="009A036C"/>
    <w:p w14:paraId="7B60C174" w14:textId="77777777" w:rsidR="009A036C" w:rsidRDefault="009A036C">
      <w:pPr>
        <w:jc w:val="center"/>
      </w:pPr>
    </w:p>
    <w:p w14:paraId="49EA74A1" w14:textId="77777777" w:rsidR="009A036C" w:rsidRDefault="009A036C">
      <w:pPr>
        <w:pStyle w:val="10"/>
        <w:numPr>
          <w:ilvl w:val="0"/>
          <w:numId w:val="0"/>
        </w:numPr>
        <w:spacing w:line="360" w:lineRule="auto"/>
        <w:rPr>
          <w:rFonts w:ascii="仿宋" w:eastAsia="仿宋" w:hAnsi="仿宋"/>
          <w:szCs w:val="28"/>
        </w:rPr>
      </w:pPr>
      <w:bookmarkStart w:id="13" w:name="_Toc449012368"/>
    </w:p>
    <w:p w14:paraId="42891722" w14:textId="77777777" w:rsidR="009A036C" w:rsidRDefault="00547CFF">
      <w:pPr>
        <w:pStyle w:val="10"/>
        <w:numPr>
          <w:ilvl w:val="0"/>
          <w:numId w:val="0"/>
        </w:numPr>
        <w:spacing w:line="360" w:lineRule="auto"/>
        <w:rPr>
          <w:rFonts w:ascii="仿宋" w:eastAsia="仿宋" w:hAnsi="仿宋"/>
          <w:szCs w:val="28"/>
        </w:rPr>
      </w:pPr>
      <w:r>
        <w:rPr>
          <w:rFonts w:ascii="仿宋" w:eastAsia="仿宋" w:hAnsi="仿宋" w:hint="eastAsia"/>
          <w:szCs w:val="28"/>
        </w:rPr>
        <w:t>8</w:t>
      </w:r>
      <w:r>
        <w:rPr>
          <w:rFonts w:ascii="仿宋" w:eastAsia="仿宋" w:hAnsi="仿宋" w:hint="eastAsia"/>
          <w:szCs w:val="28"/>
        </w:rPr>
        <w:t>、支持文件及表格</w:t>
      </w:r>
      <w:bookmarkEnd w:id="13"/>
    </w:p>
    <w:tbl>
      <w:tblPr>
        <w:tblW w:w="11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596"/>
        <w:gridCol w:w="1716"/>
        <w:gridCol w:w="4631"/>
        <w:gridCol w:w="2223"/>
      </w:tblGrid>
      <w:tr w:rsidR="009A036C" w14:paraId="1DBA0F92" w14:textId="77777777">
        <w:trPr>
          <w:jc w:val="center"/>
        </w:trPr>
        <w:tc>
          <w:tcPr>
            <w:tcW w:w="876" w:type="dxa"/>
            <w:vAlign w:val="center"/>
          </w:tcPr>
          <w:p w14:paraId="20495A9B"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序号</w:t>
            </w:r>
          </w:p>
        </w:tc>
        <w:tc>
          <w:tcPr>
            <w:tcW w:w="1596" w:type="dxa"/>
            <w:vAlign w:val="center"/>
          </w:tcPr>
          <w:p w14:paraId="3925AB53"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位置</w:t>
            </w:r>
          </w:p>
        </w:tc>
        <w:tc>
          <w:tcPr>
            <w:tcW w:w="1716" w:type="dxa"/>
            <w:vAlign w:val="center"/>
          </w:tcPr>
          <w:p w14:paraId="752A5FC6"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表格编号</w:t>
            </w:r>
          </w:p>
        </w:tc>
        <w:tc>
          <w:tcPr>
            <w:tcW w:w="4631" w:type="dxa"/>
            <w:vAlign w:val="center"/>
          </w:tcPr>
          <w:p w14:paraId="75A919D9"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表格名称</w:t>
            </w:r>
          </w:p>
        </w:tc>
        <w:tc>
          <w:tcPr>
            <w:tcW w:w="2223" w:type="dxa"/>
            <w:vAlign w:val="center"/>
          </w:tcPr>
          <w:p w14:paraId="7351A1D3"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频次</w:t>
            </w:r>
          </w:p>
        </w:tc>
      </w:tr>
      <w:tr w:rsidR="009A036C" w14:paraId="23CA441A" w14:textId="77777777">
        <w:trPr>
          <w:jc w:val="center"/>
        </w:trPr>
        <w:tc>
          <w:tcPr>
            <w:tcW w:w="876" w:type="dxa"/>
            <w:vAlign w:val="center"/>
          </w:tcPr>
          <w:p w14:paraId="05F40785"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1</w:t>
            </w:r>
          </w:p>
        </w:tc>
        <w:tc>
          <w:tcPr>
            <w:tcW w:w="1596" w:type="dxa"/>
            <w:vAlign w:val="center"/>
          </w:tcPr>
          <w:p w14:paraId="7DD1249F" w14:textId="77777777" w:rsidR="009A036C" w:rsidRDefault="00547CFF">
            <w:pPr>
              <w:spacing w:line="360" w:lineRule="auto"/>
              <w:jc w:val="left"/>
              <w:rPr>
                <w:rFonts w:ascii="仿宋" w:eastAsia="仿宋" w:hAnsi="仿宋"/>
                <w:sz w:val="24"/>
                <w:szCs w:val="24"/>
              </w:rPr>
            </w:pPr>
            <w:r>
              <w:rPr>
                <w:rFonts w:ascii="仿宋" w:eastAsia="仿宋" w:hAnsi="仿宋" w:cs="Arial" w:hint="eastAsia"/>
                <w:color w:val="333333"/>
                <w:sz w:val="24"/>
                <w:szCs w:val="24"/>
                <w:shd w:val="clear" w:color="auto" w:fill="FFFFFF"/>
              </w:rPr>
              <w:t>消防控制室</w:t>
            </w:r>
          </w:p>
        </w:tc>
        <w:tc>
          <w:tcPr>
            <w:tcW w:w="1716" w:type="dxa"/>
            <w:vAlign w:val="center"/>
          </w:tcPr>
          <w:p w14:paraId="5B76E783"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TF/Q-XF-</w:t>
            </w:r>
            <w:r>
              <w:rPr>
                <w:rFonts w:ascii="仿宋" w:eastAsia="仿宋" w:hAnsi="仿宋" w:cs="Arial" w:hint="eastAsia"/>
                <w:color w:val="333333"/>
                <w:sz w:val="24"/>
                <w:szCs w:val="24"/>
                <w:shd w:val="clear" w:color="auto" w:fill="FFFFFF"/>
              </w:rPr>
              <w:t>01</w:t>
            </w:r>
          </w:p>
        </w:tc>
        <w:tc>
          <w:tcPr>
            <w:tcW w:w="4631" w:type="dxa"/>
            <w:vAlign w:val="center"/>
          </w:tcPr>
          <w:p w14:paraId="7B9C8140"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《消防控制室值班记录》</w:t>
            </w:r>
          </w:p>
        </w:tc>
        <w:tc>
          <w:tcPr>
            <w:tcW w:w="2223" w:type="dxa"/>
            <w:vAlign w:val="center"/>
          </w:tcPr>
          <w:p w14:paraId="3E176D56"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每</w:t>
            </w:r>
            <w:r>
              <w:rPr>
                <w:rFonts w:ascii="仿宋" w:eastAsia="仿宋" w:hAnsi="仿宋" w:cs="Arial" w:hint="eastAsia"/>
                <w:color w:val="333333"/>
                <w:sz w:val="24"/>
                <w:szCs w:val="24"/>
                <w:shd w:val="clear" w:color="auto" w:fill="FFFFFF"/>
              </w:rPr>
              <w:t>6</w:t>
            </w:r>
            <w:r>
              <w:rPr>
                <w:rFonts w:ascii="仿宋" w:eastAsia="仿宋" w:hAnsi="仿宋" w:cs="Arial" w:hint="eastAsia"/>
                <w:color w:val="333333"/>
                <w:sz w:val="24"/>
                <w:szCs w:val="24"/>
                <w:shd w:val="clear" w:color="auto" w:fill="FFFFFF"/>
              </w:rPr>
              <w:t>小时记录一次</w:t>
            </w:r>
          </w:p>
        </w:tc>
      </w:tr>
      <w:tr w:rsidR="009A036C" w14:paraId="21FE3B19" w14:textId="77777777">
        <w:trPr>
          <w:jc w:val="center"/>
        </w:trPr>
        <w:tc>
          <w:tcPr>
            <w:tcW w:w="876" w:type="dxa"/>
            <w:vAlign w:val="center"/>
          </w:tcPr>
          <w:p w14:paraId="21A35457"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2</w:t>
            </w:r>
          </w:p>
        </w:tc>
        <w:tc>
          <w:tcPr>
            <w:tcW w:w="1596" w:type="dxa"/>
            <w:vAlign w:val="center"/>
          </w:tcPr>
          <w:p w14:paraId="11E75E9B" w14:textId="77777777" w:rsidR="009A036C" w:rsidRDefault="00547CFF">
            <w:pPr>
              <w:spacing w:line="360" w:lineRule="auto"/>
              <w:jc w:val="left"/>
              <w:rPr>
                <w:rFonts w:ascii="仿宋" w:eastAsia="仿宋" w:hAnsi="仿宋"/>
                <w:sz w:val="24"/>
                <w:szCs w:val="24"/>
              </w:rPr>
            </w:pPr>
            <w:r>
              <w:rPr>
                <w:rFonts w:ascii="仿宋" w:eastAsia="仿宋" w:hAnsi="仿宋" w:cs="Arial" w:hint="eastAsia"/>
                <w:color w:val="333333"/>
                <w:sz w:val="24"/>
                <w:szCs w:val="24"/>
                <w:shd w:val="clear" w:color="auto" w:fill="FFFFFF"/>
              </w:rPr>
              <w:t>消防控制室</w:t>
            </w:r>
          </w:p>
        </w:tc>
        <w:tc>
          <w:tcPr>
            <w:tcW w:w="1716" w:type="dxa"/>
            <w:vAlign w:val="center"/>
          </w:tcPr>
          <w:p w14:paraId="74252158"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TF/Q-XF-0</w:t>
            </w:r>
            <w:r>
              <w:rPr>
                <w:rFonts w:ascii="仿宋" w:eastAsia="仿宋" w:hAnsi="仿宋" w:cs="Arial" w:hint="eastAsia"/>
                <w:color w:val="333333"/>
                <w:sz w:val="24"/>
                <w:szCs w:val="24"/>
                <w:shd w:val="clear" w:color="auto" w:fill="FFFFFF"/>
              </w:rPr>
              <w:t>2</w:t>
            </w:r>
          </w:p>
        </w:tc>
        <w:tc>
          <w:tcPr>
            <w:tcW w:w="4631" w:type="dxa"/>
            <w:vAlign w:val="center"/>
          </w:tcPr>
          <w:p w14:paraId="4F7D2048"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《交接班记录表》</w:t>
            </w:r>
          </w:p>
        </w:tc>
        <w:tc>
          <w:tcPr>
            <w:tcW w:w="2223" w:type="dxa"/>
            <w:vAlign w:val="center"/>
          </w:tcPr>
          <w:p w14:paraId="0E4C58FB"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每个班次一次</w:t>
            </w:r>
          </w:p>
        </w:tc>
      </w:tr>
      <w:tr w:rsidR="009A036C" w14:paraId="7ED294CA" w14:textId="77777777">
        <w:trPr>
          <w:jc w:val="center"/>
        </w:trPr>
        <w:tc>
          <w:tcPr>
            <w:tcW w:w="876" w:type="dxa"/>
            <w:vAlign w:val="center"/>
          </w:tcPr>
          <w:p w14:paraId="312E047A"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3</w:t>
            </w:r>
          </w:p>
        </w:tc>
        <w:tc>
          <w:tcPr>
            <w:tcW w:w="1596" w:type="dxa"/>
            <w:vAlign w:val="center"/>
          </w:tcPr>
          <w:p w14:paraId="4D6E805B"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消防泵房</w:t>
            </w:r>
          </w:p>
        </w:tc>
        <w:tc>
          <w:tcPr>
            <w:tcW w:w="1716" w:type="dxa"/>
            <w:vAlign w:val="center"/>
          </w:tcPr>
          <w:p w14:paraId="233EFA34"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TF/Q-XF-0</w:t>
            </w:r>
            <w:r>
              <w:rPr>
                <w:rFonts w:ascii="仿宋" w:eastAsia="仿宋" w:hAnsi="仿宋" w:cs="Arial" w:hint="eastAsia"/>
                <w:color w:val="333333"/>
                <w:sz w:val="24"/>
                <w:szCs w:val="24"/>
                <w:shd w:val="clear" w:color="auto" w:fill="FFFFFF"/>
              </w:rPr>
              <w:t>3</w:t>
            </w:r>
          </w:p>
        </w:tc>
        <w:tc>
          <w:tcPr>
            <w:tcW w:w="4631" w:type="dxa"/>
            <w:vAlign w:val="center"/>
          </w:tcPr>
          <w:p w14:paraId="421159E2"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《消防水泵房巡检记录表》</w:t>
            </w:r>
          </w:p>
        </w:tc>
        <w:tc>
          <w:tcPr>
            <w:tcW w:w="2223" w:type="dxa"/>
            <w:vAlign w:val="center"/>
          </w:tcPr>
          <w:p w14:paraId="2EB20766"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随时记录</w:t>
            </w:r>
          </w:p>
        </w:tc>
      </w:tr>
      <w:tr w:rsidR="009A036C" w14:paraId="096EC771" w14:textId="77777777">
        <w:trPr>
          <w:jc w:val="center"/>
        </w:trPr>
        <w:tc>
          <w:tcPr>
            <w:tcW w:w="876" w:type="dxa"/>
            <w:vAlign w:val="center"/>
          </w:tcPr>
          <w:p w14:paraId="6FA3072F"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4</w:t>
            </w:r>
          </w:p>
        </w:tc>
        <w:tc>
          <w:tcPr>
            <w:tcW w:w="1596" w:type="dxa"/>
            <w:vAlign w:val="center"/>
          </w:tcPr>
          <w:p w14:paraId="5C579560"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稳压泵房</w:t>
            </w:r>
          </w:p>
        </w:tc>
        <w:tc>
          <w:tcPr>
            <w:tcW w:w="1716" w:type="dxa"/>
            <w:vAlign w:val="center"/>
          </w:tcPr>
          <w:p w14:paraId="270A7518"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TF/Q-XF-0</w:t>
            </w:r>
            <w:r>
              <w:rPr>
                <w:rFonts w:ascii="仿宋" w:eastAsia="仿宋" w:hAnsi="仿宋" w:cs="Arial" w:hint="eastAsia"/>
                <w:color w:val="333333"/>
                <w:sz w:val="24"/>
                <w:szCs w:val="24"/>
                <w:shd w:val="clear" w:color="auto" w:fill="FFFFFF"/>
              </w:rPr>
              <w:t>4</w:t>
            </w:r>
          </w:p>
        </w:tc>
        <w:tc>
          <w:tcPr>
            <w:tcW w:w="4631" w:type="dxa"/>
            <w:vAlign w:val="center"/>
          </w:tcPr>
          <w:p w14:paraId="573ADECD"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《消防水箱间巡检记录表》</w:t>
            </w:r>
          </w:p>
        </w:tc>
        <w:tc>
          <w:tcPr>
            <w:tcW w:w="2223" w:type="dxa"/>
            <w:vAlign w:val="center"/>
          </w:tcPr>
          <w:p w14:paraId="08824A73"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每天一次</w:t>
            </w:r>
          </w:p>
        </w:tc>
      </w:tr>
      <w:tr w:rsidR="009A036C" w14:paraId="2F6F5382" w14:textId="77777777">
        <w:trPr>
          <w:jc w:val="center"/>
        </w:trPr>
        <w:tc>
          <w:tcPr>
            <w:tcW w:w="876" w:type="dxa"/>
            <w:vAlign w:val="center"/>
          </w:tcPr>
          <w:p w14:paraId="79E5ED39"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5</w:t>
            </w:r>
          </w:p>
        </w:tc>
        <w:tc>
          <w:tcPr>
            <w:tcW w:w="1596" w:type="dxa"/>
            <w:vAlign w:val="center"/>
          </w:tcPr>
          <w:p w14:paraId="04CAA63C"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报警阀室</w:t>
            </w:r>
          </w:p>
        </w:tc>
        <w:tc>
          <w:tcPr>
            <w:tcW w:w="1716" w:type="dxa"/>
            <w:vAlign w:val="center"/>
          </w:tcPr>
          <w:p w14:paraId="6D580F74"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TF/Q-XF-05</w:t>
            </w:r>
          </w:p>
        </w:tc>
        <w:tc>
          <w:tcPr>
            <w:tcW w:w="4631" w:type="dxa"/>
            <w:vAlign w:val="center"/>
          </w:tcPr>
          <w:p w14:paraId="6655D62A"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《消防报警阀室巡检记录表》</w:t>
            </w:r>
          </w:p>
        </w:tc>
        <w:tc>
          <w:tcPr>
            <w:tcW w:w="2223" w:type="dxa"/>
            <w:vAlign w:val="center"/>
          </w:tcPr>
          <w:p w14:paraId="0606015F"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每天一次</w:t>
            </w:r>
          </w:p>
        </w:tc>
      </w:tr>
      <w:tr w:rsidR="009A036C" w14:paraId="2BBD6A64" w14:textId="77777777">
        <w:trPr>
          <w:jc w:val="center"/>
        </w:trPr>
        <w:tc>
          <w:tcPr>
            <w:tcW w:w="876" w:type="dxa"/>
            <w:vAlign w:val="center"/>
          </w:tcPr>
          <w:p w14:paraId="5CE36C54"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6</w:t>
            </w:r>
          </w:p>
        </w:tc>
        <w:tc>
          <w:tcPr>
            <w:tcW w:w="1596" w:type="dxa"/>
            <w:vAlign w:val="center"/>
          </w:tcPr>
          <w:p w14:paraId="1BBFC502"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消防风机房</w:t>
            </w:r>
          </w:p>
        </w:tc>
        <w:tc>
          <w:tcPr>
            <w:tcW w:w="1716" w:type="dxa"/>
            <w:vAlign w:val="center"/>
          </w:tcPr>
          <w:p w14:paraId="26F5A62F"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TF/Q-XF-0</w:t>
            </w:r>
            <w:r>
              <w:rPr>
                <w:rFonts w:ascii="仿宋" w:eastAsia="仿宋" w:hAnsi="仿宋" w:cs="Arial" w:hint="eastAsia"/>
                <w:color w:val="333333"/>
                <w:sz w:val="24"/>
                <w:szCs w:val="24"/>
                <w:shd w:val="clear" w:color="auto" w:fill="FFFFFF"/>
              </w:rPr>
              <w:t>6</w:t>
            </w:r>
          </w:p>
        </w:tc>
        <w:tc>
          <w:tcPr>
            <w:tcW w:w="4631" w:type="dxa"/>
            <w:vAlign w:val="center"/>
          </w:tcPr>
          <w:p w14:paraId="38F5255A"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《消防风机房巡视记录表》</w:t>
            </w:r>
          </w:p>
        </w:tc>
        <w:tc>
          <w:tcPr>
            <w:tcW w:w="2223" w:type="dxa"/>
            <w:vAlign w:val="center"/>
          </w:tcPr>
          <w:p w14:paraId="2FA6C417"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每天一次</w:t>
            </w:r>
          </w:p>
        </w:tc>
      </w:tr>
      <w:tr w:rsidR="009A036C" w14:paraId="72E0C02E" w14:textId="77777777">
        <w:trPr>
          <w:jc w:val="center"/>
        </w:trPr>
        <w:tc>
          <w:tcPr>
            <w:tcW w:w="876" w:type="dxa"/>
            <w:vAlign w:val="center"/>
          </w:tcPr>
          <w:p w14:paraId="1CA75579"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7</w:t>
            </w:r>
          </w:p>
        </w:tc>
        <w:tc>
          <w:tcPr>
            <w:tcW w:w="1596" w:type="dxa"/>
            <w:vAlign w:val="center"/>
          </w:tcPr>
          <w:p w14:paraId="5A86BFF3"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消防设备间</w:t>
            </w:r>
          </w:p>
        </w:tc>
        <w:tc>
          <w:tcPr>
            <w:tcW w:w="1716" w:type="dxa"/>
            <w:vAlign w:val="center"/>
          </w:tcPr>
          <w:p w14:paraId="7E7EA191"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TF/Q-XF-0</w:t>
            </w:r>
            <w:r>
              <w:rPr>
                <w:rFonts w:ascii="仿宋" w:eastAsia="仿宋" w:hAnsi="仿宋" w:cs="Arial" w:hint="eastAsia"/>
                <w:color w:val="333333"/>
                <w:sz w:val="24"/>
                <w:szCs w:val="24"/>
                <w:shd w:val="clear" w:color="auto" w:fill="FFFFFF"/>
              </w:rPr>
              <w:t>7</w:t>
            </w:r>
          </w:p>
        </w:tc>
        <w:tc>
          <w:tcPr>
            <w:tcW w:w="4631" w:type="dxa"/>
            <w:vAlign w:val="center"/>
          </w:tcPr>
          <w:p w14:paraId="5B094524"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《消防（防火）巡检记录表》</w:t>
            </w:r>
          </w:p>
        </w:tc>
        <w:tc>
          <w:tcPr>
            <w:tcW w:w="2223" w:type="dxa"/>
            <w:vAlign w:val="center"/>
          </w:tcPr>
          <w:p w14:paraId="0DAE4D86"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每天一次</w:t>
            </w:r>
          </w:p>
        </w:tc>
      </w:tr>
      <w:tr w:rsidR="009A036C" w14:paraId="01117A84" w14:textId="77777777">
        <w:trPr>
          <w:jc w:val="center"/>
        </w:trPr>
        <w:tc>
          <w:tcPr>
            <w:tcW w:w="876" w:type="dxa"/>
            <w:vAlign w:val="center"/>
          </w:tcPr>
          <w:p w14:paraId="33398EE3"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8</w:t>
            </w:r>
          </w:p>
        </w:tc>
        <w:tc>
          <w:tcPr>
            <w:tcW w:w="1596" w:type="dxa"/>
            <w:vAlign w:val="center"/>
          </w:tcPr>
          <w:p w14:paraId="422B5CC7"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公共区域</w:t>
            </w:r>
          </w:p>
        </w:tc>
        <w:tc>
          <w:tcPr>
            <w:tcW w:w="1716" w:type="dxa"/>
            <w:vAlign w:val="center"/>
          </w:tcPr>
          <w:p w14:paraId="14930E9E"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TF/Q-XF-0</w:t>
            </w:r>
            <w:r>
              <w:rPr>
                <w:rFonts w:ascii="仿宋" w:eastAsia="仿宋" w:hAnsi="仿宋" w:cs="Arial" w:hint="eastAsia"/>
                <w:color w:val="333333"/>
                <w:sz w:val="24"/>
                <w:szCs w:val="24"/>
                <w:shd w:val="clear" w:color="auto" w:fill="FFFFFF"/>
              </w:rPr>
              <w:t>8</w:t>
            </w:r>
          </w:p>
        </w:tc>
        <w:tc>
          <w:tcPr>
            <w:tcW w:w="4631" w:type="dxa"/>
            <w:vAlign w:val="center"/>
          </w:tcPr>
          <w:p w14:paraId="68A49272"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《消防栓检查登记情况表》</w:t>
            </w:r>
          </w:p>
        </w:tc>
        <w:tc>
          <w:tcPr>
            <w:tcW w:w="2223" w:type="dxa"/>
            <w:vAlign w:val="center"/>
          </w:tcPr>
          <w:p w14:paraId="0C931175"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每月一次</w:t>
            </w:r>
          </w:p>
        </w:tc>
      </w:tr>
      <w:tr w:rsidR="009A036C" w14:paraId="357463F6" w14:textId="77777777">
        <w:trPr>
          <w:jc w:val="center"/>
        </w:trPr>
        <w:tc>
          <w:tcPr>
            <w:tcW w:w="876" w:type="dxa"/>
            <w:vAlign w:val="center"/>
          </w:tcPr>
          <w:p w14:paraId="1695D899"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9</w:t>
            </w:r>
          </w:p>
        </w:tc>
        <w:tc>
          <w:tcPr>
            <w:tcW w:w="1596" w:type="dxa"/>
            <w:vAlign w:val="center"/>
          </w:tcPr>
          <w:p w14:paraId="0DA3135E"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消防控制室</w:t>
            </w:r>
          </w:p>
        </w:tc>
        <w:tc>
          <w:tcPr>
            <w:tcW w:w="1716" w:type="dxa"/>
            <w:vAlign w:val="center"/>
          </w:tcPr>
          <w:p w14:paraId="442ABB74"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TF/Q-TY-0</w:t>
            </w:r>
            <w:r>
              <w:rPr>
                <w:rFonts w:ascii="仿宋" w:eastAsia="仿宋" w:hAnsi="仿宋" w:cs="Arial" w:hint="eastAsia"/>
                <w:color w:val="333333"/>
                <w:sz w:val="24"/>
                <w:szCs w:val="24"/>
                <w:shd w:val="clear" w:color="auto" w:fill="FFFFFF"/>
              </w:rPr>
              <w:t>9</w:t>
            </w:r>
          </w:p>
        </w:tc>
        <w:tc>
          <w:tcPr>
            <w:tcW w:w="4631" w:type="dxa"/>
            <w:vAlign w:val="center"/>
          </w:tcPr>
          <w:p w14:paraId="3666191C"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《来访人员登记表》</w:t>
            </w:r>
          </w:p>
        </w:tc>
        <w:tc>
          <w:tcPr>
            <w:tcW w:w="2223" w:type="dxa"/>
            <w:vAlign w:val="center"/>
          </w:tcPr>
          <w:p w14:paraId="05DE1FBE"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随时记录</w:t>
            </w:r>
          </w:p>
        </w:tc>
      </w:tr>
    </w:tbl>
    <w:p w14:paraId="4D2BA716" w14:textId="77777777" w:rsidR="009A036C" w:rsidRDefault="00547CFF">
      <w:pPr>
        <w:spacing w:line="360" w:lineRule="auto"/>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TF/Q-XF-01</w:t>
      </w:r>
    </w:p>
    <w:p w14:paraId="1EB5E537" w14:textId="77777777" w:rsidR="009A036C" w:rsidRDefault="00547CFF">
      <w:r>
        <w:rPr>
          <w:rFonts w:hint="eastAsia"/>
          <w:noProof/>
        </w:rPr>
        <w:drawing>
          <wp:inline distT="0" distB="0" distL="0" distR="0" wp14:anchorId="3CA60376" wp14:editId="47DFA6C0">
            <wp:extent cx="3550285" cy="4319905"/>
            <wp:effectExtent l="0" t="0" r="12065" b="4445"/>
            <wp:docPr id="538" name="图片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5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50776" cy="4320000"/>
                    </a:xfrm>
                    <a:prstGeom prst="rect">
                      <a:avLst/>
                    </a:prstGeom>
                    <a:noFill/>
                    <a:ln>
                      <a:noFill/>
                    </a:ln>
                  </pic:spPr>
                </pic:pic>
              </a:graphicData>
            </a:graphic>
          </wp:inline>
        </w:drawing>
      </w:r>
    </w:p>
    <w:p w14:paraId="432729E0" w14:textId="77777777" w:rsidR="009A036C" w:rsidRDefault="009A036C">
      <w:pPr>
        <w:rPr>
          <w:rFonts w:ascii="仿宋" w:eastAsia="仿宋" w:hAnsi="仿宋" w:cs="Arial"/>
          <w:color w:val="333333"/>
          <w:sz w:val="24"/>
          <w:szCs w:val="24"/>
          <w:shd w:val="clear" w:color="auto" w:fill="FFFFFF"/>
        </w:rPr>
      </w:pPr>
    </w:p>
    <w:p w14:paraId="507E475F" w14:textId="77777777" w:rsidR="009A036C" w:rsidRDefault="009A036C">
      <w:pPr>
        <w:rPr>
          <w:rFonts w:ascii="仿宋" w:eastAsia="仿宋" w:hAnsi="仿宋" w:cs="Arial"/>
          <w:color w:val="333333"/>
          <w:sz w:val="24"/>
          <w:szCs w:val="24"/>
          <w:shd w:val="clear" w:color="auto" w:fill="FFFFFF"/>
        </w:rPr>
      </w:pPr>
    </w:p>
    <w:p w14:paraId="1784EEEA" w14:textId="77777777" w:rsidR="009A036C" w:rsidRDefault="009A036C">
      <w:pPr>
        <w:rPr>
          <w:rFonts w:ascii="仿宋" w:eastAsia="仿宋" w:hAnsi="仿宋" w:cs="Arial"/>
          <w:color w:val="333333"/>
          <w:sz w:val="24"/>
          <w:szCs w:val="24"/>
          <w:shd w:val="clear" w:color="auto" w:fill="FFFFFF"/>
        </w:rPr>
      </w:pPr>
    </w:p>
    <w:p w14:paraId="61CE53F5" w14:textId="77777777" w:rsidR="009A036C" w:rsidRDefault="00547CFF">
      <w:r>
        <w:rPr>
          <w:rFonts w:ascii="仿宋" w:eastAsia="仿宋" w:hAnsi="仿宋" w:cs="Arial" w:hint="eastAsia"/>
          <w:color w:val="333333"/>
          <w:sz w:val="24"/>
          <w:szCs w:val="24"/>
          <w:shd w:val="clear" w:color="auto" w:fill="FFFFFF"/>
        </w:rPr>
        <w:lastRenderedPageBreak/>
        <w:t>TF/Q-XF-02</w:t>
      </w:r>
    </w:p>
    <w:p w14:paraId="4377CCBF" w14:textId="77777777" w:rsidR="009A036C" w:rsidRDefault="009A036C"/>
    <w:p w14:paraId="65F6A70F" w14:textId="77777777" w:rsidR="009A036C" w:rsidRDefault="00547CFF">
      <w:r>
        <w:rPr>
          <w:rFonts w:hint="eastAsia"/>
          <w:noProof/>
        </w:rPr>
        <w:drawing>
          <wp:inline distT="0" distB="0" distL="0" distR="0" wp14:anchorId="6A0CE844" wp14:editId="0C3774B7">
            <wp:extent cx="3625215" cy="4319905"/>
            <wp:effectExtent l="0" t="0" r="13335" b="4445"/>
            <wp:docPr id="539" name="图片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5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625494" cy="4320000"/>
                    </a:xfrm>
                    <a:prstGeom prst="rect">
                      <a:avLst/>
                    </a:prstGeom>
                    <a:noFill/>
                    <a:ln>
                      <a:noFill/>
                    </a:ln>
                  </pic:spPr>
                </pic:pic>
              </a:graphicData>
            </a:graphic>
          </wp:inline>
        </w:drawing>
      </w:r>
      <w:r>
        <w:rPr>
          <w:noProof/>
        </w:rPr>
        <w:drawing>
          <wp:anchor distT="0" distB="0" distL="114300" distR="114300" simplePos="0" relativeHeight="254795776" behindDoc="0" locked="0" layoutInCell="1" allowOverlap="1" wp14:anchorId="46853532" wp14:editId="7F569926">
            <wp:simplePos x="0" y="0"/>
            <wp:positionH relativeFrom="column">
              <wp:posOffset>1190625</wp:posOffset>
            </wp:positionH>
            <wp:positionV relativeFrom="paragraph">
              <wp:posOffset>1270</wp:posOffset>
            </wp:positionV>
            <wp:extent cx="447675" cy="419100"/>
            <wp:effectExtent l="0" t="0" r="9525" b="0"/>
            <wp:wrapNone/>
            <wp:docPr id="6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3"/>
                    <pic:cNvPicPr>
                      <a:picLocks noChangeAspect="1"/>
                    </pic:cNvPicPr>
                  </pic:nvPicPr>
                  <pic:blipFill>
                    <a:blip r:embed="rId18"/>
                    <a:stretch>
                      <a:fillRect/>
                    </a:stretch>
                  </pic:blipFill>
                  <pic:spPr>
                    <a:xfrm>
                      <a:off x="0" y="0"/>
                      <a:ext cx="447675" cy="419100"/>
                    </a:xfrm>
                    <a:prstGeom prst="rect">
                      <a:avLst/>
                    </a:prstGeom>
                    <a:noFill/>
                    <a:ln>
                      <a:noFill/>
                    </a:ln>
                  </pic:spPr>
                </pic:pic>
              </a:graphicData>
            </a:graphic>
          </wp:anchor>
        </w:drawing>
      </w:r>
      <w:r>
        <w:rPr>
          <w:noProof/>
        </w:rPr>
        <w:drawing>
          <wp:inline distT="0" distB="0" distL="114300" distR="114300" wp14:anchorId="383E4CC7" wp14:editId="49143F71">
            <wp:extent cx="447675" cy="419100"/>
            <wp:effectExtent l="0" t="0" r="9525" b="0"/>
            <wp:docPr id="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
                    <pic:cNvPicPr>
                      <a:picLocks noChangeAspect="1"/>
                    </pic:cNvPicPr>
                  </pic:nvPicPr>
                  <pic:blipFill>
                    <a:blip r:embed="rId18"/>
                    <a:stretch>
                      <a:fillRect/>
                    </a:stretch>
                  </pic:blipFill>
                  <pic:spPr>
                    <a:xfrm>
                      <a:off x="0" y="0"/>
                      <a:ext cx="447675" cy="419100"/>
                    </a:xfrm>
                    <a:prstGeom prst="rect">
                      <a:avLst/>
                    </a:prstGeom>
                    <a:noFill/>
                    <a:ln>
                      <a:noFill/>
                    </a:ln>
                  </pic:spPr>
                </pic:pic>
              </a:graphicData>
            </a:graphic>
          </wp:inline>
        </w:drawing>
      </w:r>
    </w:p>
    <w:p w14:paraId="4273C4F6" w14:textId="77777777" w:rsidR="009A036C" w:rsidRDefault="009A036C"/>
    <w:p w14:paraId="6E57FB63" w14:textId="77777777" w:rsidR="009A036C" w:rsidRDefault="009A036C"/>
    <w:p w14:paraId="405405FE" w14:textId="77777777" w:rsidR="009A036C" w:rsidRDefault="00547CFF">
      <w:r>
        <w:rPr>
          <w:rFonts w:ascii="仿宋" w:eastAsia="仿宋" w:hAnsi="仿宋" w:cs="Arial" w:hint="eastAsia"/>
          <w:color w:val="333333"/>
          <w:sz w:val="24"/>
          <w:szCs w:val="24"/>
          <w:shd w:val="clear" w:color="auto" w:fill="FFFFFF"/>
        </w:rPr>
        <w:t>TF/Q-XF-03</w:t>
      </w:r>
    </w:p>
    <w:p w14:paraId="7276B304" w14:textId="77777777" w:rsidR="009A036C" w:rsidRDefault="00547CFF">
      <w:r>
        <w:rPr>
          <w:rFonts w:ascii="仿宋" w:eastAsia="仿宋" w:hAnsi="仿宋" w:cs="Arial" w:hint="eastAsia"/>
          <w:color w:val="333333"/>
          <w:sz w:val="24"/>
          <w:szCs w:val="24"/>
          <w:shd w:val="clear" w:color="auto" w:fill="FFFFFF"/>
        </w:rPr>
        <w:t>TF/Q-XF-04</w:t>
      </w:r>
    </w:p>
    <w:p w14:paraId="4EBEA72C" w14:textId="77777777" w:rsidR="009A036C" w:rsidRDefault="00547CFF">
      <w:r>
        <w:rPr>
          <w:rFonts w:ascii="仿宋" w:eastAsia="仿宋" w:hAnsi="仿宋" w:cs="Arial" w:hint="eastAsia"/>
          <w:color w:val="333333"/>
          <w:sz w:val="24"/>
          <w:szCs w:val="24"/>
          <w:shd w:val="clear" w:color="auto" w:fill="FFFFFF"/>
        </w:rPr>
        <w:t>TF/Q-XF-05</w:t>
      </w:r>
    </w:p>
    <w:p w14:paraId="0320339B" w14:textId="77777777" w:rsidR="009A036C" w:rsidRDefault="00547CFF">
      <w:r>
        <w:rPr>
          <w:rFonts w:hint="eastAsia"/>
          <w:noProof/>
        </w:rPr>
        <w:drawing>
          <wp:inline distT="0" distB="0" distL="0" distR="0" wp14:anchorId="28D2A107" wp14:editId="33784E41">
            <wp:extent cx="2605405" cy="3482340"/>
            <wp:effectExtent l="0" t="0" r="4445" b="3810"/>
            <wp:docPr id="540" name="图片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5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5405" cy="3482340"/>
                    </a:xfrm>
                    <a:prstGeom prst="rect">
                      <a:avLst/>
                    </a:prstGeom>
                    <a:noFill/>
                    <a:ln>
                      <a:noFill/>
                    </a:ln>
                  </pic:spPr>
                </pic:pic>
              </a:graphicData>
            </a:graphic>
          </wp:inline>
        </w:drawing>
      </w:r>
    </w:p>
    <w:p w14:paraId="05687503" w14:textId="77777777" w:rsidR="009A036C" w:rsidRDefault="00547CFF">
      <w:r>
        <w:rPr>
          <w:rFonts w:ascii="仿宋" w:eastAsia="仿宋" w:hAnsi="仿宋" w:cs="Arial" w:hint="eastAsia"/>
          <w:color w:val="333333"/>
          <w:sz w:val="24"/>
          <w:szCs w:val="24"/>
          <w:shd w:val="clear" w:color="auto" w:fill="FFFFFF"/>
        </w:rPr>
        <w:lastRenderedPageBreak/>
        <w:t>TF/Q-XF-06</w:t>
      </w:r>
    </w:p>
    <w:p w14:paraId="135DB44F" w14:textId="77777777" w:rsidR="009A036C" w:rsidRDefault="00547CFF">
      <w:r>
        <w:rPr>
          <w:rFonts w:hint="eastAsia"/>
          <w:noProof/>
        </w:rPr>
        <w:drawing>
          <wp:inline distT="0" distB="0" distL="0" distR="0" wp14:anchorId="295EDCBF" wp14:editId="374749A7">
            <wp:extent cx="5399405" cy="3279775"/>
            <wp:effectExtent l="0" t="0" r="10795" b="15875"/>
            <wp:docPr id="542" name="图片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5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400000" cy="3280294"/>
                    </a:xfrm>
                    <a:prstGeom prst="rect">
                      <a:avLst/>
                    </a:prstGeom>
                    <a:noFill/>
                    <a:ln>
                      <a:noFill/>
                    </a:ln>
                  </pic:spPr>
                </pic:pic>
              </a:graphicData>
            </a:graphic>
          </wp:inline>
        </w:drawing>
      </w:r>
    </w:p>
    <w:p w14:paraId="0CDAF85C" w14:textId="77777777" w:rsidR="009A036C" w:rsidRDefault="00547CFF">
      <w:r>
        <w:rPr>
          <w:rFonts w:ascii="仿宋" w:eastAsia="仿宋" w:hAnsi="仿宋" w:cs="Arial" w:hint="eastAsia"/>
          <w:color w:val="333333"/>
          <w:sz w:val="24"/>
          <w:szCs w:val="24"/>
          <w:shd w:val="clear" w:color="auto" w:fill="FFFFFF"/>
        </w:rPr>
        <w:t>TF/Q-XF-07</w:t>
      </w:r>
    </w:p>
    <w:p w14:paraId="47769875" w14:textId="77777777" w:rsidR="009A036C" w:rsidRDefault="00547CFF">
      <w:r>
        <w:rPr>
          <w:rFonts w:hint="eastAsia"/>
          <w:noProof/>
        </w:rPr>
        <w:drawing>
          <wp:inline distT="0" distB="0" distL="0" distR="0" wp14:anchorId="44E16356" wp14:editId="15ACA1A7">
            <wp:extent cx="3595370" cy="4679950"/>
            <wp:effectExtent l="0" t="0" r="5080" b="6350"/>
            <wp:docPr id="543" name="图片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图片 5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595586" cy="4680000"/>
                    </a:xfrm>
                    <a:prstGeom prst="rect">
                      <a:avLst/>
                    </a:prstGeom>
                    <a:noFill/>
                    <a:ln>
                      <a:noFill/>
                    </a:ln>
                  </pic:spPr>
                </pic:pic>
              </a:graphicData>
            </a:graphic>
          </wp:inline>
        </w:drawing>
      </w:r>
    </w:p>
    <w:p w14:paraId="2BC39716" w14:textId="77777777" w:rsidR="009A036C" w:rsidRDefault="009A036C">
      <w:pPr>
        <w:rPr>
          <w:rFonts w:ascii="仿宋" w:eastAsia="仿宋" w:hAnsi="仿宋" w:cs="Arial"/>
          <w:color w:val="333333"/>
          <w:sz w:val="24"/>
          <w:szCs w:val="24"/>
          <w:shd w:val="clear" w:color="auto" w:fill="FFFFFF"/>
        </w:rPr>
      </w:pPr>
    </w:p>
    <w:p w14:paraId="0987E93C" w14:textId="77777777" w:rsidR="009A036C" w:rsidRDefault="009A036C">
      <w:pPr>
        <w:rPr>
          <w:rFonts w:ascii="仿宋" w:eastAsia="仿宋" w:hAnsi="仿宋" w:cs="Arial"/>
          <w:color w:val="333333"/>
          <w:sz w:val="24"/>
          <w:szCs w:val="24"/>
          <w:shd w:val="clear" w:color="auto" w:fill="FFFFFF"/>
        </w:rPr>
      </w:pPr>
    </w:p>
    <w:p w14:paraId="3E0B45CA" w14:textId="77777777" w:rsidR="009A036C" w:rsidRDefault="009A036C">
      <w:pPr>
        <w:rPr>
          <w:rFonts w:ascii="仿宋" w:eastAsia="仿宋" w:hAnsi="仿宋" w:cs="Arial"/>
          <w:color w:val="333333"/>
          <w:sz w:val="24"/>
          <w:szCs w:val="24"/>
          <w:shd w:val="clear" w:color="auto" w:fill="FFFFFF"/>
        </w:rPr>
      </w:pPr>
    </w:p>
    <w:p w14:paraId="5181298D" w14:textId="77777777" w:rsidR="009A036C" w:rsidRDefault="00547CFF">
      <w:r>
        <w:rPr>
          <w:rFonts w:ascii="仿宋" w:eastAsia="仿宋" w:hAnsi="仿宋" w:cs="Arial" w:hint="eastAsia"/>
          <w:color w:val="333333"/>
          <w:sz w:val="24"/>
          <w:szCs w:val="24"/>
          <w:shd w:val="clear" w:color="auto" w:fill="FFFFFF"/>
        </w:rPr>
        <w:lastRenderedPageBreak/>
        <w:t>TF/Q-XF-08</w:t>
      </w:r>
    </w:p>
    <w:p w14:paraId="6323F7E3" w14:textId="77777777" w:rsidR="009A036C" w:rsidRDefault="00547CFF">
      <w:r>
        <w:rPr>
          <w:rFonts w:hint="eastAsia"/>
          <w:noProof/>
        </w:rPr>
        <w:drawing>
          <wp:inline distT="0" distB="0" distL="0" distR="0" wp14:anchorId="1AC23B1E" wp14:editId="2862B143">
            <wp:extent cx="2961005" cy="4319905"/>
            <wp:effectExtent l="0" t="0" r="10795" b="4445"/>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3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961048" cy="4320000"/>
                    </a:xfrm>
                    <a:prstGeom prst="rect">
                      <a:avLst/>
                    </a:prstGeom>
                    <a:noFill/>
                    <a:ln>
                      <a:noFill/>
                    </a:ln>
                  </pic:spPr>
                </pic:pic>
              </a:graphicData>
            </a:graphic>
          </wp:inline>
        </w:drawing>
      </w:r>
    </w:p>
    <w:p w14:paraId="75E9AE5B" w14:textId="77777777" w:rsidR="009A036C" w:rsidRDefault="009A036C">
      <w:pPr>
        <w:rPr>
          <w:rFonts w:ascii="仿宋" w:eastAsia="仿宋" w:hAnsi="仿宋" w:cs="Arial"/>
          <w:color w:val="333333"/>
          <w:sz w:val="24"/>
          <w:szCs w:val="24"/>
          <w:shd w:val="clear" w:color="auto" w:fill="FFFFFF"/>
        </w:rPr>
      </w:pPr>
    </w:p>
    <w:p w14:paraId="20D2D2AB" w14:textId="77777777" w:rsidR="009A036C" w:rsidRDefault="00547CFF">
      <w:r>
        <w:rPr>
          <w:rFonts w:ascii="仿宋" w:eastAsia="仿宋" w:hAnsi="仿宋" w:cs="Arial" w:hint="eastAsia"/>
          <w:color w:val="333333"/>
          <w:sz w:val="24"/>
          <w:szCs w:val="24"/>
          <w:shd w:val="clear" w:color="auto" w:fill="FFFFFF"/>
        </w:rPr>
        <w:t>TF/Q-XF-09</w:t>
      </w:r>
    </w:p>
    <w:p w14:paraId="52E8BC77" w14:textId="77777777" w:rsidR="009A036C" w:rsidRDefault="009A036C"/>
    <w:p w14:paraId="459312F9" w14:textId="77777777" w:rsidR="009A036C" w:rsidRDefault="00547CFF">
      <w:r>
        <w:rPr>
          <w:rFonts w:hint="eastAsia"/>
          <w:noProof/>
        </w:rPr>
        <w:drawing>
          <wp:inline distT="0" distB="0" distL="0" distR="0" wp14:anchorId="6D371621" wp14:editId="7558D211">
            <wp:extent cx="5399405" cy="3806825"/>
            <wp:effectExtent l="0" t="0" r="0" b="3175"/>
            <wp:docPr id="333"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00000" cy="3807344"/>
                    </a:xfrm>
                    <a:prstGeom prst="rect">
                      <a:avLst/>
                    </a:prstGeom>
                    <a:noFill/>
                    <a:ln>
                      <a:noFill/>
                    </a:ln>
                  </pic:spPr>
                </pic:pic>
              </a:graphicData>
            </a:graphic>
          </wp:inline>
        </w:drawing>
      </w:r>
    </w:p>
    <w:p w14:paraId="364BA9F5" w14:textId="77777777" w:rsidR="009A036C" w:rsidRDefault="009A036C"/>
    <w:p w14:paraId="0FC3EB22" w14:textId="77777777" w:rsidR="009A036C" w:rsidRDefault="00547CFF">
      <w:pPr>
        <w:pStyle w:val="afc"/>
        <w:spacing w:line="360" w:lineRule="auto"/>
        <w:ind w:left="0"/>
        <w:rPr>
          <w:rFonts w:ascii="仿宋" w:eastAsia="仿宋" w:hAnsi="仿宋" w:cs="Arial Unicode MS"/>
          <w:b/>
          <w:bCs/>
          <w:sz w:val="28"/>
          <w:szCs w:val="28"/>
        </w:rPr>
      </w:pPr>
      <w:r>
        <w:rPr>
          <w:rFonts w:ascii="仿宋" w:eastAsia="仿宋" w:hAnsi="仿宋" w:cs="Arial Unicode MS" w:hint="eastAsia"/>
          <w:b/>
          <w:bCs/>
          <w:sz w:val="28"/>
          <w:szCs w:val="28"/>
        </w:rPr>
        <w:lastRenderedPageBreak/>
        <w:t>三、监控室部分</w:t>
      </w:r>
    </w:p>
    <w:p w14:paraId="6A2023A2" w14:textId="77777777" w:rsidR="009A036C" w:rsidRDefault="00547CFF">
      <w:pPr>
        <w:pStyle w:val="10"/>
        <w:numPr>
          <w:ilvl w:val="0"/>
          <w:numId w:val="0"/>
        </w:numPr>
        <w:spacing w:line="360" w:lineRule="auto"/>
        <w:rPr>
          <w:rFonts w:ascii="仿宋" w:eastAsia="仿宋" w:hAnsi="仿宋"/>
          <w:kern w:val="2"/>
          <w:szCs w:val="28"/>
        </w:rPr>
      </w:pPr>
      <w:r>
        <w:rPr>
          <w:rFonts w:ascii="仿宋" w:eastAsia="仿宋" w:hAnsi="仿宋" w:hint="eastAsia"/>
          <w:kern w:val="2"/>
          <w:szCs w:val="28"/>
        </w:rPr>
        <w:t>1</w:t>
      </w:r>
      <w:r>
        <w:rPr>
          <w:rFonts w:ascii="仿宋" w:eastAsia="仿宋" w:hAnsi="仿宋" w:hint="eastAsia"/>
          <w:kern w:val="2"/>
          <w:szCs w:val="28"/>
        </w:rPr>
        <w:t>、监控室设备组成、监控值班人员工作安排：</w:t>
      </w:r>
    </w:p>
    <w:p w14:paraId="6E03E51A" w14:textId="77777777" w:rsidR="009A036C" w:rsidRDefault="00547CFF">
      <w:pPr>
        <w:pStyle w:val="10"/>
        <w:numPr>
          <w:ilvl w:val="0"/>
          <w:numId w:val="0"/>
        </w:numPr>
        <w:spacing w:line="360" w:lineRule="auto"/>
        <w:rPr>
          <w:rFonts w:ascii="仿宋" w:eastAsia="仿宋" w:hAnsi="仿宋"/>
          <w:kern w:val="2"/>
          <w:szCs w:val="28"/>
        </w:rPr>
      </w:pPr>
      <w:r>
        <w:rPr>
          <w:rFonts w:ascii="仿宋" w:eastAsia="仿宋" w:hAnsi="仿宋" w:hint="eastAsia"/>
          <w:kern w:val="2"/>
          <w:szCs w:val="28"/>
        </w:rPr>
        <w:t>1.1</w:t>
      </w:r>
      <w:r>
        <w:rPr>
          <w:rFonts w:ascii="仿宋" w:eastAsia="仿宋" w:hAnsi="仿宋" w:hint="eastAsia"/>
          <w:kern w:val="2"/>
          <w:szCs w:val="28"/>
        </w:rPr>
        <w:t>监控室设备组成</w:t>
      </w:r>
    </w:p>
    <w:tbl>
      <w:tblPr>
        <w:tblStyle w:val="af7"/>
        <w:tblW w:w="81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6"/>
        <w:gridCol w:w="4927"/>
      </w:tblGrid>
      <w:tr w:rsidR="009A036C" w14:paraId="04C30488" w14:textId="77777777">
        <w:trPr>
          <w:jc w:val="center"/>
        </w:trPr>
        <w:tc>
          <w:tcPr>
            <w:tcW w:w="3196" w:type="dxa"/>
          </w:tcPr>
          <w:p w14:paraId="2678FBD3" w14:textId="77777777" w:rsidR="009A036C" w:rsidRDefault="00547CFF">
            <w:pPr>
              <w:rPr>
                <w:rFonts w:ascii="仿宋" w:eastAsia="仿宋" w:hAnsi="仿宋"/>
                <w:sz w:val="28"/>
                <w:szCs w:val="28"/>
              </w:rPr>
            </w:pPr>
            <w:r>
              <w:rPr>
                <w:rFonts w:ascii="仿宋" w:eastAsia="仿宋" w:hAnsi="仿宋" w:hint="eastAsia"/>
                <w:sz w:val="28"/>
                <w:szCs w:val="28"/>
              </w:rPr>
              <w:t>视频监控系统</w:t>
            </w:r>
          </w:p>
        </w:tc>
        <w:tc>
          <w:tcPr>
            <w:tcW w:w="4927" w:type="dxa"/>
          </w:tcPr>
          <w:p w14:paraId="0A619E5B"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、监控摄像机（总计点位：</w:t>
            </w:r>
            <w:r>
              <w:rPr>
                <w:rFonts w:ascii="仿宋" w:eastAsia="仿宋" w:hAnsi="仿宋" w:hint="eastAsia"/>
                <w:sz w:val="28"/>
                <w:szCs w:val="28"/>
              </w:rPr>
              <w:t>126</w:t>
            </w:r>
            <w:r>
              <w:rPr>
                <w:rFonts w:ascii="仿宋" w:eastAsia="仿宋" w:hAnsi="仿宋" w:hint="eastAsia"/>
                <w:sz w:val="28"/>
                <w:szCs w:val="28"/>
              </w:rPr>
              <w:t>个）</w:t>
            </w:r>
          </w:p>
          <w:p w14:paraId="5E04AE39"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A</w:t>
            </w:r>
            <w:r>
              <w:rPr>
                <w:rFonts w:ascii="仿宋" w:eastAsia="仿宋" w:hAnsi="仿宋" w:hint="eastAsia"/>
                <w:sz w:val="28"/>
                <w:szCs w:val="28"/>
              </w:rPr>
              <w:t>区：</w:t>
            </w:r>
            <w:r>
              <w:rPr>
                <w:rFonts w:ascii="仿宋" w:eastAsia="仿宋" w:hAnsi="仿宋" w:hint="eastAsia"/>
                <w:sz w:val="28"/>
                <w:szCs w:val="28"/>
              </w:rPr>
              <w:t>48</w:t>
            </w:r>
            <w:r>
              <w:rPr>
                <w:rFonts w:ascii="仿宋" w:eastAsia="仿宋" w:hAnsi="仿宋" w:hint="eastAsia"/>
                <w:sz w:val="28"/>
                <w:szCs w:val="28"/>
              </w:rPr>
              <w:t>个</w:t>
            </w:r>
            <w:r>
              <w:rPr>
                <w:rFonts w:ascii="仿宋" w:eastAsia="仿宋" w:hAnsi="仿宋" w:hint="eastAsia"/>
                <w:sz w:val="28"/>
                <w:szCs w:val="28"/>
              </w:rPr>
              <w:t>；</w:t>
            </w:r>
          </w:p>
          <w:p w14:paraId="749C9E24" w14:textId="77777777" w:rsidR="009A036C" w:rsidRDefault="00547CFF">
            <w:pP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软件</w:t>
            </w:r>
            <w:r>
              <w:rPr>
                <w:rFonts w:ascii="仿宋" w:eastAsia="仿宋" w:hAnsi="仿宋" w:hint="eastAsia"/>
                <w:sz w:val="28"/>
                <w:szCs w:val="28"/>
              </w:rPr>
              <w:t>：</w:t>
            </w:r>
            <w:r>
              <w:rPr>
                <w:rFonts w:ascii="仿宋" w:eastAsia="仿宋" w:hAnsi="仿宋" w:hint="eastAsia"/>
                <w:sz w:val="28"/>
                <w:szCs w:val="28"/>
              </w:rPr>
              <w:t>36</w:t>
            </w:r>
            <w:r>
              <w:rPr>
                <w:rFonts w:ascii="仿宋" w:eastAsia="仿宋" w:hAnsi="仿宋" w:hint="eastAsia"/>
                <w:sz w:val="28"/>
                <w:szCs w:val="28"/>
              </w:rPr>
              <w:t>个；</w:t>
            </w:r>
          </w:p>
          <w:p w14:paraId="376BB853" w14:textId="77777777" w:rsidR="009A036C" w:rsidRDefault="00547CFF">
            <w:pPr>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sz w:val="28"/>
                <w:szCs w:val="28"/>
              </w:rPr>
              <w:t>外围</w:t>
            </w:r>
            <w:r>
              <w:rPr>
                <w:rFonts w:ascii="仿宋" w:eastAsia="仿宋" w:hAnsi="仿宋" w:hint="eastAsia"/>
                <w:sz w:val="28"/>
                <w:szCs w:val="28"/>
              </w:rPr>
              <w:t>：</w:t>
            </w:r>
            <w:r>
              <w:rPr>
                <w:rFonts w:ascii="仿宋" w:eastAsia="仿宋" w:hAnsi="仿宋" w:hint="eastAsia"/>
                <w:sz w:val="28"/>
                <w:szCs w:val="28"/>
              </w:rPr>
              <w:t>42</w:t>
            </w:r>
            <w:r>
              <w:rPr>
                <w:rFonts w:ascii="仿宋" w:eastAsia="仿宋" w:hAnsi="仿宋" w:hint="eastAsia"/>
                <w:sz w:val="28"/>
                <w:szCs w:val="28"/>
              </w:rPr>
              <w:t>个；</w:t>
            </w:r>
          </w:p>
          <w:p w14:paraId="3A8B1BB3" w14:textId="77777777" w:rsidR="009A036C" w:rsidRDefault="00547CFF">
            <w:pP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、硬盘录像机</w:t>
            </w:r>
          </w:p>
          <w:p w14:paraId="05B269D0" w14:textId="77777777" w:rsidR="009A036C" w:rsidRDefault="00547CFF">
            <w:pPr>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、监控操作主机</w:t>
            </w:r>
          </w:p>
          <w:p w14:paraId="2892047D" w14:textId="77777777" w:rsidR="009A036C" w:rsidRDefault="00547CFF">
            <w:pPr>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、视频监视墙</w:t>
            </w:r>
          </w:p>
        </w:tc>
      </w:tr>
      <w:tr w:rsidR="009A036C" w14:paraId="1D2EAD14" w14:textId="77777777">
        <w:trPr>
          <w:jc w:val="center"/>
        </w:trPr>
        <w:tc>
          <w:tcPr>
            <w:tcW w:w="3196" w:type="dxa"/>
          </w:tcPr>
          <w:p w14:paraId="48919612" w14:textId="77777777" w:rsidR="009A036C" w:rsidRDefault="00547CFF">
            <w:pPr>
              <w:rPr>
                <w:rFonts w:ascii="仿宋" w:eastAsia="仿宋" w:hAnsi="仿宋"/>
                <w:sz w:val="28"/>
                <w:szCs w:val="28"/>
              </w:rPr>
            </w:pPr>
            <w:r>
              <w:rPr>
                <w:rFonts w:ascii="仿宋" w:eastAsia="仿宋" w:hAnsi="仿宋" w:hint="eastAsia"/>
                <w:sz w:val="28"/>
                <w:szCs w:val="28"/>
              </w:rPr>
              <w:t>电梯救助系统</w:t>
            </w:r>
          </w:p>
        </w:tc>
        <w:tc>
          <w:tcPr>
            <w:tcW w:w="4927" w:type="dxa"/>
          </w:tcPr>
          <w:p w14:paraId="14370104"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、电梯救助电话主机</w:t>
            </w:r>
          </w:p>
        </w:tc>
      </w:tr>
      <w:tr w:rsidR="009A036C" w14:paraId="54EF2180" w14:textId="77777777">
        <w:trPr>
          <w:jc w:val="center"/>
        </w:trPr>
        <w:tc>
          <w:tcPr>
            <w:tcW w:w="3196" w:type="dxa"/>
          </w:tcPr>
          <w:p w14:paraId="22B29BB4" w14:textId="77777777" w:rsidR="009A036C" w:rsidRDefault="00547CFF">
            <w:pPr>
              <w:rPr>
                <w:rFonts w:ascii="仿宋" w:eastAsia="仿宋" w:hAnsi="仿宋"/>
                <w:sz w:val="28"/>
                <w:szCs w:val="28"/>
              </w:rPr>
            </w:pPr>
            <w:r>
              <w:rPr>
                <w:rFonts w:ascii="仿宋" w:eastAsia="仿宋" w:hAnsi="仿宋" w:hint="eastAsia"/>
                <w:sz w:val="28"/>
                <w:szCs w:val="28"/>
              </w:rPr>
              <w:t>巡更系统</w:t>
            </w:r>
          </w:p>
        </w:tc>
        <w:tc>
          <w:tcPr>
            <w:tcW w:w="4927" w:type="dxa"/>
          </w:tcPr>
          <w:p w14:paraId="390C0E26" w14:textId="77777777" w:rsidR="009A036C" w:rsidRDefault="00547CFF">
            <w:pPr>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、巡更数据传输器</w:t>
            </w:r>
          </w:p>
          <w:p w14:paraId="1E87A5C4" w14:textId="77777777" w:rsidR="009A036C" w:rsidRDefault="00547CFF">
            <w:pPr>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、巡更</w:t>
            </w:r>
            <w:r>
              <w:rPr>
                <w:rFonts w:ascii="仿宋" w:eastAsia="仿宋" w:hAnsi="仿宋" w:hint="eastAsia"/>
                <w:sz w:val="28"/>
                <w:szCs w:val="28"/>
              </w:rPr>
              <w:t>打点器</w:t>
            </w:r>
          </w:p>
        </w:tc>
      </w:tr>
      <w:tr w:rsidR="009A036C" w14:paraId="0AC6EEC7" w14:textId="77777777">
        <w:trPr>
          <w:jc w:val="center"/>
        </w:trPr>
        <w:tc>
          <w:tcPr>
            <w:tcW w:w="3196" w:type="dxa"/>
          </w:tcPr>
          <w:p w14:paraId="74E50868" w14:textId="77777777" w:rsidR="009A036C" w:rsidRDefault="00547CFF">
            <w:pPr>
              <w:rPr>
                <w:rFonts w:ascii="仿宋" w:eastAsia="仿宋" w:hAnsi="仿宋"/>
                <w:sz w:val="28"/>
                <w:szCs w:val="28"/>
              </w:rPr>
            </w:pPr>
            <w:r>
              <w:rPr>
                <w:rFonts w:ascii="仿宋" w:eastAsia="仿宋" w:hAnsi="仿宋" w:hint="eastAsia"/>
                <w:sz w:val="28"/>
                <w:szCs w:val="28"/>
              </w:rPr>
              <w:t>楼宇自控系统</w:t>
            </w:r>
          </w:p>
        </w:tc>
        <w:tc>
          <w:tcPr>
            <w:tcW w:w="4927" w:type="dxa"/>
          </w:tcPr>
          <w:p w14:paraId="118086FA" w14:textId="77777777" w:rsidR="009A036C" w:rsidRDefault="009A036C">
            <w:pPr>
              <w:rPr>
                <w:rFonts w:ascii="仿宋" w:eastAsia="仿宋" w:hAnsi="仿宋"/>
                <w:sz w:val="28"/>
                <w:szCs w:val="28"/>
              </w:rPr>
            </w:pPr>
          </w:p>
        </w:tc>
      </w:tr>
      <w:tr w:rsidR="009A036C" w14:paraId="191CD1EB" w14:textId="77777777">
        <w:trPr>
          <w:jc w:val="center"/>
        </w:trPr>
        <w:tc>
          <w:tcPr>
            <w:tcW w:w="3196" w:type="dxa"/>
          </w:tcPr>
          <w:p w14:paraId="0CC3067D" w14:textId="77777777" w:rsidR="009A036C" w:rsidRDefault="009A036C">
            <w:pPr>
              <w:rPr>
                <w:rFonts w:ascii="仿宋" w:eastAsia="仿宋" w:hAnsi="仿宋"/>
                <w:sz w:val="28"/>
                <w:szCs w:val="28"/>
              </w:rPr>
            </w:pPr>
          </w:p>
        </w:tc>
        <w:tc>
          <w:tcPr>
            <w:tcW w:w="4927" w:type="dxa"/>
          </w:tcPr>
          <w:p w14:paraId="30DC93BF" w14:textId="77777777" w:rsidR="009A036C" w:rsidRDefault="009A036C">
            <w:pPr>
              <w:rPr>
                <w:rFonts w:ascii="仿宋" w:eastAsia="仿宋" w:hAnsi="仿宋"/>
                <w:sz w:val="28"/>
                <w:szCs w:val="28"/>
              </w:rPr>
            </w:pPr>
          </w:p>
        </w:tc>
      </w:tr>
    </w:tbl>
    <w:p w14:paraId="01ADDB73" w14:textId="77777777" w:rsidR="009A036C" w:rsidRDefault="00547CFF">
      <w:pPr>
        <w:pStyle w:val="3"/>
        <w:numPr>
          <w:ilvl w:val="0"/>
          <w:numId w:val="0"/>
        </w:numPr>
        <w:spacing w:line="360" w:lineRule="auto"/>
        <w:rPr>
          <w:rFonts w:ascii="仿宋" w:eastAsia="仿宋" w:hAnsi="仿宋"/>
          <w:szCs w:val="28"/>
        </w:rPr>
      </w:pPr>
      <w:r>
        <w:rPr>
          <w:rFonts w:ascii="仿宋" w:eastAsia="仿宋" w:hAnsi="仿宋" w:hint="eastAsia"/>
          <w:szCs w:val="28"/>
        </w:rPr>
        <w:t>1.2</w:t>
      </w:r>
      <w:r>
        <w:rPr>
          <w:rFonts w:ascii="仿宋" w:eastAsia="仿宋" w:hAnsi="仿宋" w:hint="eastAsia"/>
          <w:kern w:val="2"/>
          <w:szCs w:val="28"/>
        </w:rPr>
        <w:t>监控室人员工作安排</w:t>
      </w:r>
    </w:p>
    <w:p w14:paraId="05C86B4D" w14:textId="77777777" w:rsidR="009A036C" w:rsidRDefault="00547CFF">
      <w:pPr>
        <w:pStyle w:val="10"/>
        <w:numPr>
          <w:ilvl w:val="0"/>
          <w:numId w:val="0"/>
        </w:numPr>
        <w:spacing w:line="360" w:lineRule="auto"/>
        <w:rPr>
          <w:rFonts w:ascii="仿宋" w:eastAsia="仿宋" w:hAnsi="仿宋"/>
          <w:b w:val="0"/>
          <w:szCs w:val="28"/>
        </w:rPr>
      </w:pPr>
      <w:r>
        <w:rPr>
          <w:rFonts w:ascii="仿宋" w:eastAsia="仿宋" w:hAnsi="仿宋" w:hint="eastAsia"/>
          <w:b w:val="0"/>
          <w:kern w:val="2"/>
          <w:szCs w:val="28"/>
        </w:rPr>
        <w:t>监控室值班人员负责项目内视频监控系统的操作使用、监控录像的调取、查看监控发现、记录异常情况及监控设备功能检查等工作；负责电梯救助系统、安防报警系统及楼宇自控系统报警后的跟进、处理及上报工作；定时将巡更棒的数据导入巡更主机；对项目内房间的管理（包括房屋的交接、钥匙的领出、借用、回收、备用钥匙的管理）及空置房间的检查、巡查工作。在发现设备故障或巡视中发现的问题，及时上报、</w:t>
      </w:r>
      <w:bookmarkStart w:id="14" w:name="_Toc449012328"/>
      <w:bookmarkStart w:id="15" w:name="_Toc448652247"/>
      <w:bookmarkStart w:id="16" w:name="_Toc448602772"/>
      <w:r>
        <w:rPr>
          <w:rFonts w:ascii="仿宋" w:eastAsia="仿宋" w:hAnsi="仿宋" w:hint="eastAsia"/>
          <w:b w:val="0"/>
          <w:kern w:val="2"/>
          <w:szCs w:val="28"/>
        </w:rPr>
        <w:t>报修、跟进并做好相关记录。</w:t>
      </w:r>
      <w:r>
        <w:rPr>
          <w:rFonts w:ascii="仿宋" w:eastAsia="仿宋" w:hAnsi="仿宋" w:hint="eastAsia"/>
          <w:b w:val="0"/>
          <w:szCs w:val="28"/>
        </w:rPr>
        <w:t>监控室值班人员定期（时）检查工作：监控点位的巡查</w:t>
      </w:r>
      <w:r>
        <w:rPr>
          <w:rFonts w:ascii="仿宋" w:eastAsia="仿宋" w:hAnsi="仿宋" w:hint="eastAsia"/>
          <w:b w:val="0"/>
          <w:kern w:val="2"/>
          <w:szCs w:val="28"/>
        </w:rPr>
        <w:t>（每天检查</w:t>
      </w:r>
      <w:r>
        <w:rPr>
          <w:rFonts w:ascii="仿宋" w:eastAsia="仿宋" w:hAnsi="仿宋" w:hint="eastAsia"/>
          <w:b w:val="0"/>
          <w:kern w:val="2"/>
          <w:szCs w:val="28"/>
        </w:rPr>
        <w:t>35</w:t>
      </w:r>
      <w:r>
        <w:rPr>
          <w:rFonts w:ascii="仿宋" w:eastAsia="仿宋" w:hAnsi="仿宋" w:hint="eastAsia"/>
          <w:b w:val="0"/>
          <w:kern w:val="2"/>
          <w:szCs w:val="28"/>
        </w:rPr>
        <w:t>路）</w:t>
      </w:r>
      <w:r>
        <w:rPr>
          <w:rFonts w:ascii="仿宋" w:eastAsia="仿宋" w:hAnsi="仿宋" w:hint="eastAsia"/>
          <w:b w:val="0"/>
          <w:szCs w:val="28"/>
        </w:rPr>
        <w:t>、历史录像的检查（每天抽查</w:t>
      </w:r>
      <w:r>
        <w:rPr>
          <w:rFonts w:ascii="仿宋" w:eastAsia="仿宋" w:hAnsi="仿宋" w:hint="eastAsia"/>
          <w:b w:val="0"/>
          <w:szCs w:val="28"/>
        </w:rPr>
        <w:t>10</w:t>
      </w:r>
      <w:r>
        <w:rPr>
          <w:rFonts w:ascii="仿宋" w:eastAsia="仿宋" w:hAnsi="仿宋" w:hint="eastAsia"/>
          <w:b w:val="0"/>
          <w:szCs w:val="28"/>
        </w:rPr>
        <w:t>路）、定时对门岗及值班区值班人员的工作状态进行检查（共</w:t>
      </w:r>
      <w:r>
        <w:rPr>
          <w:rFonts w:ascii="仿宋" w:eastAsia="仿宋" w:hAnsi="仿宋" w:hint="eastAsia"/>
          <w:b w:val="0"/>
          <w:szCs w:val="28"/>
        </w:rPr>
        <w:t>4</w:t>
      </w:r>
      <w:r>
        <w:rPr>
          <w:rFonts w:ascii="仿宋" w:eastAsia="仿宋" w:hAnsi="仿宋" w:hint="eastAsia"/>
          <w:b w:val="0"/>
          <w:szCs w:val="28"/>
        </w:rPr>
        <w:t>个岗位）、空置房间的检查、配合消防控制室值班员清理设备房间的卫生。在无特殊情况下严格按照日常工作流程工作</w:t>
      </w:r>
      <w:bookmarkEnd w:id="14"/>
      <w:bookmarkEnd w:id="15"/>
      <w:bookmarkEnd w:id="16"/>
      <w:r>
        <w:rPr>
          <w:rFonts w:ascii="仿宋" w:eastAsia="仿宋" w:hAnsi="仿宋" w:hint="eastAsia"/>
          <w:b w:val="0"/>
          <w:szCs w:val="28"/>
        </w:rPr>
        <w:t>，上班提前</w:t>
      </w:r>
      <w:r>
        <w:rPr>
          <w:rFonts w:ascii="仿宋" w:eastAsia="仿宋" w:hAnsi="仿宋" w:hint="eastAsia"/>
          <w:b w:val="0"/>
          <w:szCs w:val="28"/>
        </w:rPr>
        <w:t>5</w:t>
      </w:r>
      <w:r>
        <w:rPr>
          <w:rFonts w:ascii="仿宋" w:eastAsia="仿宋" w:hAnsi="仿宋" w:hint="eastAsia"/>
          <w:b w:val="0"/>
          <w:szCs w:val="28"/>
        </w:rPr>
        <w:t>分钟，下班晚走</w:t>
      </w:r>
      <w:r>
        <w:rPr>
          <w:rFonts w:ascii="仿宋" w:eastAsia="仿宋" w:hAnsi="仿宋" w:hint="eastAsia"/>
          <w:b w:val="0"/>
          <w:szCs w:val="28"/>
        </w:rPr>
        <w:t>5</w:t>
      </w:r>
      <w:r>
        <w:rPr>
          <w:rFonts w:ascii="仿宋" w:eastAsia="仿宋" w:hAnsi="仿宋" w:hint="eastAsia"/>
          <w:b w:val="0"/>
          <w:szCs w:val="28"/>
        </w:rPr>
        <w:t>分钟，做好两个班次的交接班工作。</w:t>
      </w:r>
    </w:p>
    <w:p w14:paraId="74C91601" w14:textId="77777777" w:rsidR="009A036C" w:rsidRDefault="009A036C">
      <w:pPr>
        <w:rPr>
          <w:rFonts w:ascii="仿宋" w:eastAsia="仿宋" w:hAnsi="仿宋"/>
          <w:szCs w:val="28"/>
        </w:rPr>
      </w:pPr>
    </w:p>
    <w:p w14:paraId="615E1B90" w14:textId="77777777" w:rsidR="009A036C" w:rsidRDefault="009A036C">
      <w:pPr>
        <w:rPr>
          <w:rFonts w:ascii="仿宋" w:eastAsia="仿宋" w:hAnsi="仿宋"/>
          <w:szCs w:val="28"/>
        </w:rPr>
      </w:pPr>
    </w:p>
    <w:p w14:paraId="725453ED" w14:textId="77777777" w:rsidR="009A036C" w:rsidRDefault="009A036C">
      <w:pPr>
        <w:rPr>
          <w:rFonts w:ascii="仿宋" w:eastAsia="仿宋" w:hAnsi="仿宋"/>
          <w:szCs w:val="28"/>
        </w:rPr>
      </w:pPr>
    </w:p>
    <w:p w14:paraId="2824AB87" w14:textId="77777777" w:rsidR="009A036C" w:rsidRDefault="009A036C">
      <w:pPr>
        <w:rPr>
          <w:rFonts w:ascii="仿宋" w:eastAsia="仿宋" w:hAnsi="仿宋"/>
          <w:szCs w:val="28"/>
        </w:rPr>
      </w:pPr>
    </w:p>
    <w:p w14:paraId="21D51A69" w14:textId="77777777" w:rsidR="009A036C" w:rsidRDefault="009A036C">
      <w:pPr>
        <w:rPr>
          <w:rFonts w:ascii="仿宋" w:eastAsia="仿宋" w:hAnsi="仿宋"/>
          <w:szCs w:val="28"/>
        </w:rPr>
      </w:pPr>
    </w:p>
    <w:tbl>
      <w:tblPr>
        <w:tblpPr w:leftFromText="180" w:rightFromText="180" w:vertAnchor="text" w:horzAnchor="margin" w:tblpXSpec="center" w:tblpY="419"/>
        <w:tblW w:w="10081" w:type="dxa"/>
        <w:tblBorders>
          <w:top w:val="double" w:sz="4" w:space="0" w:color="5B9BD5"/>
          <w:left w:val="double" w:sz="4" w:space="0" w:color="5B9BD5"/>
          <w:bottom w:val="double" w:sz="4" w:space="0" w:color="5B9BD5"/>
          <w:right w:val="double" w:sz="4" w:space="0" w:color="5B9BD5"/>
          <w:insideH w:val="single" w:sz="4" w:space="0" w:color="auto"/>
          <w:insideV w:val="single" w:sz="4" w:space="0" w:color="auto"/>
        </w:tblBorders>
        <w:tblLayout w:type="fixed"/>
        <w:tblLook w:val="04A0" w:firstRow="1" w:lastRow="0" w:firstColumn="1" w:lastColumn="0" w:noHBand="0" w:noVBand="1"/>
      </w:tblPr>
      <w:tblGrid>
        <w:gridCol w:w="1777"/>
        <w:gridCol w:w="3280"/>
        <w:gridCol w:w="1776"/>
        <w:gridCol w:w="3248"/>
      </w:tblGrid>
      <w:tr w:rsidR="009A036C" w14:paraId="3FA2190B" w14:textId="77777777">
        <w:trPr>
          <w:trHeight w:val="608"/>
        </w:trPr>
        <w:tc>
          <w:tcPr>
            <w:tcW w:w="1777" w:type="dxa"/>
            <w:tcBorders>
              <w:top w:val="double" w:sz="4" w:space="0" w:color="5B9BD5"/>
            </w:tcBorders>
            <w:shd w:val="clear" w:color="4472C4" w:fill="4472C4"/>
            <w:vAlign w:val="center"/>
          </w:tcPr>
          <w:p w14:paraId="0762E2BF" w14:textId="77777777" w:rsidR="009A036C" w:rsidRDefault="00547CFF">
            <w:pPr>
              <w:widowControl/>
              <w:spacing w:line="360" w:lineRule="auto"/>
              <w:jc w:val="center"/>
              <w:rPr>
                <w:rFonts w:ascii="仿宋" w:eastAsia="仿宋" w:hAnsi="仿宋" w:cs="宋体"/>
                <w:b/>
                <w:bCs/>
                <w:kern w:val="0"/>
                <w:sz w:val="28"/>
                <w:szCs w:val="28"/>
              </w:rPr>
            </w:pPr>
            <w:r>
              <w:rPr>
                <w:rFonts w:ascii="仿宋" w:eastAsia="仿宋" w:hAnsi="仿宋" w:cs="宋体" w:hint="eastAsia"/>
                <w:b/>
                <w:bCs/>
                <w:kern w:val="0"/>
                <w:sz w:val="28"/>
                <w:szCs w:val="28"/>
              </w:rPr>
              <w:lastRenderedPageBreak/>
              <w:t>白班</w:t>
            </w:r>
          </w:p>
        </w:tc>
        <w:tc>
          <w:tcPr>
            <w:tcW w:w="3280" w:type="dxa"/>
            <w:tcBorders>
              <w:top w:val="double" w:sz="4" w:space="0" w:color="5B9BD5"/>
            </w:tcBorders>
            <w:shd w:val="clear" w:color="4472C4" w:fill="4472C4"/>
            <w:vAlign w:val="center"/>
          </w:tcPr>
          <w:p w14:paraId="77A1807E" w14:textId="77777777" w:rsidR="009A036C" w:rsidRDefault="00547CFF">
            <w:pPr>
              <w:widowControl/>
              <w:spacing w:line="360" w:lineRule="auto"/>
              <w:jc w:val="center"/>
              <w:rPr>
                <w:rFonts w:ascii="仿宋" w:eastAsia="仿宋" w:hAnsi="仿宋" w:cs="宋体"/>
                <w:b/>
                <w:bCs/>
                <w:kern w:val="0"/>
                <w:sz w:val="28"/>
                <w:szCs w:val="28"/>
              </w:rPr>
            </w:pPr>
            <w:r>
              <w:rPr>
                <w:rFonts w:ascii="仿宋" w:eastAsia="仿宋" w:hAnsi="仿宋" w:cs="宋体" w:hint="eastAsia"/>
                <w:b/>
                <w:bCs/>
                <w:kern w:val="0"/>
                <w:sz w:val="28"/>
                <w:szCs w:val="28"/>
              </w:rPr>
              <w:t>1</w:t>
            </w:r>
            <w:r>
              <w:rPr>
                <w:rFonts w:ascii="仿宋" w:eastAsia="仿宋" w:hAnsi="仿宋" w:cs="宋体" w:hint="eastAsia"/>
                <w:b/>
                <w:bCs/>
                <w:kern w:val="0"/>
                <w:sz w:val="28"/>
                <w:szCs w:val="28"/>
              </w:rPr>
              <w:t>人</w:t>
            </w:r>
          </w:p>
        </w:tc>
        <w:tc>
          <w:tcPr>
            <w:tcW w:w="1776" w:type="dxa"/>
            <w:tcBorders>
              <w:top w:val="double" w:sz="4" w:space="0" w:color="5B9BD5"/>
            </w:tcBorders>
            <w:shd w:val="clear" w:color="4472C4" w:fill="4472C4"/>
            <w:vAlign w:val="center"/>
          </w:tcPr>
          <w:p w14:paraId="09CB4A14" w14:textId="77777777" w:rsidR="009A036C" w:rsidRDefault="00547CFF">
            <w:pPr>
              <w:widowControl/>
              <w:spacing w:line="360" w:lineRule="auto"/>
              <w:jc w:val="center"/>
              <w:rPr>
                <w:rFonts w:ascii="仿宋" w:eastAsia="仿宋" w:hAnsi="仿宋" w:cs="宋体"/>
                <w:b/>
                <w:bCs/>
                <w:kern w:val="0"/>
                <w:sz w:val="28"/>
                <w:szCs w:val="28"/>
              </w:rPr>
            </w:pPr>
            <w:r>
              <w:rPr>
                <w:rFonts w:ascii="仿宋" w:eastAsia="仿宋" w:hAnsi="仿宋" w:cs="宋体" w:hint="eastAsia"/>
                <w:b/>
                <w:bCs/>
                <w:kern w:val="0"/>
                <w:sz w:val="28"/>
                <w:szCs w:val="28"/>
              </w:rPr>
              <w:t>夜班</w:t>
            </w:r>
          </w:p>
        </w:tc>
        <w:tc>
          <w:tcPr>
            <w:tcW w:w="3248" w:type="dxa"/>
            <w:tcBorders>
              <w:top w:val="double" w:sz="4" w:space="0" w:color="5B9BD5"/>
            </w:tcBorders>
            <w:shd w:val="clear" w:color="4472C4" w:fill="4472C4"/>
            <w:vAlign w:val="center"/>
          </w:tcPr>
          <w:p w14:paraId="56E58EBF" w14:textId="77777777" w:rsidR="009A036C" w:rsidRDefault="00547CFF">
            <w:pPr>
              <w:widowControl/>
              <w:spacing w:line="360" w:lineRule="auto"/>
              <w:jc w:val="center"/>
              <w:rPr>
                <w:rFonts w:ascii="仿宋" w:eastAsia="仿宋" w:hAnsi="仿宋" w:cs="宋体"/>
                <w:b/>
                <w:bCs/>
                <w:kern w:val="0"/>
                <w:sz w:val="28"/>
                <w:szCs w:val="28"/>
              </w:rPr>
            </w:pPr>
            <w:r>
              <w:rPr>
                <w:rFonts w:ascii="仿宋" w:eastAsia="仿宋" w:hAnsi="仿宋" w:cs="宋体" w:hint="eastAsia"/>
                <w:b/>
                <w:bCs/>
                <w:kern w:val="0"/>
                <w:sz w:val="28"/>
                <w:szCs w:val="28"/>
              </w:rPr>
              <w:t>1</w:t>
            </w:r>
            <w:r>
              <w:rPr>
                <w:rFonts w:ascii="仿宋" w:eastAsia="仿宋" w:hAnsi="仿宋" w:cs="宋体" w:hint="eastAsia"/>
                <w:b/>
                <w:bCs/>
                <w:kern w:val="0"/>
                <w:sz w:val="28"/>
                <w:szCs w:val="28"/>
              </w:rPr>
              <w:t>人</w:t>
            </w:r>
          </w:p>
        </w:tc>
      </w:tr>
      <w:tr w:rsidR="009A036C" w14:paraId="6952E271" w14:textId="77777777">
        <w:trPr>
          <w:trHeight w:val="608"/>
        </w:trPr>
        <w:tc>
          <w:tcPr>
            <w:tcW w:w="1777" w:type="dxa"/>
            <w:shd w:val="clear" w:color="B4C6E7" w:fill="B4C6E7"/>
            <w:vAlign w:val="center"/>
          </w:tcPr>
          <w:p w14:paraId="48A784CD" w14:textId="77777777" w:rsidR="009A036C" w:rsidRDefault="00547CFF">
            <w:pPr>
              <w:widowControl/>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时间</w:t>
            </w:r>
          </w:p>
        </w:tc>
        <w:tc>
          <w:tcPr>
            <w:tcW w:w="3280" w:type="dxa"/>
            <w:shd w:val="clear" w:color="B4C6E7" w:fill="B4C6E7"/>
            <w:vAlign w:val="center"/>
          </w:tcPr>
          <w:p w14:paraId="5D9E8317" w14:textId="77777777" w:rsidR="009A036C" w:rsidRDefault="00547CFF">
            <w:pPr>
              <w:widowControl/>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工作内容</w:t>
            </w:r>
          </w:p>
        </w:tc>
        <w:tc>
          <w:tcPr>
            <w:tcW w:w="1776" w:type="dxa"/>
            <w:shd w:val="clear" w:color="B4C6E7" w:fill="B4C6E7"/>
            <w:vAlign w:val="center"/>
          </w:tcPr>
          <w:p w14:paraId="2517E24C" w14:textId="77777777" w:rsidR="009A036C" w:rsidRDefault="00547CFF">
            <w:pPr>
              <w:widowControl/>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时间</w:t>
            </w:r>
          </w:p>
        </w:tc>
        <w:tc>
          <w:tcPr>
            <w:tcW w:w="3248" w:type="dxa"/>
            <w:shd w:val="clear" w:color="B4C6E7" w:fill="B4C6E7"/>
            <w:vAlign w:val="center"/>
          </w:tcPr>
          <w:p w14:paraId="20514864" w14:textId="77777777" w:rsidR="009A036C" w:rsidRDefault="00547CFF">
            <w:pPr>
              <w:widowControl/>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工作内容</w:t>
            </w:r>
          </w:p>
        </w:tc>
      </w:tr>
      <w:tr w:rsidR="009A036C" w14:paraId="5A462381" w14:textId="77777777">
        <w:trPr>
          <w:trHeight w:val="608"/>
        </w:trPr>
        <w:tc>
          <w:tcPr>
            <w:tcW w:w="1777" w:type="dxa"/>
            <w:shd w:val="clear" w:color="D9E1F2" w:fill="D9E1F2"/>
          </w:tcPr>
          <w:p w14:paraId="2BC5F925"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6</w:t>
            </w:r>
            <w:r>
              <w:rPr>
                <w:rFonts w:ascii="仿宋" w:eastAsia="仿宋" w:hAnsi="仿宋" w:cs="宋体" w:hint="eastAsia"/>
                <w:kern w:val="0"/>
                <w:sz w:val="28"/>
                <w:szCs w:val="28"/>
              </w:rPr>
              <w:t>:</w:t>
            </w:r>
            <w:r>
              <w:rPr>
                <w:rFonts w:ascii="仿宋" w:eastAsia="仿宋" w:hAnsi="仿宋" w:cs="宋体" w:hint="eastAsia"/>
                <w:kern w:val="0"/>
                <w:sz w:val="28"/>
                <w:szCs w:val="28"/>
              </w:rPr>
              <w:t>55</w:t>
            </w:r>
          </w:p>
        </w:tc>
        <w:tc>
          <w:tcPr>
            <w:tcW w:w="3280" w:type="dxa"/>
            <w:shd w:val="clear" w:color="D9E1F2" w:fill="D9E1F2"/>
          </w:tcPr>
          <w:p w14:paraId="64F3D017" w14:textId="77777777" w:rsidR="009A036C" w:rsidRDefault="00547CFF">
            <w:pPr>
              <w:widowControl/>
              <w:spacing w:line="360" w:lineRule="auto"/>
              <w:rPr>
                <w:rFonts w:ascii="仿宋" w:eastAsia="仿宋" w:hAnsi="仿宋" w:cs="宋体"/>
                <w:kern w:val="0"/>
                <w:sz w:val="28"/>
                <w:szCs w:val="28"/>
              </w:rPr>
            </w:pPr>
            <w:r>
              <w:rPr>
                <w:rFonts w:ascii="仿宋" w:eastAsia="仿宋" w:hAnsi="仿宋" w:hint="eastAsia"/>
                <w:kern w:val="0"/>
                <w:sz w:val="28"/>
                <w:szCs w:val="28"/>
              </w:rPr>
              <w:t>上岗，交接班，检查监控室设备的运行情况、确认前三个班的交接记录</w:t>
            </w:r>
          </w:p>
        </w:tc>
        <w:tc>
          <w:tcPr>
            <w:tcW w:w="1776" w:type="dxa"/>
            <w:shd w:val="clear" w:color="D9E1F2" w:fill="D9E1F2"/>
          </w:tcPr>
          <w:p w14:paraId="7882DF6A"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kern w:val="0"/>
                <w:sz w:val="28"/>
                <w:szCs w:val="28"/>
              </w:rPr>
              <w:t>1</w:t>
            </w:r>
            <w:r>
              <w:rPr>
                <w:rFonts w:ascii="仿宋" w:eastAsia="仿宋" w:hAnsi="仿宋" w:cs="宋体" w:hint="eastAsia"/>
                <w:kern w:val="0"/>
                <w:sz w:val="28"/>
                <w:szCs w:val="28"/>
              </w:rPr>
              <w:t>8</w:t>
            </w:r>
            <w:r>
              <w:rPr>
                <w:rFonts w:ascii="仿宋" w:eastAsia="仿宋" w:hAnsi="仿宋" w:cs="宋体"/>
                <w:kern w:val="0"/>
                <w:sz w:val="28"/>
                <w:szCs w:val="28"/>
              </w:rPr>
              <w:t>:</w:t>
            </w:r>
            <w:r>
              <w:rPr>
                <w:rFonts w:ascii="仿宋" w:eastAsia="仿宋" w:hAnsi="仿宋" w:cs="宋体" w:hint="eastAsia"/>
                <w:kern w:val="0"/>
                <w:sz w:val="28"/>
                <w:szCs w:val="28"/>
              </w:rPr>
              <w:t>55</w:t>
            </w:r>
          </w:p>
        </w:tc>
        <w:tc>
          <w:tcPr>
            <w:tcW w:w="3248" w:type="dxa"/>
            <w:shd w:val="clear" w:color="D9E1F2" w:fill="D9E1F2"/>
          </w:tcPr>
          <w:p w14:paraId="4FC1D646" w14:textId="77777777" w:rsidR="009A036C" w:rsidRDefault="00547CFF">
            <w:pPr>
              <w:widowControl/>
              <w:spacing w:line="360" w:lineRule="auto"/>
              <w:rPr>
                <w:rFonts w:ascii="仿宋" w:eastAsia="仿宋" w:hAnsi="仿宋" w:cs="宋体"/>
                <w:kern w:val="0"/>
                <w:sz w:val="28"/>
                <w:szCs w:val="28"/>
              </w:rPr>
            </w:pPr>
            <w:r>
              <w:rPr>
                <w:rFonts w:ascii="仿宋" w:eastAsia="仿宋" w:hAnsi="仿宋" w:hint="eastAsia"/>
                <w:kern w:val="0"/>
                <w:sz w:val="28"/>
                <w:szCs w:val="28"/>
              </w:rPr>
              <w:t>上岗，交接班，检查监控室设备的运行情况、确认前三个班的交接记录</w:t>
            </w:r>
          </w:p>
        </w:tc>
      </w:tr>
      <w:tr w:rsidR="009A036C" w14:paraId="1DA7FA1C" w14:textId="77777777">
        <w:trPr>
          <w:trHeight w:val="608"/>
        </w:trPr>
        <w:tc>
          <w:tcPr>
            <w:tcW w:w="1777" w:type="dxa"/>
            <w:shd w:val="clear" w:color="B4C6E7" w:fill="B4C6E7"/>
          </w:tcPr>
          <w:p w14:paraId="4FCCF12A"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7:30</w:t>
            </w:r>
            <w:r>
              <w:rPr>
                <w:rFonts w:ascii="仿宋" w:eastAsia="仿宋" w:hAnsi="仿宋" w:cs="宋体"/>
                <w:kern w:val="0"/>
                <w:sz w:val="28"/>
                <w:szCs w:val="28"/>
              </w:rPr>
              <w:t>-</w:t>
            </w:r>
            <w:r>
              <w:rPr>
                <w:rFonts w:ascii="仿宋" w:eastAsia="仿宋" w:hAnsi="仿宋" w:cs="宋体" w:hint="eastAsia"/>
                <w:kern w:val="0"/>
                <w:sz w:val="28"/>
                <w:szCs w:val="28"/>
              </w:rPr>
              <w:t>12</w:t>
            </w:r>
            <w:r>
              <w:rPr>
                <w:rFonts w:ascii="仿宋" w:eastAsia="仿宋" w:hAnsi="仿宋" w:cs="宋体"/>
                <w:kern w:val="0"/>
                <w:sz w:val="28"/>
                <w:szCs w:val="28"/>
              </w:rPr>
              <w:t>:</w:t>
            </w:r>
            <w:r>
              <w:rPr>
                <w:rFonts w:ascii="仿宋" w:eastAsia="仿宋" w:hAnsi="仿宋" w:cs="宋体" w:hint="eastAsia"/>
                <w:kern w:val="0"/>
                <w:sz w:val="28"/>
                <w:szCs w:val="28"/>
              </w:rPr>
              <w:t>00</w:t>
            </w:r>
          </w:p>
        </w:tc>
        <w:tc>
          <w:tcPr>
            <w:tcW w:w="3280" w:type="dxa"/>
            <w:shd w:val="clear" w:color="B4C6E7" w:fill="B4C6E7"/>
          </w:tcPr>
          <w:p w14:paraId="044CC848" w14:textId="77777777" w:rsidR="009A036C" w:rsidRDefault="00547CFF">
            <w:pPr>
              <w:widowControl/>
              <w:spacing w:line="360" w:lineRule="auto"/>
              <w:rPr>
                <w:rFonts w:ascii="仿宋" w:eastAsia="仿宋" w:hAnsi="仿宋" w:cs="宋体"/>
                <w:kern w:val="0"/>
                <w:sz w:val="28"/>
                <w:szCs w:val="28"/>
              </w:rPr>
            </w:pPr>
            <w:r>
              <w:rPr>
                <w:rFonts w:ascii="仿宋" w:eastAsia="仿宋" w:hAnsi="仿宋" w:hint="eastAsia"/>
                <w:sz w:val="28"/>
                <w:szCs w:val="28"/>
              </w:rPr>
              <w:t>按照工作安排的内容，进行值班工作</w:t>
            </w:r>
          </w:p>
        </w:tc>
        <w:tc>
          <w:tcPr>
            <w:tcW w:w="1776" w:type="dxa"/>
            <w:shd w:val="clear" w:color="B4C6E7" w:fill="B4C6E7"/>
          </w:tcPr>
          <w:p w14:paraId="10AC147A"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kern w:val="0"/>
                <w:sz w:val="28"/>
                <w:szCs w:val="28"/>
              </w:rPr>
              <w:t>1</w:t>
            </w:r>
            <w:r>
              <w:rPr>
                <w:rFonts w:ascii="仿宋" w:eastAsia="仿宋" w:hAnsi="仿宋" w:cs="宋体" w:hint="eastAsia"/>
                <w:kern w:val="0"/>
                <w:sz w:val="28"/>
                <w:szCs w:val="28"/>
              </w:rPr>
              <w:t>9</w:t>
            </w:r>
            <w:r>
              <w:rPr>
                <w:rFonts w:ascii="仿宋" w:eastAsia="仿宋" w:hAnsi="仿宋" w:cs="宋体"/>
                <w:kern w:val="0"/>
                <w:sz w:val="28"/>
                <w:szCs w:val="28"/>
              </w:rPr>
              <w:t>:</w:t>
            </w:r>
            <w:r>
              <w:rPr>
                <w:rFonts w:ascii="仿宋" w:eastAsia="仿宋" w:hAnsi="仿宋" w:cs="宋体" w:hint="eastAsia"/>
                <w:kern w:val="0"/>
                <w:sz w:val="28"/>
                <w:szCs w:val="28"/>
              </w:rPr>
              <w:t>30</w:t>
            </w:r>
            <w:r>
              <w:rPr>
                <w:rFonts w:ascii="仿宋" w:eastAsia="仿宋" w:hAnsi="仿宋" w:cs="宋体"/>
                <w:kern w:val="0"/>
                <w:sz w:val="28"/>
                <w:szCs w:val="28"/>
              </w:rPr>
              <w:t>-</w:t>
            </w:r>
            <w:r>
              <w:rPr>
                <w:rFonts w:ascii="仿宋" w:eastAsia="仿宋" w:hAnsi="仿宋" w:cs="宋体" w:hint="eastAsia"/>
                <w:kern w:val="0"/>
                <w:sz w:val="28"/>
                <w:szCs w:val="28"/>
              </w:rPr>
              <w:t>22</w:t>
            </w:r>
            <w:r>
              <w:rPr>
                <w:rFonts w:ascii="仿宋" w:eastAsia="仿宋" w:hAnsi="仿宋" w:cs="宋体"/>
                <w:kern w:val="0"/>
                <w:sz w:val="28"/>
                <w:szCs w:val="28"/>
              </w:rPr>
              <w:t>:</w:t>
            </w:r>
            <w:r>
              <w:rPr>
                <w:rFonts w:ascii="仿宋" w:eastAsia="仿宋" w:hAnsi="仿宋" w:cs="宋体" w:hint="eastAsia"/>
                <w:kern w:val="0"/>
                <w:sz w:val="28"/>
                <w:szCs w:val="28"/>
              </w:rPr>
              <w:t>00</w:t>
            </w:r>
          </w:p>
        </w:tc>
        <w:tc>
          <w:tcPr>
            <w:tcW w:w="3248" w:type="dxa"/>
            <w:shd w:val="clear" w:color="B4C6E7" w:fill="B4C6E7"/>
          </w:tcPr>
          <w:p w14:paraId="349A4724" w14:textId="77777777" w:rsidR="009A036C" w:rsidRDefault="00547CFF">
            <w:pPr>
              <w:widowControl/>
              <w:spacing w:line="360" w:lineRule="auto"/>
              <w:rPr>
                <w:rFonts w:ascii="仿宋" w:eastAsia="仿宋" w:hAnsi="仿宋" w:cs="宋体"/>
                <w:kern w:val="0"/>
                <w:sz w:val="28"/>
                <w:szCs w:val="28"/>
              </w:rPr>
            </w:pPr>
            <w:r>
              <w:rPr>
                <w:rFonts w:ascii="仿宋" w:eastAsia="仿宋" w:hAnsi="仿宋" w:hint="eastAsia"/>
                <w:sz w:val="28"/>
                <w:szCs w:val="28"/>
              </w:rPr>
              <w:t>按照工作安排的内容，进行值班工作</w:t>
            </w:r>
          </w:p>
        </w:tc>
      </w:tr>
      <w:tr w:rsidR="009A036C" w14:paraId="75A6924D" w14:textId="77777777">
        <w:trPr>
          <w:trHeight w:val="608"/>
        </w:trPr>
        <w:tc>
          <w:tcPr>
            <w:tcW w:w="1777" w:type="dxa"/>
            <w:shd w:val="clear" w:color="D9E1F2" w:fill="D9E1F2"/>
          </w:tcPr>
          <w:p w14:paraId="5032C954"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12:00-13:30</w:t>
            </w:r>
          </w:p>
        </w:tc>
        <w:tc>
          <w:tcPr>
            <w:tcW w:w="3280" w:type="dxa"/>
            <w:shd w:val="clear" w:color="D9E1F2" w:fill="D9E1F2"/>
          </w:tcPr>
          <w:p w14:paraId="47628E75"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就餐时间</w:t>
            </w:r>
          </w:p>
        </w:tc>
        <w:tc>
          <w:tcPr>
            <w:tcW w:w="1776" w:type="dxa"/>
            <w:shd w:val="clear" w:color="D9E1F2" w:fill="D9E1F2"/>
          </w:tcPr>
          <w:p w14:paraId="2AFFEA68"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22</w:t>
            </w:r>
            <w:r>
              <w:rPr>
                <w:rFonts w:ascii="仿宋" w:eastAsia="仿宋" w:hAnsi="仿宋" w:cs="宋体"/>
                <w:kern w:val="0"/>
                <w:sz w:val="28"/>
                <w:szCs w:val="28"/>
              </w:rPr>
              <w:t>:</w:t>
            </w:r>
            <w:r>
              <w:rPr>
                <w:rFonts w:ascii="仿宋" w:eastAsia="仿宋" w:hAnsi="仿宋" w:cs="宋体" w:hint="eastAsia"/>
                <w:kern w:val="0"/>
                <w:sz w:val="28"/>
                <w:szCs w:val="28"/>
              </w:rPr>
              <w:t>00-23:30</w:t>
            </w:r>
          </w:p>
        </w:tc>
        <w:tc>
          <w:tcPr>
            <w:tcW w:w="3248" w:type="dxa"/>
            <w:shd w:val="clear" w:color="D9E1F2" w:fill="D9E1F2"/>
          </w:tcPr>
          <w:p w14:paraId="36D071B2"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就餐时间</w:t>
            </w:r>
          </w:p>
        </w:tc>
      </w:tr>
      <w:tr w:rsidR="009A036C" w14:paraId="1FC7B156" w14:textId="77777777">
        <w:trPr>
          <w:trHeight w:val="608"/>
        </w:trPr>
        <w:tc>
          <w:tcPr>
            <w:tcW w:w="1777" w:type="dxa"/>
            <w:shd w:val="clear" w:color="B4C6E7" w:fill="B4C6E7"/>
          </w:tcPr>
          <w:p w14:paraId="12478F9C"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13:30-1</w:t>
            </w:r>
            <w:r>
              <w:rPr>
                <w:rFonts w:ascii="仿宋" w:eastAsia="仿宋" w:hAnsi="仿宋" w:cs="宋体" w:hint="eastAsia"/>
                <w:kern w:val="0"/>
                <w:sz w:val="28"/>
                <w:szCs w:val="28"/>
              </w:rPr>
              <w:t>8</w:t>
            </w:r>
            <w:r>
              <w:rPr>
                <w:rFonts w:ascii="仿宋" w:eastAsia="仿宋" w:hAnsi="仿宋" w:cs="宋体" w:hint="eastAsia"/>
                <w:kern w:val="0"/>
                <w:sz w:val="28"/>
                <w:szCs w:val="28"/>
              </w:rPr>
              <w:t>:</w:t>
            </w:r>
            <w:r>
              <w:rPr>
                <w:rFonts w:ascii="仿宋" w:eastAsia="仿宋" w:hAnsi="仿宋" w:cs="宋体" w:hint="eastAsia"/>
                <w:kern w:val="0"/>
                <w:sz w:val="28"/>
                <w:szCs w:val="28"/>
              </w:rPr>
              <w:t>5</w:t>
            </w:r>
            <w:r>
              <w:rPr>
                <w:rFonts w:ascii="仿宋" w:eastAsia="仿宋" w:hAnsi="仿宋" w:cs="宋体" w:hint="eastAsia"/>
                <w:kern w:val="0"/>
                <w:sz w:val="28"/>
                <w:szCs w:val="28"/>
              </w:rPr>
              <w:t>5</w:t>
            </w:r>
          </w:p>
        </w:tc>
        <w:tc>
          <w:tcPr>
            <w:tcW w:w="3280" w:type="dxa"/>
            <w:shd w:val="clear" w:color="B4C6E7" w:fill="B4C6E7"/>
          </w:tcPr>
          <w:p w14:paraId="5E5CFC0F" w14:textId="77777777" w:rsidR="009A036C" w:rsidRDefault="00547CFF">
            <w:pPr>
              <w:widowControl/>
              <w:spacing w:line="360" w:lineRule="auto"/>
              <w:rPr>
                <w:rFonts w:ascii="仿宋" w:eastAsia="仿宋" w:hAnsi="仿宋" w:cs="宋体"/>
                <w:kern w:val="0"/>
                <w:sz w:val="28"/>
                <w:szCs w:val="28"/>
              </w:rPr>
            </w:pPr>
            <w:r>
              <w:rPr>
                <w:rFonts w:ascii="仿宋" w:eastAsia="仿宋" w:hAnsi="仿宋" w:hint="eastAsia"/>
                <w:sz w:val="28"/>
                <w:szCs w:val="28"/>
              </w:rPr>
              <w:t>按照工作安排的内容，进行值班工作</w:t>
            </w:r>
          </w:p>
        </w:tc>
        <w:tc>
          <w:tcPr>
            <w:tcW w:w="1776" w:type="dxa"/>
            <w:shd w:val="clear" w:color="B4C6E7" w:fill="B4C6E7"/>
          </w:tcPr>
          <w:p w14:paraId="303EA19E" w14:textId="77777777" w:rsidR="009A036C" w:rsidRDefault="00547CFF">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23</w:t>
            </w:r>
            <w:r>
              <w:rPr>
                <w:rFonts w:ascii="仿宋" w:eastAsia="仿宋" w:hAnsi="仿宋" w:cs="宋体"/>
                <w:kern w:val="0"/>
                <w:sz w:val="28"/>
                <w:szCs w:val="28"/>
              </w:rPr>
              <w:t>:30-</w:t>
            </w:r>
            <w:r>
              <w:rPr>
                <w:rFonts w:ascii="仿宋" w:eastAsia="仿宋" w:hAnsi="仿宋" w:cs="宋体" w:hint="eastAsia"/>
                <w:kern w:val="0"/>
                <w:sz w:val="28"/>
                <w:szCs w:val="28"/>
              </w:rPr>
              <w:t>0</w:t>
            </w:r>
            <w:r>
              <w:rPr>
                <w:rFonts w:ascii="仿宋" w:eastAsia="仿宋" w:hAnsi="仿宋" w:cs="宋体" w:hint="eastAsia"/>
                <w:kern w:val="0"/>
                <w:sz w:val="28"/>
                <w:szCs w:val="28"/>
              </w:rPr>
              <w:t>6</w:t>
            </w:r>
            <w:r>
              <w:rPr>
                <w:rFonts w:ascii="仿宋" w:eastAsia="仿宋" w:hAnsi="仿宋" w:cs="宋体" w:hint="eastAsia"/>
                <w:kern w:val="0"/>
                <w:sz w:val="28"/>
                <w:szCs w:val="28"/>
              </w:rPr>
              <w:t>：</w:t>
            </w:r>
            <w:r>
              <w:rPr>
                <w:rFonts w:ascii="仿宋" w:eastAsia="仿宋" w:hAnsi="仿宋" w:cs="宋体" w:hint="eastAsia"/>
                <w:kern w:val="0"/>
                <w:sz w:val="28"/>
                <w:szCs w:val="28"/>
              </w:rPr>
              <w:t>55</w:t>
            </w:r>
          </w:p>
        </w:tc>
        <w:tc>
          <w:tcPr>
            <w:tcW w:w="3248" w:type="dxa"/>
            <w:shd w:val="clear" w:color="B4C6E7" w:fill="B4C6E7"/>
          </w:tcPr>
          <w:p w14:paraId="6DCAFFE4" w14:textId="77777777" w:rsidR="009A036C" w:rsidRDefault="00547CFF">
            <w:pPr>
              <w:widowControl/>
              <w:spacing w:line="360" w:lineRule="auto"/>
              <w:rPr>
                <w:rFonts w:ascii="仿宋" w:eastAsia="仿宋" w:hAnsi="仿宋" w:cs="宋体"/>
                <w:kern w:val="0"/>
                <w:sz w:val="28"/>
                <w:szCs w:val="28"/>
              </w:rPr>
            </w:pPr>
            <w:r>
              <w:rPr>
                <w:rFonts w:ascii="仿宋" w:eastAsia="仿宋" w:hAnsi="仿宋" w:hint="eastAsia"/>
                <w:sz w:val="28"/>
                <w:szCs w:val="28"/>
              </w:rPr>
              <w:t>按照工作安排的内容，进行值班工作</w:t>
            </w:r>
          </w:p>
        </w:tc>
      </w:tr>
    </w:tbl>
    <w:p w14:paraId="4AEAEC1C" w14:textId="77777777" w:rsidR="009A036C" w:rsidRDefault="009A036C">
      <w:pPr>
        <w:spacing w:line="360" w:lineRule="auto"/>
        <w:rPr>
          <w:rFonts w:ascii="仿宋" w:eastAsia="仿宋" w:hAnsi="仿宋"/>
          <w:b/>
          <w:sz w:val="28"/>
          <w:szCs w:val="28"/>
        </w:rPr>
      </w:pPr>
    </w:p>
    <w:p w14:paraId="3170CD08" w14:textId="77777777" w:rsidR="009A036C" w:rsidRDefault="00547CFF">
      <w:pPr>
        <w:pStyle w:val="10"/>
        <w:numPr>
          <w:ilvl w:val="0"/>
          <w:numId w:val="0"/>
        </w:numPr>
        <w:spacing w:line="360" w:lineRule="auto"/>
        <w:ind w:left="1120" w:hanging="1120"/>
        <w:rPr>
          <w:rFonts w:ascii="仿宋" w:eastAsia="仿宋" w:hAnsi="仿宋"/>
          <w:szCs w:val="28"/>
        </w:rPr>
      </w:pPr>
      <w:r>
        <w:rPr>
          <w:rFonts w:ascii="仿宋" w:eastAsia="仿宋" w:hAnsi="仿宋" w:hint="eastAsia"/>
          <w:szCs w:val="28"/>
        </w:rPr>
        <w:t>2</w:t>
      </w:r>
      <w:r>
        <w:rPr>
          <w:rFonts w:ascii="仿宋" w:eastAsia="仿宋" w:hAnsi="仿宋" w:hint="eastAsia"/>
          <w:szCs w:val="28"/>
        </w:rPr>
        <w:t>、监控室布置标准</w:t>
      </w:r>
    </w:p>
    <w:p w14:paraId="4F768419" w14:textId="77777777" w:rsidR="009A036C" w:rsidRDefault="009A036C"/>
    <w:p w14:paraId="10B684E8" w14:textId="77777777" w:rsidR="009A036C" w:rsidRDefault="00547CFF">
      <w:pPr>
        <w:pStyle w:val="afc"/>
        <w:spacing w:line="360" w:lineRule="auto"/>
        <w:ind w:left="0"/>
        <w:rPr>
          <w:rFonts w:ascii="仿宋" w:eastAsia="仿宋" w:hAnsi="仿宋"/>
          <w:b/>
          <w:bCs/>
          <w:sz w:val="28"/>
          <w:szCs w:val="28"/>
        </w:rPr>
      </w:pPr>
      <w:r>
        <w:rPr>
          <w:rFonts w:ascii="仿宋" w:eastAsia="仿宋" w:hAnsi="仿宋" w:hint="eastAsia"/>
          <w:b/>
          <w:bCs/>
          <w:sz w:val="28"/>
          <w:szCs w:val="28"/>
        </w:rPr>
        <w:t>2.</w:t>
      </w:r>
      <w:r>
        <w:rPr>
          <w:rFonts w:ascii="仿宋" w:eastAsia="仿宋" w:hAnsi="仿宋" w:hint="eastAsia"/>
          <w:b/>
          <w:bCs/>
          <w:sz w:val="28"/>
          <w:szCs w:val="28"/>
        </w:rPr>
        <w:t>1</w:t>
      </w:r>
      <w:r>
        <w:rPr>
          <w:rFonts w:ascii="仿宋" w:eastAsia="仿宋" w:hAnsi="仿宋" w:hint="eastAsia"/>
          <w:b/>
          <w:bCs/>
          <w:sz w:val="28"/>
          <w:szCs w:val="28"/>
        </w:rPr>
        <w:t>监控室内的设备包括：</w:t>
      </w:r>
    </w:p>
    <w:p w14:paraId="4515793E" w14:textId="77777777" w:rsidR="009A036C" w:rsidRDefault="00547CFF">
      <w:pPr>
        <w:pStyle w:val="afc"/>
        <w:spacing w:line="360" w:lineRule="auto"/>
        <w:ind w:left="0"/>
        <w:rPr>
          <w:rFonts w:ascii="仿宋" w:eastAsia="仿宋" w:hAnsi="仿宋"/>
          <w:bCs/>
          <w:sz w:val="28"/>
          <w:szCs w:val="28"/>
        </w:rPr>
      </w:pPr>
      <w:r>
        <w:rPr>
          <w:rFonts w:ascii="仿宋" w:eastAsia="仿宋" w:hAnsi="仿宋" w:hint="eastAsia"/>
          <w:bCs/>
          <w:sz w:val="28"/>
          <w:szCs w:val="28"/>
        </w:rPr>
        <w:t>1</w:t>
      </w:r>
      <w:r>
        <w:rPr>
          <w:rFonts w:ascii="仿宋" w:eastAsia="仿宋" w:hAnsi="仿宋" w:hint="eastAsia"/>
          <w:bCs/>
          <w:sz w:val="28"/>
          <w:szCs w:val="28"/>
        </w:rPr>
        <w:t>）视屏监视墙一套，包含十二个监视器</w:t>
      </w:r>
    </w:p>
    <w:p w14:paraId="63D92BDE" w14:textId="77777777" w:rsidR="009A036C" w:rsidRDefault="00547CFF">
      <w:pPr>
        <w:pStyle w:val="afc"/>
        <w:spacing w:line="360" w:lineRule="auto"/>
        <w:ind w:left="0"/>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rPr>
        <w:t>）台式</w:t>
      </w:r>
      <w:r>
        <w:rPr>
          <w:rFonts w:ascii="仿宋" w:eastAsia="仿宋" w:hAnsi="仿宋" w:hint="eastAsia"/>
          <w:sz w:val="28"/>
          <w:szCs w:val="28"/>
        </w:rPr>
        <w:t>电脑</w:t>
      </w:r>
      <w:r>
        <w:rPr>
          <w:rFonts w:ascii="仿宋" w:eastAsia="仿宋" w:hAnsi="仿宋" w:hint="eastAsia"/>
          <w:sz w:val="28"/>
          <w:szCs w:val="28"/>
        </w:rPr>
        <w:t>1</w:t>
      </w:r>
      <w:r>
        <w:rPr>
          <w:rFonts w:ascii="仿宋" w:eastAsia="仿宋" w:hAnsi="仿宋" w:hint="eastAsia"/>
          <w:sz w:val="28"/>
          <w:szCs w:val="28"/>
        </w:rPr>
        <w:t>台</w:t>
      </w:r>
    </w:p>
    <w:p w14:paraId="1D74D684" w14:textId="77777777" w:rsidR="009A036C" w:rsidRDefault="00547CFF">
      <w:pPr>
        <w:pStyle w:val="afc"/>
        <w:spacing w:line="360" w:lineRule="auto"/>
        <w:ind w:left="0"/>
        <w:rPr>
          <w:rFonts w:ascii="仿宋" w:eastAsia="仿宋" w:hAnsi="仿宋"/>
          <w:b/>
          <w:bCs/>
          <w:sz w:val="28"/>
          <w:szCs w:val="28"/>
        </w:rPr>
      </w:pPr>
      <w:r>
        <w:rPr>
          <w:rFonts w:ascii="仿宋" w:eastAsia="仿宋" w:hAnsi="仿宋" w:hint="eastAsia"/>
          <w:b/>
          <w:bCs/>
          <w:sz w:val="28"/>
          <w:szCs w:val="28"/>
        </w:rPr>
        <w:t>2.</w:t>
      </w:r>
      <w:r>
        <w:rPr>
          <w:rFonts w:ascii="仿宋" w:eastAsia="仿宋" w:hAnsi="仿宋" w:hint="eastAsia"/>
          <w:b/>
          <w:bCs/>
          <w:sz w:val="28"/>
          <w:szCs w:val="28"/>
        </w:rPr>
        <w:t>2</w:t>
      </w:r>
      <w:r>
        <w:rPr>
          <w:rFonts w:ascii="仿宋" w:eastAsia="仿宋" w:hAnsi="仿宋" w:hint="eastAsia"/>
          <w:b/>
          <w:bCs/>
          <w:sz w:val="28"/>
          <w:szCs w:val="28"/>
        </w:rPr>
        <w:t>监控室内附属设施</w:t>
      </w:r>
    </w:p>
    <w:p w14:paraId="26564AE4" w14:textId="77777777" w:rsidR="009A036C" w:rsidRDefault="00547CFF">
      <w:pPr>
        <w:pStyle w:val="afc"/>
        <w:spacing w:line="360" w:lineRule="auto"/>
        <w:ind w:left="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）紧急情况联络单一份，包含但不限于：甲方直管负责人、物业项目经理、物业各部门主管、值班负责人、消防值班人员、电梯管理员及弱电维保单位负责人的姓名、职务、联系方式、座机电话等信息</w:t>
      </w:r>
    </w:p>
    <w:p w14:paraId="5783C480" w14:textId="77777777" w:rsidR="009A036C" w:rsidRDefault="00547CFF">
      <w:pPr>
        <w:pStyle w:val="afc"/>
        <w:spacing w:line="360" w:lineRule="auto"/>
        <w:ind w:left="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）监控室值班总人数</w:t>
      </w:r>
      <w:r>
        <w:rPr>
          <w:rFonts w:ascii="仿宋" w:eastAsia="仿宋" w:hAnsi="仿宋" w:hint="eastAsia"/>
          <w:sz w:val="28"/>
          <w:szCs w:val="28"/>
        </w:rPr>
        <w:t>4</w:t>
      </w:r>
      <w:r>
        <w:rPr>
          <w:rFonts w:ascii="仿宋" w:eastAsia="仿宋" w:hAnsi="仿宋" w:hint="eastAsia"/>
          <w:sz w:val="28"/>
          <w:szCs w:val="28"/>
        </w:rPr>
        <w:t>人，配置一组五节柜，每人一个更衣柜，鞋柜一个；文件柜一组，放置房间信息图纸，监控点位图纸，房间交接单等；物品柜一组，放置没有交接房间的钥匙；两把椅子，椅子摆放在琴台机柜前方；保温壶一个，放置在物品柜旁地面；</w:t>
      </w:r>
    </w:p>
    <w:p w14:paraId="75163AC3" w14:textId="77777777" w:rsidR="009A036C" w:rsidRDefault="00547CFF">
      <w:pPr>
        <w:pStyle w:val="afc"/>
        <w:spacing w:line="360" w:lineRule="auto"/>
        <w:ind w:left="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）在安防监控设备上粘贴标识，写清设备的名称及编号，在电梯救助电话主机</w:t>
      </w:r>
      <w:r>
        <w:rPr>
          <w:rFonts w:ascii="仿宋" w:eastAsia="仿宋" w:hAnsi="仿宋" w:hint="eastAsia"/>
          <w:sz w:val="28"/>
          <w:szCs w:val="28"/>
        </w:rPr>
        <w:lastRenderedPageBreak/>
        <w:t>上贴好电梯编号</w:t>
      </w:r>
      <w:r>
        <w:rPr>
          <w:rFonts w:ascii="仿宋" w:eastAsia="仿宋" w:hAnsi="仿宋" w:hint="eastAsia"/>
          <w:sz w:val="28"/>
          <w:szCs w:val="28"/>
        </w:rPr>
        <w:t>，地面用黄黑胶带按照静电地板的接缝粘贴设备警示带</w:t>
      </w:r>
    </w:p>
    <w:p w14:paraId="70D949FE" w14:textId="77777777" w:rsidR="009A036C" w:rsidRDefault="00547CFF">
      <w:pPr>
        <w:pStyle w:val="afc"/>
        <w:spacing w:line="360" w:lineRule="auto"/>
        <w:ind w:left="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）墙面安装四组钥匙柜，每组钥匙柜可放置</w:t>
      </w:r>
      <w:r>
        <w:rPr>
          <w:rFonts w:ascii="仿宋" w:eastAsia="仿宋" w:hAnsi="仿宋" w:hint="eastAsia"/>
          <w:sz w:val="28"/>
          <w:szCs w:val="28"/>
        </w:rPr>
        <w:t>96</w:t>
      </w:r>
      <w:r>
        <w:rPr>
          <w:rFonts w:ascii="仿宋" w:eastAsia="仿宋" w:hAnsi="仿宋" w:hint="eastAsia"/>
          <w:sz w:val="28"/>
          <w:szCs w:val="28"/>
        </w:rPr>
        <w:t>把钥匙，将项目所有房间的钥匙取出一把按房间编号按顺序放置在钥匙柜内</w:t>
      </w:r>
    </w:p>
    <w:p w14:paraId="5AF8788D" w14:textId="77777777" w:rsidR="009A036C" w:rsidRDefault="00547CFF">
      <w:pPr>
        <w:pStyle w:val="afc"/>
        <w:spacing w:line="360" w:lineRule="auto"/>
        <w:ind w:left="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）将《监控室人员岗位职责》、《监控室交接班制度》、《钥匙管理规定》用</w:t>
      </w:r>
      <w:r>
        <w:rPr>
          <w:rFonts w:ascii="仿宋" w:eastAsia="仿宋" w:hAnsi="仿宋" w:hint="eastAsia"/>
          <w:sz w:val="28"/>
          <w:szCs w:val="28"/>
        </w:rPr>
        <w:t>VI</w:t>
      </w:r>
      <w:r>
        <w:rPr>
          <w:rFonts w:ascii="仿宋" w:eastAsia="仿宋" w:hAnsi="仿宋" w:hint="eastAsia"/>
          <w:sz w:val="28"/>
          <w:szCs w:val="28"/>
        </w:rPr>
        <w:t>系统，通过</w:t>
      </w:r>
      <w:r>
        <w:rPr>
          <w:rFonts w:ascii="仿宋" w:eastAsia="仿宋" w:hAnsi="仿宋" w:hint="eastAsia"/>
          <w:sz w:val="28"/>
          <w:szCs w:val="28"/>
        </w:rPr>
        <w:t>800*600</w:t>
      </w:r>
      <w:r>
        <w:rPr>
          <w:rFonts w:ascii="仿宋" w:eastAsia="仿宋" w:hAnsi="仿宋" w:hint="eastAsia"/>
          <w:sz w:val="28"/>
          <w:szCs w:val="28"/>
        </w:rPr>
        <w:t>的</w:t>
      </w:r>
      <w:r>
        <w:rPr>
          <w:rFonts w:ascii="仿宋" w:eastAsia="仿宋" w:hAnsi="仿宋" w:hint="eastAsia"/>
          <w:sz w:val="28"/>
          <w:szCs w:val="28"/>
        </w:rPr>
        <w:t>KT</w:t>
      </w:r>
      <w:r>
        <w:rPr>
          <w:rFonts w:ascii="仿宋" w:eastAsia="仿宋" w:hAnsi="仿宋" w:hint="eastAsia"/>
          <w:sz w:val="28"/>
          <w:szCs w:val="28"/>
        </w:rPr>
        <w:t>板上墙</w:t>
      </w:r>
    </w:p>
    <w:p w14:paraId="0935ACFE" w14:textId="77777777" w:rsidR="009A036C" w:rsidRDefault="009A036C">
      <w:pPr>
        <w:pStyle w:val="10"/>
        <w:numPr>
          <w:ilvl w:val="0"/>
          <w:numId w:val="0"/>
        </w:numPr>
        <w:spacing w:line="360" w:lineRule="auto"/>
        <w:ind w:left="1120" w:hanging="1120"/>
        <w:rPr>
          <w:rFonts w:ascii="仿宋" w:eastAsia="仿宋" w:hAnsi="仿宋"/>
          <w:szCs w:val="28"/>
        </w:rPr>
      </w:pPr>
    </w:p>
    <w:p w14:paraId="6B3A31BC" w14:textId="77777777" w:rsidR="009A036C" w:rsidRDefault="00547CFF">
      <w:pPr>
        <w:pStyle w:val="10"/>
        <w:numPr>
          <w:ilvl w:val="0"/>
          <w:numId w:val="0"/>
        </w:numPr>
        <w:spacing w:line="360" w:lineRule="auto"/>
        <w:ind w:left="1120" w:hanging="1120"/>
        <w:rPr>
          <w:rFonts w:ascii="仿宋" w:eastAsia="仿宋" w:hAnsi="仿宋"/>
          <w:szCs w:val="28"/>
        </w:rPr>
      </w:pPr>
      <w:r>
        <w:rPr>
          <w:rFonts w:ascii="仿宋" w:eastAsia="仿宋" w:hAnsi="仿宋" w:hint="eastAsia"/>
          <w:szCs w:val="28"/>
        </w:rPr>
        <w:t>3</w:t>
      </w:r>
      <w:r>
        <w:rPr>
          <w:rFonts w:ascii="仿宋" w:eastAsia="仿宋" w:hAnsi="仿宋" w:hint="eastAsia"/>
          <w:szCs w:val="28"/>
        </w:rPr>
        <w:t>、服务标准及操作规程</w:t>
      </w:r>
    </w:p>
    <w:p w14:paraId="3292F29B" w14:textId="77777777" w:rsidR="009A036C" w:rsidRDefault="00547CFF">
      <w:pPr>
        <w:pStyle w:val="10"/>
        <w:numPr>
          <w:ilvl w:val="0"/>
          <w:numId w:val="0"/>
        </w:numPr>
        <w:spacing w:line="360" w:lineRule="auto"/>
        <w:ind w:leftChars="26" w:left="1175" w:hanging="1120"/>
        <w:rPr>
          <w:rFonts w:ascii="仿宋" w:eastAsia="仿宋" w:hAnsi="仿宋"/>
          <w:szCs w:val="28"/>
        </w:rPr>
      </w:pPr>
      <w:r>
        <w:rPr>
          <w:rFonts w:ascii="仿宋" w:eastAsia="仿宋" w:hAnsi="仿宋" w:hint="eastAsia"/>
          <w:szCs w:val="28"/>
        </w:rPr>
        <w:t>3.1</w:t>
      </w:r>
      <w:r>
        <w:rPr>
          <w:rFonts w:ascii="仿宋" w:eastAsia="仿宋" w:hAnsi="仿宋" w:hint="eastAsia"/>
          <w:szCs w:val="28"/>
        </w:rPr>
        <w:t>服务内容及标准</w:t>
      </w:r>
      <w:r>
        <w:rPr>
          <w:rFonts w:ascii="仿宋" w:eastAsia="仿宋" w:hAnsi="仿宋" w:hint="eastAsia"/>
          <w:szCs w:val="28"/>
        </w:rPr>
        <w:t xml:space="preserve"> </w:t>
      </w:r>
    </w:p>
    <w:tbl>
      <w:tblPr>
        <w:tblW w:w="8722" w:type="dxa"/>
        <w:jc w:val="center"/>
        <w:tblLayout w:type="fixed"/>
        <w:tblLook w:val="04A0" w:firstRow="1" w:lastRow="0" w:firstColumn="1" w:lastColumn="0" w:noHBand="0" w:noVBand="1"/>
      </w:tblPr>
      <w:tblGrid>
        <w:gridCol w:w="2384"/>
        <w:gridCol w:w="6338"/>
      </w:tblGrid>
      <w:tr w:rsidR="009A036C" w14:paraId="0951B257" w14:textId="77777777">
        <w:trPr>
          <w:trHeight w:val="622"/>
          <w:jc w:val="center"/>
        </w:trPr>
        <w:tc>
          <w:tcPr>
            <w:tcW w:w="2384" w:type="dxa"/>
            <w:vAlign w:val="center"/>
          </w:tcPr>
          <w:p w14:paraId="4A720125" w14:textId="77777777" w:rsidR="009A036C" w:rsidRDefault="00547CFF">
            <w:pPr>
              <w:spacing w:line="360" w:lineRule="auto"/>
              <w:jc w:val="center"/>
              <w:rPr>
                <w:rFonts w:ascii="仿宋" w:eastAsia="仿宋" w:hAnsi="仿宋"/>
                <w:b/>
                <w:kern w:val="0"/>
                <w:sz w:val="28"/>
                <w:szCs w:val="28"/>
              </w:rPr>
            </w:pPr>
            <w:r>
              <w:rPr>
                <w:rFonts w:ascii="仿宋" w:eastAsia="仿宋" w:hAnsi="仿宋" w:hint="eastAsia"/>
                <w:b/>
                <w:kern w:val="0"/>
                <w:sz w:val="28"/>
                <w:szCs w:val="28"/>
              </w:rPr>
              <w:t>内容</w:t>
            </w:r>
          </w:p>
        </w:tc>
        <w:tc>
          <w:tcPr>
            <w:tcW w:w="6338" w:type="dxa"/>
            <w:vAlign w:val="center"/>
          </w:tcPr>
          <w:p w14:paraId="12A2C44E" w14:textId="77777777" w:rsidR="009A036C" w:rsidRDefault="00547CFF">
            <w:pPr>
              <w:spacing w:line="360" w:lineRule="auto"/>
              <w:jc w:val="center"/>
              <w:rPr>
                <w:rFonts w:ascii="仿宋" w:eastAsia="仿宋" w:hAnsi="仿宋"/>
                <w:b/>
                <w:kern w:val="0"/>
                <w:sz w:val="28"/>
                <w:szCs w:val="28"/>
              </w:rPr>
            </w:pPr>
            <w:r>
              <w:rPr>
                <w:rFonts w:ascii="仿宋" w:eastAsia="仿宋" w:hAnsi="仿宋" w:hint="eastAsia"/>
                <w:b/>
                <w:kern w:val="0"/>
                <w:sz w:val="28"/>
                <w:szCs w:val="28"/>
              </w:rPr>
              <w:t>监控室值班服务标准</w:t>
            </w:r>
          </w:p>
        </w:tc>
      </w:tr>
      <w:tr w:rsidR="009A036C" w14:paraId="2AB61353" w14:textId="77777777">
        <w:trPr>
          <w:trHeight w:val="622"/>
          <w:jc w:val="center"/>
        </w:trPr>
        <w:tc>
          <w:tcPr>
            <w:tcW w:w="2384" w:type="dxa"/>
          </w:tcPr>
          <w:p w14:paraId="1E336A75" w14:textId="77777777" w:rsidR="009A036C" w:rsidRDefault="00547CFF">
            <w:pPr>
              <w:spacing w:line="360" w:lineRule="auto"/>
              <w:rPr>
                <w:rFonts w:ascii="仿宋" w:eastAsia="仿宋" w:hAnsi="仿宋"/>
                <w:b/>
                <w:kern w:val="0"/>
                <w:sz w:val="28"/>
                <w:szCs w:val="28"/>
              </w:rPr>
            </w:pPr>
            <w:r>
              <w:rPr>
                <w:rFonts w:ascii="仿宋" w:eastAsia="仿宋" w:hAnsi="仿宋" w:cs="Arial" w:hint="eastAsia"/>
                <w:color w:val="333333"/>
                <w:sz w:val="28"/>
                <w:szCs w:val="28"/>
                <w:shd w:val="clear" w:color="auto" w:fill="FFFFFF"/>
              </w:rPr>
              <w:t>视频监控系统的检查标准</w:t>
            </w:r>
          </w:p>
        </w:tc>
        <w:tc>
          <w:tcPr>
            <w:tcW w:w="6338" w:type="dxa"/>
            <w:vAlign w:val="center"/>
          </w:tcPr>
          <w:p w14:paraId="3587BC7B" w14:textId="77777777" w:rsidR="009A036C" w:rsidRDefault="00547CFF">
            <w:pPr>
              <w:pStyle w:val="afd"/>
              <w:numPr>
                <w:ilvl w:val="0"/>
                <w:numId w:val="14"/>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图像清晰、无干扰，照射范围内无遮挡物；</w:t>
            </w:r>
          </w:p>
          <w:p w14:paraId="33569A71" w14:textId="77777777" w:rsidR="009A036C" w:rsidRDefault="00547CFF">
            <w:pPr>
              <w:pStyle w:val="afd"/>
              <w:numPr>
                <w:ilvl w:val="0"/>
                <w:numId w:val="14"/>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每季度联系绿化部修剪遮挡监控照射区域的枝叶；</w:t>
            </w:r>
          </w:p>
          <w:p w14:paraId="1C6FC023" w14:textId="77777777" w:rsidR="009A036C" w:rsidRDefault="00547CFF">
            <w:pPr>
              <w:pStyle w:val="afd"/>
              <w:numPr>
                <w:ilvl w:val="0"/>
                <w:numId w:val="14"/>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监控主机内的设备接入率、完好率；</w:t>
            </w:r>
          </w:p>
          <w:p w14:paraId="062AC573" w14:textId="77777777" w:rsidR="009A036C" w:rsidRDefault="00547CFF">
            <w:pPr>
              <w:pStyle w:val="afd"/>
              <w:numPr>
                <w:ilvl w:val="0"/>
                <w:numId w:val="14"/>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球机对镜头转动和调节焦距进行检查；</w:t>
            </w:r>
          </w:p>
          <w:p w14:paraId="31E5923D" w14:textId="77777777" w:rsidR="009A036C" w:rsidRDefault="00547CFF">
            <w:pPr>
              <w:pStyle w:val="afd"/>
              <w:numPr>
                <w:ilvl w:val="0"/>
                <w:numId w:val="14"/>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监控操作盘可以正常切换监视器画面、软件可以正常设置监视器组合；</w:t>
            </w:r>
          </w:p>
          <w:p w14:paraId="4F27F03F" w14:textId="77777777" w:rsidR="009A036C" w:rsidRDefault="00547CFF">
            <w:pPr>
              <w:pStyle w:val="afd"/>
              <w:numPr>
                <w:ilvl w:val="0"/>
                <w:numId w:val="14"/>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监控摄像机传输不卡顿、设备时间与实际时间对应；</w:t>
            </w:r>
          </w:p>
          <w:p w14:paraId="4A3882AB" w14:textId="77777777" w:rsidR="009A036C" w:rsidRDefault="00547CFF">
            <w:pPr>
              <w:pStyle w:val="afd"/>
              <w:numPr>
                <w:ilvl w:val="0"/>
                <w:numId w:val="14"/>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每天检查监控点位</w:t>
            </w:r>
            <w:r>
              <w:rPr>
                <w:rFonts w:ascii="仿宋" w:eastAsia="仿宋" w:hAnsi="仿宋" w:cs="Arial" w:hint="eastAsia"/>
                <w:color w:val="333333"/>
                <w:sz w:val="28"/>
                <w:szCs w:val="28"/>
                <w:shd w:val="clear" w:color="auto" w:fill="FFFFFF"/>
              </w:rPr>
              <w:t>35</w:t>
            </w:r>
            <w:r>
              <w:rPr>
                <w:rFonts w:ascii="仿宋" w:eastAsia="仿宋" w:hAnsi="仿宋" w:cs="Arial" w:hint="eastAsia"/>
                <w:color w:val="333333"/>
                <w:sz w:val="28"/>
                <w:szCs w:val="28"/>
                <w:shd w:val="clear" w:color="auto" w:fill="FFFFFF"/>
              </w:rPr>
              <w:t>路，四天将所有监控点位检查完毕；</w:t>
            </w:r>
          </w:p>
          <w:p w14:paraId="74F9B588" w14:textId="77777777" w:rsidR="009A036C" w:rsidRDefault="00547CFF">
            <w:pPr>
              <w:pStyle w:val="afd"/>
              <w:numPr>
                <w:ilvl w:val="0"/>
                <w:numId w:val="14"/>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每天抽查历史录像</w:t>
            </w:r>
            <w:r>
              <w:rPr>
                <w:rFonts w:ascii="仿宋" w:eastAsia="仿宋" w:hAnsi="仿宋" w:cs="Arial" w:hint="eastAsia"/>
                <w:color w:val="333333"/>
                <w:sz w:val="28"/>
                <w:szCs w:val="28"/>
                <w:shd w:val="clear" w:color="auto" w:fill="FFFFFF"/>
              </w:rPr>
              <w:t>10</w:t>
            </w:r>
            <w:r>
              <w:rPr>
                <w:rFonts w:ascii="仿宋" w:eastAsia="仿宋" w:hAnsi="仿宋" w:cs="Arial" w:hint="eastAsia"/>
                <w:color w:val="333333"/>
                <w:sz w:val="28"/>
                <w:szCs w:val="28"/>
                <w:shd w:val="clear" w:color="auto" w:fill="FFFFFF"/>
              </w:rPr>
              <w:t>路，检查是否可以正常储存，储存时间与实际发生时间是否相符，是否能储存</w:t>
            </w:r>
            <w:r>
              <w:rPr>
                <w:rFonts w:ascii="仿宋" w:eastAsia="仿宋" w:hAnsi="仿宋" w:cs="Arial" w:hint="eastAsia"/>
                <w:color w:val="333333"/>
                <w:sz w:val="28"/>
                <w:szCs w:val="28"/>
                <w:shd w:val="clear" w:color="auto" w:fill="FFFFFF"/>
              </w:rPr>
              <w:t>3</w:t>
            </w:r>
            <w:r>
              <w:rPr>
                <w:rFonts w:ascii="仿宋" w:eastAsia="仿宋" w:hAnsi="仿宋" w:cs="Arial" w:hint="eastAsia"/>
                <w:color w:val="333333"/>
                <w:sz w:val="28"/>
                <w:szCs w:val="28"/>
                <w:shd w:val="clear" w:color="auto" w:fill="FFFFFF"/>
              </w:rPr>
              <w:t>个月的视频录像；</w:t>
            </w:r>
            <w:r>
              <w:rPr>
                <w:rFonts w:ascii="仿宋" w:eastAsia="仿宋" w:hAnsi="仿宋" w:cs="Arial"/>
                <w:color w:val="333333"/>
                <w:sz w:val="28"/>
                <w:szCs w:val="28"/>
                <w:shd w:val="clear" w:color="auto" w:fill="FFFFFF"/>
              </w:rPr>
              <w:t xml:space="preserve"> </w:t>
            </w:r>
          </w:p>
        </w:tc>
      </w:tr>
      <w:tr w:rsidR="009A036C" w14:paraId="52A44CE0" w14:textId="77777777">
        <w:trPr>
          <w:trHeight w:val="622"/>
          <w:jc w:val="center"/>
        </w:trPr>
        <w:tc>
          <w:tcPr>
            <w:tcW w:w="2384" w:type="dxa"/>
          </w:tcPr>
          <w:p w14:paraId="261026CE" w14:textId="77777777" w:rsidR="009A036C" w:rsidRDefault="00547CFF">
            <w:pPr>
              <w:spacing w:line="360" w:lineRule="auto"/>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值班人员工作状态的检查</w:t>
            </w:r>
          </w:p>
        </w:tc>
        <w:tc>
          <w:tcPr>
            <w:tcW w:w="6338" w:type="dxa"/>
            <w:vAlign w:val="center"/>
          </w:tcPr>
          <w:p w14:paraId="54AD6388" w14:textId="77777777" w:rsidR="009A036C" w:rsidRDefault="00547CFF">
            <w:pPr>
              <w:adjustRightInd w:val="0"/>
              <w:snapToGrid w:val="0"/>
              <w:spacing w:line="360" w:lineRule="auto"/>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1</w:t>
            </w:r>
            <w:r>
              <w:rPr>
                <w:rFonts w:ascii="仿宋" w:eastAsia="仿宋" w:hAnsi="仿宋" w:cs="Arial" w:hint="eastAsia"/>
                <w:color w:val="333333"/>
                <w:sz w:val="28"/>
                <w:szCs w:val="28"/>
                <w:shd w:val="clear" w:color="auto" w:fill="FFFFFF"/>
              </w:rPr>
              <w:t>、每两个小时，对门岗及值班室内值班人员的工作状态进行检查；</w:t>
            </w:r>
          </w:p>
          <w:p w14:paraId="1AD0492D" w14:textId="77777777" w:rsidR="009A036C" w:rsidRDefault="00547CFF">
            <w:pPr>
              <w:adjustRightInd w:val="0"/>
              <w:snapToGrid w:val="0"/>
              <w:spacing w:line="360" w:lineRule="auto"/>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2</w:t>
            </w:r>
            <w:r>
              <w:rPr>
                <w:rFonts w:ascii="仿宋" w:eastAsia="仿宋" w:hAnsi="仿宋" w:cs="Arial" w:hint="eastAsia"/>
                <w:color w:val="333333"/>
                <w:sz w:val="28"/>
                <w:szCs w:val="28"/>
                <w:shd w:val="clear" w:color="auto" w:fill="FFFFFF"/>
              </w:rPr>
              <w:t>、检查位置：消防控制室、监控室、</w:t>
            </w:r>
            <w:r>
              <w:rPr>
                <w:rFonts w:ascii="仿宋" w:eastAsia="仿宋" w:hAnsi="仿宋" w:cs="Arial" w:hint="eastAsia"/>
                <w:color w:val="333333"/>
                <w:sz w:val="28"/>
                <w:szCs w:val="28"/>
                <w:shd w:val="clear" w:color="auto" w:fill="FFFFFF"/>
              </w:rPr>
              <w:t>一号</w:t>
            </w:r>
            <w:r>
              <w:rPr>
                <w:rFonts w:ascii="仿宋" w:eastAsia="仿宋" w:hAnsi="仿宋" w:cs="Arial" w:hint="eastAsia"/>
                <w:color w:val="333333"/>
                <w:sz w:val="28"/>
                <w:szCs w:val="28"/>
                <w:shd w:val="clear" w:color="auto" w:fill="FFFFFF"/>
              </w:rPr>
              <w:t>门岗、</w:t>
            </w:r>
            <w:r>
              <w:rPr>
                <w:rFonts w:ascii="仿宋" w:eastAsia="仿宋" w:hAnsi="仿宋" w:cs="Arial" w:hint="eastAsia"/>
                <w:color w:val="333333"/>
                <w:sz w:val="28"/>
                <w:szCs w:val="28"/>
                <w:shd w:val="clear" w:color="auto" w:fill="FFFFFF"/>
              </w:rPr>
              <w:lastRenderedPageBreak/>
              <w:t>二号门</w:t>
            </w:r>
            <w:r>
              <w:rPr>
                <w:rFonts w:ascii="仿宋" w:eastAsia="仿宋" w:hAnsi="仿宋" w:cs="Arial" w:hint="eastAsia"/>
                <w:color w:val="333333"/>
                <w:sz w:val="28"/>
                <w:szCs w:val="28"/>
                <w:shd w:val="clear" w:color="auto" w:fill="FFFFFF"/>
              </w:rPr>
              <w:t>岗、</w:t>
            </w:r>
            <w:r>
              <w:rPr>
                <w:rFonts w:ascii="仿宋" w:eastAsia="仿宋" w:hAnsi="仿宋" w:cs="Arial" w:hint="eastAsia"/>
                <w:color w:val="333333"/>
                <w:sz w:val="28"/>
                <w:szCs w:val="28"/>
                <w:shd w:val="clear" w:color="auto" w:fill="FFFFFF"/>
              </w:rPr>
              <w:t>三号</w:t>
            </w:r>
            <w:r>
              <w:rPr>
                <w:rFonts w:ascii="仿宋" w:eastAsia="仿宋" w:hAnsi="仿宋" w:cs="Arial" w:hint="eastAsia"/>
                <w:color w:val="333333"/>
                <w:sz w:val="28"/>
                <w:szCs w:val="28"/>
                <w:shd w:val="clear" w:color="auto" w:fill="FFFFFF"/>
              </w:rPr>
              <w:t>门岗、</w:t>
            </w:r>
            <w:r>
              <w:rPr>
                <w:rFonts w:ascii="仿宋" w:eastAsia="仿宋" w:hAnsi="仿宋" w:cs="Arial" w:hint="eastAsia"/>
                <w:color w:val="333333"/>
                <w:sz w:val="28"/>
                <w:szCs w:val="28"/>
                <w:shd w:val="clear" w:color="auto" w:fill="FFFFFF"/>
              </w:rPr>
              <w:t>四号</w:t>
            </w:r>
            <w:r>
              <w:rPr>
                <w:rFonts w:ascii="仿宋" w:eastAsia="仿宋" w:hAnsi="仿宋" w:cs="Arial" w:hint="eastAsia"/>
                <w:color w:val="333333"/>
                <w:sz w:val="28"/>
                <w:szCs w:val="28"/>
                <w:shd w:val="clear" w:color="auto" w:fill="FFFFFF"/>
              </w:rPr>
              <w:t>门岗；</w:t>
            </w:r>
          </w:p>
          <w:p w14:paraId="439404FC" w14:textId="77777777" w:rsidR="009A036C" w:rsidRDefault="00547CFF">
            <w:pPr>
              <w:adjustRightInd w:val="0"/>
              <w:snapToGrid w:val="0"/>
              <w:spacing w:line="360" w:lineRule="auto"/>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3</w:t>
            </w:r>
            <w:r>
              <w:rPr>
                <w:rFonts w:ascii="仿宋" w:eastAsia="仿宋" w:hAnsi="仿宋" w:cs="Arial" w:hint="eastAsia"/>
                <w:color w:val="333333"/>
                <w:sz w:val="28"/>
                <w:szCs w:val="28"/>
                <w:shd w:val="clear" w:color="auto" w:fill="FFFFFF"/>
              </w:rPr>
              <w:t>、值班人员不得脱岗、睡岗，严禁做与值班工作无关的事情；</w:t>
            </w:r>
          </w:p>
          <w:p w14:paraId="209015E2" w14:textId="77777777" w:rsidR="009A036C" w:rsidRDefault="00547CFF">
            <w:pPr>
              <w:adjustRightInd w:val="0"/>
              <w:snapToGrid w:val="0"/>
              <w:spacing w:line="360" w:lineRule="auto"/>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4</w:t>
            </w:r>
            <w:r>
              <w:rPr>
                <w:rFonts w:ascii="仿宋" w:eastAsia="仿宋" w:hAnsi="仿宋" w:cs="Arial" w:hint="eastAsia"/>
                <w:color w:val="333333"/>
                <w:sz w:val="28"/>
                <w:szCs w:val="28"/>
                <w:shd w:val="clear" w:color="auto" w:fill="FFFFFF"/>
              </w:rPr>
              <w:t>、严禁无关人员在值班区域逗留。</w:t>
            </w:r>
          </w:p>
        </w:tc>
      </w:tr>
      <w:tr w:rsidR="009A036C" w14:paraId="1F4BAEEA" w14:textId="77777777">
        <w:trPr>
          <w:trHeight w:val="622"/>
          <w:jc w:val="center"/>
        </w:trPr>
        <w:tc>
          <w:tcPr>
            <w:tcW w:w="2384" w:type="dxa"/>
          </w:tcPr>
          <w:p w14:paraId="04261C0C" w14:textId="77777777" w:rsidR="009A036C" w:rsidRDefault="00547CFF">
            <w:pPr>
              <w:spacing w:line="360" w:lineRule="auto"/>
              <w:rPr>
                <w:rFonts w:ascii="仿宋" w:eastAsia="仿宋" w:hAnsi="仿宋"/>
                <w:b/>
                <w:kern w:val="0"/>
                <w:sz w:val="28"/>
                <w:szCs w:val="28"/>
              </w:rPr>
            </w:pPr>
            <w:r>
              <w:rPr>
                <w:rFonts w:ascii="仿宋" w:eastAsia="仿宋" w:hAnsi="仿宋" w:cs="Arial" w:hint="eastAsia"/>
                <w:color w:val="333333"/>
                <w:sz w:val="28"/>
                <w:szCs w:val="28"/>
                <w:shd w:val="clear" w:color="auto" w:fill="FFFFFF"/>
              </w:rPr>
              <w:lastRenderedPageBreak/>
              <w:t>监控录像查询</w:t>
            </w:r>
          </w:p>
        </w:tc>
        <w:tc>
          <w:tcPr>
            <w:tcW w:w="6338" w:type="dxa"/>
            <w:vAlign w:val="center"/>
          </w:tcPr>
          <w:p w14:paraId="450EB6B3" w14:textId="77777777" w:rsidR="009A036C" w:rsidRDefault="00547CFF">
            <w:pPr>
              <w:pStyle w:val="afd"/>
              <w:numPr>
                <w:ilvl w:val="0"/>
                <w:numId w:val="1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得到主管的通知后，填写</w:t>
            </w:r>
            <w:r>
              <w:rPr>
                <w:rFonts w:ascii="仿宋" w:eastAsia="仿宋" w:hAnsi="仿宋" w:hint="eastAsia"/>
                <w:sz w:val="28"/>
                <w:szCs w:val="28"/>
              </w:rPr>
              <w:t>《物业调取监控记录表》，让需要查看人员签字确认；</w:t>
            </w:r>
          </w:p>
          <w:p w14:paraId="6083CFA9" w14:textId="77777777" w:rsidR="009A036C" w:rsidRDefault="00547CFF">
            <w:pPr>
              <w:pStyle w:val="afd"/>
              <w:numPr>
                <w:ilvl w:val="0"/>
                <w:numId w:val="1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hint="eastAsia"/>
                <w:sz w:val="28"/>
                <w:szCs w:val="28"/>
              </w:rPr>
              <w:t>按照需要查看的点位、时间查看对应的录像；</w:t>
            </w:r>
          </w:p>
          <w:p w14:paraId="3BC2700B" w14:textId="77777777" w:rsidR="009A036C" w:rsidRDefault="00547CFF">
            <w:pPr>
              <w:pStyle w:val="afd"/>
              <w:numPr>
                <w:ilvl w:val="0"/>
                <w:numId w:val="1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hint="eastAsia"/>
                <w:sz w:val="28"/>
                <w:szCs w:val="28"/>
              </w:rPr>
              <w:t>录像查看完成后及时关闭播放中的录像，并将画面调至监控状态；</w:t>
            </w:r>
          </w:p>
          <w:p w14:paraId="2D51342F" w14:textId="77777777" w:rsidR="009A036C" w:rsidRDefault="00547CFF">
            <w:pPr>
              <w:pStyle w:val="afd"/>
              <w:numPr>
                <w:ilvl w:val="0"/>
                <w:numId w:val="15"/>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hint="eastAsia"/>
                <w:sz w:val="28"/>
                <w:szCs w:val="28"/>
              </w:rPr>
              <w:t>值班人员无权查看监控录像</w:t>
            </w:r>
          </w:p>
        </w:tc>
      </w:tr>
      <w:tr w:rsidR="009A036C" w14:paraId="7729A213" w14:textId="77777777">
        <w:trPr>
          <w:trHeight w:val="622"/>
          <w:jc w:val="center"/>
        </w:trPr>
        <w:tc>
          <w:tcPr>
            <w:tcW w:w="2384" w:type="dxa"/>
          </w:tcPr>
          <w:p w14:paraId="3582178F" w14:textId="77777777" w:rsidR="009A036C" w:rsidRDefault="00547CFF">
            <w:pPr>
              <w:spacing w:line="360" w:lineRule="auto"/>
              <w:rPr>
                <w:rFonts w:ascii="仿宋" w:eastAsia="仿宋" w:hAnsi="仿宋"/>
                <w:b/>
                <w:kern w:val="0"/>
                <w:sz w:val="28"/>
                <w:szCs w:val="28"/>
              </w:rPr>
            </w:pPr>
            <w:r>
              <w:rPr>
                <w:rFonts w:ascii="仿宋" w:eastAsia="仿宋" w:hAnsi="仿宋" w:cs="Arial" w:hint="eastAsia"/>
                <w:color w:val="333333"/>
                <w:sz w:val="28"/>
                <w:szCs w:val="28"/>
                <w:shd w:val="clear" w:color="auto" w:fill="FFFFFF"/>
              </w:rPr>
              <w:t>钥匙的管理标准</w:t>
            </w:r>
          </w:p>
        </w:tc>
        <w:tc>
          <w:tcPr>
            <w:tcW w:w="6338" w:type="dxa"/>
            <w:vAlign w:val="center"/>
          </w:tcPr>
          <w:p w14:paraId="5ACE868A" w14:textId="77777777" w:rsidR="009A036C" w:rsidRDefault="00547CFF">
            <w:pPr>
              <w:pStyle w:val="afd"/>
              <w:numPr>
                <w:ilvl w:val="0"/>
                <w:numId w:val="16"/>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钥匙（房屋）交接：</w:t>
            </w:r>
          </w:p>
          <w:p w14:paraId="400C41D0" w14:textId="77777777" w:rsidR="009A036C" w:rsidRDefault="00547CFF">
            <w:pPr>
              <w:pStyle w:val="afd"/>
              <w:numPr>
                <w:ilvl w:val="0"/>
                <w:numId w:val="1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再得到甲方房屋分配通知单后，带着钥匙（</w:t>
            </w:r>
            <w:r>
              <w:rPr>
                <w:rFonts w:ascii="仿宋" w:eastAsia="仿宋" w:hAnsi="仿宋" w:cs="Arial" w:hint="eastAsia"/>
                <w:color w:val="333333"/>
                <w:sz w:val="28"/>
                <w:szCs w:val="28"/>
                <w:shd w:val="clear" w:color="auto" w:fill="FFFFFF"/>
              </w:rPr>
              <w:t>3</w:t>
            </w:r>
            <w:r>
              <w:rPr>
                <w:rFonts w:ascii="仿宋" w:eastAsia="仿宋" w:hAnsi="仿宋" w:cs="Arial" w:hint="eastAsia"/>
                <w:color w:val="333333"/>
                <w:sz w:val="28"/>
                <w:szCs w:val="28"/>
                <w:shd w:val="clear" w:color="auto" w:fill="FFFFFF"/>
              </w:rPr>
              <w:t>把）去该空置房间试锁；</w:t>
            </w:r>
          </w:p>
          <w:p w14:paraId="31458EB2" w14:textId="77777777" w:rsidR="009A036C" w:rsidRDefault="00547CFF">
            <w:pPr>
              <w:pStyle w:val="afd"/>
              <w:numPr>
                <w:ilvl w:val="0"/>
                <w:numId w:val="1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确认钥匙没有问题后填写《钥匙交接记录表》，“接收人栏”写明使用部门、接收人名称、电话及接收日期；</w:t>
            </w:r>
          </w:p>
          <w:p w14:paraId="54801D1A" w14:textId="77777777" w:rsidR="009A036C" w:rsidRDefault="00547CFF">
            <w:pPr>
              <w:pStyle w:val="afd"/>
              <w:numPr>
                <w:ilvl w:val="0"/>
                <w:numId w:val="1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房间每个门有</w:t>
            </w:r>
            <w:r>
              <w:rPr>
                <w:rFonts w:ascii="仿宋" w:eastAsia="仿宋" w:hAnsi="仿宋" w:cs="Arial" w:hint="eastAsia"/>
                <w:color w:val="333333"/>
                <w:sz w:val="28"/>
                <w:szCs w:val="28"/>
                <w:shd w:val="clear" w:color="auto" w:fill="FFFFFF"/>
              </w:rPr>
              <w:t>3</w:t>
            </w:r>
            <w:r>
              <w:rPr>
                <w:rFonts w:ascii="仿宋" w:eastAsia="仿宋" w:hAnsi="仿宋" w:cs="Arial" w:hint="eastAsia"/>
                <w:color w:val="333333"/>
                <w:sz w:val="28"/>
                <w:szCs w:val="28"/>
                <w:shd w:val="clear" w:color="auto" w:fill="FFFFFF"/>
              </w:rPr>
              <w:t>把钥匙，交接</w:t>
            </w:r>
            <w:r>
              <w:rPr>
                <w:rFonts w:ascii="仿宋" w:eastAsia="仿宋" w:hAnsi="仿宋" w:cs="Arial" w:hint="eastAsia"/>
                <w:color w:val="333333"/>
                <w:sz w:val="28"/>
                <w:szCs w:val="28"/>
                <w:shd w:val="clear" w:color="auto" w:fill="FFFFFF"/>
              </w:rPr>
              <w:t>2</w:t>
            </w:r>
            <w:r>
              <w:rPr>
                <w:rFonts w:ascii="仿宋" w:eastAsia="仿宋" w:hAnsi="仿宋" w:cs="Arial" w:hint="eastAsia"/>
                <w:color w:val="333333"/>
                <w:sz w:val="28"/>
                <w:szCs w:val="28"/>
                <w:shd w:val="clear" w:color="auto" w:fill="FFFFFF"/>
              </w:rPr>
              <w:t>把给使用部门，留</w:t>
            </w:r>
            <w:r>
              <w:rPr>
                <w:rFonts w:ascii="仿宋" w:eastAsia="仿宋" w:hAnsi="仿宋" w:cs="Arial" w:hint="eastAsia"/>
                <w:color w:val="333333"/>
                <w:sz w:val="28"/>
                <w:szCs w:val="28"/>
                <w:shd w:val="clear" w:color="auto" w:fill="FFFFFF"/>
              </w:rPr>
              <w:t>1</w:t>
            </w:r>
            <w:r>
              <w:rPr>
                <w:rFonts w:ascii="仿宋" w:eastAsia="仿宋" w:hAnsi="仿宋" w:cs="Arial" w:hint="eastAsia"/>
                <w:color w:val="333333"/>
                <w:sz w:val="28"/>
                <w:szCs w:val="28"/>
                <w:shd w:val="clear" w:color="auto" w:fill="FFFFFF"/>
              </w:rPr>
              <w:t>把钥匙备用，备用钥匙只有在特殊情况下方可使用；</w:t>
            </w:r>
          </w:p>
          <w:p w14:paraId="51E95180" w14:textId="77777777" w:rsidR="009A036C" w:rsidRDefault="00547CFF">
            <w:pPr>
              <w:pStyle w:val="afd"/>
              <w:numPr>
                <w:ilvl w:val="0"/>
                <w:numId w:val="17"/>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《钥匙交接记录表》和房屋分配通知单一起留档，并在电子版中将房屋信息进行调整；</w:t>
            </w:r>
          </w:p>
          <w:p w14:paraId="7EE87A48" w14:textId="77777777" w:rsidR="009A036C" w:rsidRDefault="00547CFF">
            <w:pPr>
              <w:pStyle w:val="afd"/>
              <w:numPr>
                <w:ilvl w:val="0"/>
                <w:numId w:val="16"/>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钥匙借用：</w:t>
            </w:r>
          </w:p>
          <w:p w14:paraId="37A813BE" w14:textId="77777777" w:rsidR="009A036C" w:rsidRDefault="00547CFF">
            <w:pPr>
              <w:pStyle w:val="afd"/>
              <w:numPr>
                <w:ilvl w:val="0"/>
                <w:numId w:val="18"/>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在得到甲方办公室负责人的通知后，可将备用钥匙借出使用，并填写</w:t>
            </w:r>
            <w:r>
              <w:rPr>
                <w:rFonts w:ascii="仿宋" w:eastAsia="仿宋" w:hAnsi="仿宋" w:hint="eastAsia"/>
                <w:sz w:val="28"/>
                <w:szCs w:val="28"/>
              </w:rPr>
              <w:t>《钥匙借用登记表》，没有得到</w:t>
            </w:r>
            <w:r>
              <w:rPr>
                <w:rFonts w:ascii="仿宋" w:eastAsia="仿宋" w:hAnsi="仿宋" w:cs="Arial" w:hint="eastAsia"/>
                <w:color w:val="333333"/>
                <w:sz w:val="28"/>
                <w:szCs w:val="28"/>
                <w:shd w:val="clear" w:color="auto" w:fill="FFFFFF"/>
              </w:rPr>
              <w:t>办公室负责人的通知，备用钥匙一律不能借出；</w:t>
            </w:r>
          </w:p>
          <w:p w14:paraId="460A35F7" w14:textId="77777777" w:rsidR="009A036C" w:rsidRDefault="00547CFF">
            <w:pPr>
              <w:pStyle w:val="afd"/>
              <w:numPr>
                <w:ilvl w:val="0"/>
                <w:numId w:val="18"/>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hint="eastAsia"/>
                <w:sz w:val="28"/>
                <w:szCs w:val="28"/>
              </w:rPr>
              <w:lastRenderedPageBreak/>
              <w:t>物业人员需要进入</w:t>
            </w:r>
            <w:r>
              <w:rPr>
                <w:rFonts w:ascii="仿宋" w:eastAsia="仿宋" w:hAnsi="仿宋" w:cs="Arial" w:hint="eastAsia"/>
                <w:color w:val="333333"/>
                <w:sz w:val="28"/>
                <w:szCs w:val="28"/>
                <w:shd w:val="clear" w:color="auto" w:fill="FFFFFF"/>
              </w:rPr>
              <w:t>已经交接的房间，通过《钥匙交接记录表》查到甲方交接人电话，联系甲方交接人并说明需要</w:t>
            </w:r>
            <w:r>
              <w:rPr>
                <w:rFonts w:ascii="仿宋" w:eastAsia="仿宋" w:hAnsi="仿宋" w:cs="Arial" w:hint="eastAsia"/>
                <w:color w:val="333333"/>
                <w:sz w:val="28"/>
                <w:szCs w:val="28"/>
                <w:shd w:val="clear" w:color="auto" w:fill="FFFFFF"/>
              </w:rPr>
              <w:t>进入房间的事由后，经过允许方可借用备用钥匙；</w:t>
            </w:r>
          </w:p>
          <w:p w14:paraId="10C52BAF" w14:textId="77777777" w:rsidR="009A036C" w:rsidRDefault="00547CFF">
            <w:pPr>
              <w:pStyle w:val="afd"/>
              <w:numPr>
                <w:ilvl w:val="0"/>
                <w:numId w:val="18"/>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hint="eastAsia"/>
                <w:sz w:val="28"/>
                <w:szCs w:val="28"/>
              </w:rPr>
              <w:t>没有交接的房间（空置房间），在得到主管的确认后，</w:t>
            </w:r>
            <w:r>
              <w:rPr>
                <w:rFonts w:ascii="仿宋" w:eastAsia="仿宋" w:hAnsi="仿宋" w:cs="Arial" w:hint="eastAsia"/>
                <w:color w:val="333333"/>
                <w:sz w:val="28"/>
                <w:szCs w:val="28"/>
                <w:shd w:val="clear" w:color="auto" w:fill="FFFFFF"/>
              </w:rPr>
              <w:t>可将钥匙借出使用，并填写</w:t>
            </w:r>
            <w:r>
              <w:rPr>
                <w:rFonts w:ascii="仿宋" w:eastAsia="仿宋" w:hAnsi="仿宋" w:hint="eastAsia"/>
                <w:sz w:val="28"/>
                <w:szCs w:val="28"/>
              </w:rPr>
              <w:t>《钥匙借用登记表》；</w:t>
            </w:r>
          </w:p>
        </w:tc>
      </w:tr>
      <w:tr w:rsidR="009A036C" w14:paraId="4439786A" w14:textId="77777777">
        <w:trPr>
          <w:trHeight w:val="622"/>
          <w:jc w:val="center"/>
        </w:trPr>
        <w:tc>
          <w:tcPr>
            <w:tcW w:w="2384" w:type="dxa"/>
          </w:tcPr>
          <w:p w14:paraId="133BBA60" w14:textId="77777777" w:rsidR="009A036C" w:rsidRDefault="00547CFF">
            <w:pPr>
              <w:spacing w:line="360" w:lineRule="auto"/>
              <w:rPr>
                <w:rFonts w:ascii="仿宋" w:eastAsia="仿宋" w:hAnsi="仿宋"/>
                <w:b/>
                <w:kern w:val="0"/>
                <w:sz w:val="28"/>
                <w:szCs w:val="28"/>
              </w:rPr>
            </w:pPr>
            <w:r>
              <w:rPr>
                <w:rFonts w:ascii="仿宋" w:eastAsia="仿宋" w:hAnsi="仿宋" w:cs="Arial" w:hint="eastAsia"/>
                <w:color w:val="333333"/>
                <w:sz w:val="28"/>
                <w:szCs w:val="28"/>
                <w:shd w:val="clear" w:color="auto" w:fill="FFFFFF"/>
              </w:rPr>
              <w:lastRenderedPageBreak/>
              <w:t>空置房间的巡视标准</w:t>
            </w:r>
          </w:p>
        </w:tc>
        <w:tc>
          <w:tcPr>
            <w:tcW w:w="6338" w:type="dxa"/>
            <w:vAlign w:val="center"/>
          </w:tcPr>
          <w:p w14:paraId="7569B7EF" w14:textId="77777777" w:rsidR="009A036C" w:rsidRDefault="00547CFF">
            <w:pPr>
              <w:pStyle w:val="afd"/>
              <w:numPr>
                <w:ilvl w:val="0"/>
                <w:numId w:val="1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入户门是否正常锁闭，无人为破坏情况，门体状态完好；</w:t>
            </w:r>
          </w:p>
          <w:p w14:paraId="73C23B77" w14:textId="77777777" w:rsidR="009A036C" w:rsidRDefault="00547CFF">
            <w:pPr>
              <w:pStyle w:val="afd"/>
              <w:numPr>
                <w:ilvl w:val="0"/>
                <w:numId w:val="1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窗户玻璃无爆裂、破损，窗扇开启、关闭正常，窗户状态完好；</w:t>
            </w:r>
          </w:p>
          <w:p w14:paraId="7D7036F1" w14:textId="77777777" w:rsidR="009A036C" w:rsidRDefault="00547CFF">
            <w:pPr>
              <w:pStyle w:val="afd"/>
              <w:numPr>
                <w:ilvl w:val="0"/>
                <w:numId w:val="1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墙体干净整洁，无大面积污渍，无明显开裂、起鼓；</w:t>
            </w:r>
          </w:p>
          <w:p w14:paraId="54F8BF59" w14:textId="77777777" w:rsidR="009A036C" w:rsidRDefault="00547CFF">
            <w:pPr>
              <w:pStyle w:val="afd"/>
              <w:numPr>
                <w:ilvl w:val="0"/>
                <w:numId w:val="1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地面瓷砖、静电地板平整、无起鼓、破碎；</w:t>
            </w:r>
            <w:r>
              <w:rPr>
                <w:rFonts w:ascii="仿宋" w:eastAsia="仿宋" w:hAnsi="仿宋" w:cs="Arial" w:hint="eastAsia"/>
                <w:color w:val="333333"/>
                <w:sz w:val="28"/>
                <w:szCs w:val="28"/>
                <w:shd w:val="clear" w:color="auto" w:fill="FFFFFF"/>
              </w:rPr>
              <w:t xml:space="preserve"> </w:t>
            </w:r>
          </w:p>
          <w:p w14:paraId="65D1A6A7" w14:textId="77777777" w:rsidR="009A036C" w:rsidRDefault="00547CFF">
            <w:pPr>
              <w:pStyle w:val="afd"/>
              <w:numPr>
                <w:ilvl w:val="0"/>
                <w:numId w:val="1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吊顶干净整洁，无污渍，无明水浸现象；</w:t>
            </w:r>
          </w:p>
          <w:p w14:paraId="36F32F08" w14:textId="77777777" w:rsidR="009A036C" w:rsidRDefault="00547CFF">
            <w:pPr>
              <w:pStyle w:val="afd"/>
              <w:numPr>
                <w:ilvl w:val="0"/>
                <w:numId w:val="1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灯具外观完好，开关正常，灯无故障；</w:t>
            </w:r>
          </w:p>
          <w:p w14:paraId="2A6021FF" w14:textId="77777777" w:rsidR="009A036C" w:rsidRDefault="00547CFF">
            <w:pPr>
              <w:pStyle w:val="afd"/>
              <w:numPr>
                <w:ilvl w:val="0"/>
                <w:numId w:val="1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喷淋头无跑冒漏水现象，火灾探测器工作正常，无遮挡；</w:t>
            </w:r>
          </w:p>
          <w:p w14:paraId="4504F02E" w14:textId="77777777" w:rsidR="009A036C" w:rsidRDefault="00547CFF">
            <w:pPr>
              <w:pStyle w:val="afd"/>
              <w:numPr>
                <w:ilvl w:val="0"/>
                <w:numId w:val="1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雨季时定期或雨量较大时重点检查房间内有无漏水情况；</w:t>
            </w:r>
          </w:p>
          <w:p w14:paraId="697EE58E" w14:textId="77777777" w:rsidR="009A036C" w:rsidRDefault="00547CFF">
            <w:pPr>
              <w:pStyle w:val="afd"/>
              <w:numPr>
                <w:ilvl w:val="0"/>
                <w:numId w:val="19"/>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按规定每周将所有空置房间巡视一次。</w:t>
            </w:r>
          </w:p>
        </w:tc>
      </w:tr>
      <w:tr w:rsidR="009A036C" w14:paraId="591E3333" w14:textId="77777777">
        <w:trPr>
          <w:trHeight w:val="622"/>
          <w:jc w:val="center"/>
        </w:trPr>
        <w:tc>
          <w:tcPr>
            <w:tcW w:w="2384" w:type="dxa"/>
          </w:tcPr>
          <w:p w14:paraId="6BCD4FB3" w14:textId="77777777" w:rsidR="009A036C" w:rsidRDefault="00547CFF">
            <w:pPr>
              <w:spacing w:line="360" w:lineRule="auto"/>
              <w:rPr>
                <w:rFonts w:ascii="仿宋" w:eastAsia="仿宋" w:hAnsi="仿宋"/>
                <w:b/>
                <w:kern w:val="0"/>
                <w:sz w:val="28"/>
                <w:szCs w:val="28"/>
              </w:rPr>
            </w:pPr>
            <w:r>
              <w:rPr>
                <w:rFonts w:ascii="仿宋" w:eastAsia="仿宋" w:hAnsi="仿宋" w:hint="eastAsia"/>
                <w:sz w:val="28"/>
                <w:szCs w:val="28"/>
              </w:rPr>
              <w:t>监控室值班标准</w:t>
            </w:r>
          </w:p>
        </w:tc>
        <w:tc>
          <w:tcPr>
            <w:tcW w:w="6338" w:type="dxa"/>
            <w:vAlign w:val="center"/>
          </w:tcPr>
          <w:p w14:paraId="3E777406" w14:textId="77777777" w:rsidR="009A036C" w:rsidRDefault="00547CFF">
            <w:pPr>
              <w:pStyle w:val="afd"/>
              <w:numPr>
                <w:ilvl w:val="0"/>
                <w:numId w:val="2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hint="eastAsia"/>
                <w:sz w:val="28"/>
                <w:szCs w:val="28"/>
              </w:rPr>
              <w:t>监控室</w:t>
            </w:r>
            <w:r>
              <w:rPr>
                <w:rFonts w:ascii="仿宋" w:eastAsia="仿宋" w:hAnsi="仿宋" w:cs="Arial" w:hint="eastAsia"/>
                <w:color w:val="333333"/>
                <w:sz w:val="28"/>
                <w:szCs w:val="28"/>
                <w:shd w:val="clear" w:color="auto" w:fill="FFFFFF"/>
              </w:rPr>
              <w:t>每天</w:t>
            </w:r>
            <w:r>
              <w:rPr>
                <w:rFonts w:ascii="仿宋" w:eastAsia="仿宋" w:hAnsi="仿宋" w:cs="Arial" w:hint="eastAsia"/>
                <w:color w:val="333333"/>
                <w:sz w:val="28"/>
                <w:szCs w:val="28"/>
                <w:shd w:val="clear" w:color="auto" w:fill="FFFFFF"/>
              </w:rPr>
              <w:t>24</w:t>
            </w:r>
            <w:r>
              <w:rPr>
                <w:rFonts w:ascii="仿宋" w:eastAsia="仿宋" w:hAnsi="仿宋" w:cs="Arial" w:hint="eastAsia"/>
                <w:color w:val="333333"/>
                <w:sz w:val="28"/>
                <w:szCs w:val="28"/>
                <w:shd w:val="clear" w:color="auto" w:fill="FFFFFF"/>
              </w:rPr>
              <w:t>小时设专人值班，对监控录像设备的运行做详细记录；</w:t>
            </w:r>
          </w:p>
          <w:p w14:paraId="07AAD689" w14:textId="77777777" w:rsidR="009A036C" w:rsidRDefault="00547CFF">
            <w:pPr>
              <w:pStyle w:val="afd"/>
              <w:numPr>
                <w:ilvl w:val="0"/>
                <w:numId w:val="2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每周将主楼巡视巡更棒内的数据导送至巡更系统服务器；</w:t>
            </w:r>
          </w:p>
          <w:p w14:paraId="3FF4FCC4" w14:textId="77777777" w:rsidR="009A036C" w:rsidRDefault="00547CFF">
            <w:pPr>
              <w:pStyle w:val="afd"/>
              <w:numPr>
                <w:ilvl w:val="0"/>
                <w:numId w:val="2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hint="eastAsia"/>
                <w:sz w:val="28"/>
                <w:szCs w:val="28"/>
              </w:rPr>
              <w:t>通过电梯救助系统的到电梯困人情况，第一时</w:t>
            </w:r>
            <w:r>
              <w:rPr>
                <w:rFonts w:ascii="仿宋" w:eastAsia="仿宋" w:hAnsi="仿宋" w:hint="eastAsia"/>
                <w:sz w:val="28"/>
                <w:szCs w:val="28"/>
              </w:rPr>
              <w:lastRenderedPageBreak/>
              <w:t>间通知秩序主管和工程主管；</w:t>
            </w:r>
          </w:p>
          <w:p w14:paraId="3491D17B" w14:textId="77777777" w:rsidR="009A036C" w:rsidRDefault="00547CFF">
            <w:pPr>
              <w:pStyle w:val="afd"/>
              <w:numPr>
                <w:ilvl w:val="0"/>
                <w:numId w:val="20"/>
              </w:numPr>
              <w:adjustRightInd w:val="0"/>
              <w:snapToGrid w:val="0"/>
              <w:spacing w:line="360" w:lineRule="auto"/>
              <w:ind w:firstLineChars="0"/>
              <w:jc w:val="left"/>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按规定填写监控室值班人员值班表格（</w:t>
            </w:r>
            <w:r>
              <w:rPr>
                <w:rFonts w:ascii="仿宋" w:eastAsia="仿宋" w:hAnsi="仿宋" w:cs="Arial" w:hint="eastAsia"/>
                <w:color w:val="FF0000"/>
                <w:sz w:val="28"/>
                <w:szCs w:val="28"/>
                <w:shd w:val="clear" w:color="auto" w:fill="FFFFFF"/>
              </w:rPr>
              <w:t>见</w:t>
            </w:r>
            <w:r>
              <w:rPr>
                <w:rFonts w:ascii="仿宋" w:eastAsia="仿宋" w:hAnsi="仿宋" w:cs="Arial" w:hint="eastAsia"/>
                <w:color w:val="333333"/>
                <w:sz w:val="28"/>
                <w:szCs w:val="28"/>
                <w:shd w:val="clear" w:color="auto" w:fill="FFFFFF"/>
              </w:rPr>
              <w:t>）</w:t>
            </w:r>
          </w:p>
        </w:tc>
      </w:tr>
    </w:tbl>
    <w:p w14:paraId="769F0B5C" w14:textId="77777777" w:rsidR="009A036C" w:rsidRDefault="009A036C"/>
    <w:p w14:paraId="4E83AE79" w14:textId="77777777" w:rsidR="009A036C" w:rsidRDefault="009A036C">
      <w:pPr>
        <w:spacing w:line="360" w:lineRule="auto"/>
        <w:rPr>
          <w:rFonts w:ascii="仿宋" w:eastAsia="仿宋" w:hAnsi="仿宋"/>
          <w:b/>
          <w:sz w:val="28"/>
          <w:szCs w:val="28"/>
        </w:rPr>
      </w:pPr>
    </w:p>
    <w:p w14:paraId="2CC94115" w14:textId="77777777" w:rsidR="009A036C" w:rsidRDefault="00547CFF">
      <w:pPr>
        <w:spacing w:line="360" w:lineRule="auto"/>
        <w:rPr>
          <w:rFonts w:ascii="仿宋" w:eastAsia="仿宋" w:hAnsi="仿宋"/>
          <w:b/>
          <w:sz w:val="28"/>
          <w:szCs w:val="28"/>
        </w:rPr>
      </w:pPr>
      <w:r>
        <w:rPr>
          <w:rFonts w:ascii="仿宋" w:eastAsia="仿宋" w:hAnsi="仿宋" w:hint="eastAsia"/>
          <w:b/>
          <w:sz w:val="28"/>
          <w:szCs w:val="28"/>
        </w:rPr>
        <w:t>3.2</w:t>
      </w:r>
      <w:r>
        <w:rPr>
          <w:rFonts w:ascii="仿宋" w:eastAsia="仿宋" w:hAnsi="仿宋" w:hint="eastAsia"/>
          <w:b/>
          <w:sz w:val="28"/>
          <w:szCs w:val="28"/>
        </w:rPr>
        <w:t>监控室设备操作规程</w:t>
      </w:r>
    </w:p>
    <w:p w14:paraId="3FD29666" w14:textId="77777777" w:rsidR="009A036C" w:rsidRDefault="00547CFF">
      <w:pPr>
        <w:pStyle w:val="3"/>
        <w:numPr>
          <w:ilvl w:val="0"/>
          <w:numId w:val="0"/>
        </w:numPr>
        <w:tabs>
          <w:tab w:val="left" w:pos="1276"/>
        </w:tabs>
        <w:spacing w:line="360" w:lineRule="auto"/>
        <w:rPr>
          <w:rFonts w:ascii="仿宋" w:eastAsia="仿宋" w:hAnsi="仿宋"/>
          <w:szCs w:val="28"/>
        </w:rPr>
      </w:pPr>
      <w:r>
        <w:rPr>
          <w:rFonts w:ascii="仿宋" w:eastAsia="仿宋" w:hAnsi="仿宋" w:hint="eastAsia"/>
          <w:szCs w:val="28"/>
        </w:rPr>
        <w:t>3.2.1</w:t>
      </w:r>
      <w:r>
        <w:rPr>
          <w:rFonts w:ascii="仿宋" w:eastAsia="仿宋" w:hAnsi="仿宋" w:hint="eastAsia"/>
          <w:szCs w:val="28"/>
        </w:rPr>
        <w:t>实时视频操作</w:t>
      </w:r>
    </w:p>
    <w:p w14:paraId="0CE0A3BF"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b w:val="0"/>
          <w:szCs w:val="28"/>
        </w:rPr>
        <w:t>在</w:t>
      </w:r>
      <w:r>
        <w:rPr>
          <w:rFonts w:ascii="仿宋" w:eastAsia="仿宋" w:hAnsi="仿宋" w:hint="eastAsia"/>
          <w:b w:val="0"/>
          <w:szCs w:val="28"/>
        </w:rPr>
        <w:t>监控系统</w:t>
      </w:r>
      <w:r>
        <w:rPr>
          <w:rFonts w:ascii="仿宋" w:eastAsia="仿宋" w:hAnsi="仿宋"/>
          <w:b w:val="0"/>
          <w:szCs w:val="28"/>
        </w:rPr>
        <w:t>主界面的功能标签导航栏上点击</w:t>
      </w:r>
      <w:r>
        <w:rPr>
          <w:rFonts w:ascii="仿宋" w:eastAsia="仿宋" w:hAnsi="仿宋"/>
          <w:b w:val="0"/>
          <w:szCs w:val="28"/>
        </w:rPr>
        <w:t>“</w:t>
      </w:r>
      <w:r>
        <w:rPr>
          <w:rFonts w:ascii="仿宋" w:eastAsia="仿宋" w:hAnsi="仿宋"/>
          <w:b w:val="0"/>
          <w:szCs w:val="28"/>
        </w:rPr>
        <w:t>实时视频</w:t>
      </w:r>
      <w:r>
        <w:rPr>
          <w:rFonts w:ascii="仿宋" w:eastAsia="仿宋" w:hAnsi="仿宋"/>
          <w:b w:val="0"/>
          <w:szCs w:val="28"/>
        </w:rPr>
        <w:t>”</w:t>
      </w:r>
      <w:r>
        <w:rPr>
          <w:rFonts w:ascii="仿宋" w:eastAsia="仿宋" w:hAnsi="仿宋"/>
          <w:b w:val="0"/>
          <w:szCs w:val="28"/>
        </w:rPr>
        <w:t>标签页。在</w:t>
      </w:r>
      <w:r>
        <w:rPr>
          <w:rFonts w:ascii="仿宋" w:eastAsia="仿宋" w:hAnsi="仿宋"/>
          <w:b w:val="0"/>
          <w:szCs w:val="28"/>
        </w:rPr>
        <w:t>“</w:t>
      </w:r>
      <w:r>
        <w:rPr>
          <w:rFonts w:ascii="仿宋" w:eastAsia="仿宋" w:hAnsi="仿宋"/>
          <w:b w:val="0"/>
          <w:szCs w:val="28"/>
        </w:rPr>
        <w:t>实时视频</w:t>
      </w:r>
      <w:r>
        <w:rPr>
          <w:rFonts w:ascii="仿宋" w:eastAsia="仿宋" w:hAnsi="仿宋"/>
          <w:b w:val="0"/>
          <w:szCs w:val="28"/>
        </w:rPr>
        <w:t>”</w:t>
      </w:r>
      <w:r>
        <w:rPr>
          <w:rFonts w:ascii="仿宋" w:eastAsia="仿宋" w:hAnsi="仿宋"/>
          <w:b w:val="0"/>
          <w:szCs w:val="28"/>
        </w:rPr>
        <w:t>标签页工作区中，可查看实时图像以及对设备进行设置。</w:t>
      </w:r>
      <w:r>
        <w:rPr>
          <w:rFonts w:ascii="仿宋" w:eastAsia="仿宋" w:hAnsi="仿宋"/>
          <w:b w:val="0"/>
          <w:szCs w:val="28"/>
        </w:rPr>
        <w:t>“</w:t>
      </w:r>
      <w:r>
        <w:rPr>
          <w:rFonts w:ascii="仿宋" w:eastAsia="仿宋" w:hAnsi="仿宋"/>
          <w:b w:val="0"/>
          <w:szCs w:val="28"/>
        </w:rPr>
        <w:t>实时视频</w:t>
      </w:r>
      <w:r>
        <w:rPr>
          <w:rFonts w:ascii="仿宋" w:eastAsia="仿宋" w:hAnsi="仿宋"/>
          <w:b w:val="0"/>
          <w:szCs w:val="28"/>
        </w:rPr>
        <w:t>”</w:t>
      </w:r>
      <w:r>
        <w:rPr>
          <w:rFonts w:ascii="仿宋" w:eastAsia="仿宋" w:hAnsi="仿宋"/>
          <w:b w:val="0"/>
          <w:szCs w:val="28"/>
        </w:rPr>
        <w:t>工作区包括工具栏、视频窗口区和设备导航区</w:t>
      </w:r>
      <w:r>
        <w:rPr>
          <w:rFonts w:ascii="仿宋" w:eastAsia="仿宋" w:hAnsi="仿宋" w:hint="eastAsia"/>
          <w:b w:val="0"/>
          <w:szCs w:val="28"/>
        </w:rPr>
        <w:t>。</w:t>
      </w:r>
      <w:r>
        <w:rPr>
          <w:rFonts w:ascii="仿宋" w:eastAsia="仿宋" w:hAnsi="仿宋"/>
          <w:b w:val="0"/>
          <w:szCs w:val="28"/>
        </w:rPr>
        <w:t xml:space="preserve"> </w:t>
      </w:r>
    </w:p>
    <w:p w14:paraId="20F67DF3" w14:textId="77777777" w:rsidR="009A036C" w:rsidRDefault="009A036C"/>
    <w:p w14:paraId="2B4AA985" w14:textId="77777777" w:rsidR="009A036C" w:rsidRDefault="00547CFF">
      <w:pPr>
        <w:pStyle w:val="3"/>
        <w:numPr>
          <w:ilvl w:val="0"/>
          <w:numId w:val="0"/>
        </w:numPr>
        <w:tabs>
          <w:tab w:val="left" w:pos="1276"/>
        </w:tabs>
        <w:spacing w:line="360" w:lineRule="auto"/>
        <w:rPr>
          <w:rFonts w:ascii="仿宋" w:eastAsia="仿宋" w:hAnsi="仿宋"/>
          <w:szCs w:val="28"/>
        </w:rPr>
      </w:pPr>
      <w:r>
        <w:rPr>
          <w:rFonts w:ascii="仿宋" w:eastAsia="仿宋" w:hAnsi="仿宋" w:hint="eastAsia"/>
          <w:szCs w:val="28"/>
        </w:rPr>
        <w:t>3.2.2</w:t>
      </w:r>
      <w:r>
        <w:rPr>
          <w:rFonts w:ascii="仿宋" w:eastAsia="仿宋" w:hAnsi="仿宋"/>
          <w:szCs w:val="28"/>
        </w:rPr>
        <w:t>播放视频</w:t>
      </w:r>
    </w:p>
    <w:p w14:paraId="6A562FC7"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1</w:t>
      </w:r>
      <w:r>
        <w:rPr>
          <w:rFonts w:ascii="仿宋" w:eastAsia="仿宋" w:hAnsi="仿宋" w:hint="eastAsia"/>
          <w:b w:val="0"/>
          <w:szCs w:val="28"/>
        </w:rPr>
        <w:t>）</w:t>
      </w:r>
      <w:r>
        <w:rPr>
          <w:rFonts w:ascii="仿宋" w:eastAsia="仿宋" w:hAnsi="仿宋"/>
          <w:b w:val="0"/>
          <w:szCs w:val="28"/>
        </w:rPr>
        <w:t>右键单击设备导航中的某个设备组或其子项中的视频通道，选择</w:t>
      </w:r>
      <w:r>
        <w:rPr>
          <w:rFonts w:ascii="仿宋" w:eastAsia="仿宋" w:hAnsi="仿宋"/>
          <w:b w:val="0"/>
          <w:szCs w:val="28"/>
        </w:rPr>
        <w:t>“</w:t>
      </w:r>
      <w:r>
        <w:rPr>
          <w:rFonts w:ascii="仿宋" w:eastAsia="仿宋" w:hAnsi="仿宋"/>
          <w:b w:val="0"/>
          <w:szCs w:val="28"/>
        </w:rPr>
        <w:t>播放视频</w:t>
      </w:r>
      <w:r>
        <w:rPr>
          <w:rFonts w:ascii="仿宋" w:eastAsia="仿宋" w:hAnsi="仿宋"/>
          <w:b w:val="0"/>
          <w:szCs w:val="28"/>
        </w:rPr>
        <w:t>”</w:t>
      </w:r>
      <w:r>
        <w:rPr>
          <w:rFonts w:ascii="仿宋" w:eastAsia="仿宋" w:hAnsi="仿宋"/>
          <w:b w:val="0"/>
          <w:szCs w:val="28"/>
        </w:rPr>
        <w:t>，则在视频窗口</w:t>
      </w:r>
      <w:r>
        <w:rPr>
          <w:rFonts w:ascii="仿宋" w:eastAsia="仿宋" w:hAnsi="仿宋" w:hint="eastAsia"/>
          <w:b w:val="0"/>
          <w:szCs w:val="28"/>
        </w:rPr>
        <w:t>中</w:t>
      </w:r>
      <w:r>
        <w:rPr>
          <w:rFonts w:ascii="仿宋" w:eastAsia="仿宋" w:hAnsi="仿宋"/>
          <w:b w:val="0"/>
          <w:szCs w:val="28"/>
        </w:rPr>
        <w:t>播放该设备组下的视频对象，选中根目录时不播放其子设备组中的视频对象。</w:t>
      </w:r>
    </w:p>
    <w:p w14:paraId="0773C4AE"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2</w:t>
      </w:r>
      <w:r>
        <w:rPr>
          <w:rFonts w:ascii="仿宋" w:eastAsia="仿宋" w:hAnsi="仿宋" w:hint="eastAsia"/>
          <w:b w:val="0"/>
          <w:szCs w:val="28"/>
        </w:rPr>
        <w:t>）</w:t>
      </w:r>
      <w:r>
        <w:rPr>
          <w:rFonts w:ascii="仿宋" w:eastAsia="仿宋" w:hAnsi="仿宋"/>
          <w:b w:val="0"/>
          <w:szCs w:val="28"/>
        </w:rPr>
        <w:t>右键单击某个视频对象选择</w:t>
      </w:r>
      <w:r>
        <w:rPr>
          <w:rFonts w:ascii="仿宋" w:eastAsia="仿宋" w:hAnsi="仿宋"/>
          <w:b w:val="0"/>
          <w:szCs w:val="28"/>
        </w:rPr>
        <w:t>“</w:t>
      </w:r>
      <w:r>
        <w:rPr>
          <w:rFonts w:ascii="仿宋" w:eastAsia="仿宋" w:hAnsi="仿宋"/>
          <w:b w:val="0"/>
          <w:szCs w:val="28"/>
        </w:rPr>
        <w:t>播放视频</w:t>
      </w:r>
      <w:r>
        <w:rPr>
          <w:rFonts w:ascii="仿宋" w:eastAsia="仿宋" w:hAnsi="仿宋"/>
          <w:b w:val="0"/>
          <w:szCs w:val="28"/>
        </w:rPr>
        <w:t>”</w:t>
      </w:r>
      <w:r>
        <w:rPr>
          <w:rFonts w:ascii="仿宋" w:eastAsia="仿宋" w:hAnsi="仿宋"/>
          <w:b w:val="0"/>
          <w:szCs w:val="28"/>
        </w:rPr>
        <w:t>，则在当前指定视频窗口播放该视频图像。</w:t>
      </w:r>
    </w:p>
    <w:p w14:paraId="7F4D0373"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3</w:t>
      </w:r>
      <w:r>
        <w:rPr>
          <w:rFonts w:ascii="仿宋" w:eastAsia="仿宋" w:hAnsi="仿宋" w:hint="eastAsia"/>
          <w:b w:val="0"/>
          <w:szCs w:val="28"/>
        </w:rPr>
        <w:t>）</w:t>
      </w:r>
      <w:r>
        <w:rPr>
          <w:rFonts w:ascii="仿宋" w:eastAsia="仿宋" w:hAnsi="仿宋"/>
          <w:b w:val="0"/>
          <w:szCs w:val="28"/>
        </w:rPr>
        <w:t>鼠标左键点击右侧设备导航中的某个视频对象，直接拖至左侧某一个视频播放窗口，则该</w:t>
      </w:r>
      <w:r>
        <w:rPr>
          <w:rFonts w:ascii="仿宋" w:eastAsia="仿宋" w:hAnsi="仿宋"/>
          <w:b w:val="0"/>
          <w:szCs w:val="28"/>
        </w:rPr>
        <w:t>路视频将在该窗口播放。</w:t>
      </w:r>
    </w:p>
    <w:p w14:paraId="488A547A" w14:textId="77777777" w:rsidR="009A036C" w:rsidRDefault="009A036C"/>
    <w:p w14:paraId="7DD7B657" w14:textId="77777777" w:rsidR="009A036C" w:rsidRDefault="00547CFF">
      <w:pPr>
        <w:pStyle w:val="3"/>
        <w:numPr>
          <w:ilvl w:val="0"/>
          <w:numId w:val="0"/>
        </w:numPr>
        <w:tabs>
          <w:tab w:val="left" w:pos="1276"/>
        </w:tabs>
        <w:spacing w:line="360" w:lineRule="auto"/>
        <w:rPr>
          <w:rFonts w:ascii="仿宋" w:eastAsia="仿宋" w:hAnsi="仿宋"/>
          <w:szCs w:val="28"/>
        </w:rPr>
      </w:pPr>
      <w:r>
        <w:rPr>
          <w:rFonts w:ascii="仿宋" w:eastAsia="仿宋" w:hAnsi="仿宋" w:hint="eastAsia"/>
          <w:szCs w:val="28"/>
        </w:rPr>
        <w:t>3.2.3</w:t>
      </w:r>
      <w:r>
        <w:rPr>
          <w:rFonts w:ascii="仿宋" w:eastAsia="仿宋" w:hAnsi="仿宋"/>
          <w:szCs w:val="28"/>
        </w:rPr>
        <w:t>播放</w:t>
      </w:r>
      <w:r>
        <w:rPr>
          <w:rFonts w:ascii="仿宋" w:eastAsia="仿宋" w:hAnsi="仿宋" w:hint="eastAsia"/>
          <w:szCs w:val="28"/>
        </w:rPr>
        <w:t>历史</w:t>
      </w:r>
      <w:r>
        <w:rPr>
          <w:rFonts w:ascii="仿宋" w:eastAsia="仿宋" w:hAnsi="仿宋"/>
          <w:szCs w:val="28"/>
        </w:rPr>
        <w:t>视频</w:t>
      </w:r>
    </w:p>
    <w:p w14:paraId="577B28A2"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b w:val="0"/>
          <w:szCs w:val="28"/>
        </w:rPr>
        <w:t>在主界面的功能标签导航栏上点击</w:t>
      </w:r>
      <w:r>
        <w:rPr>
          <w:rFonts w:ascii="仿宋" w:eastAsia="仿宋" w:hAnsi="仿宋"/>
          <w:b w:val="0"/>
          <w:szCs w:val="28"/>
        </w:rPr>
        <w:t>“</w:t>
      </w:r>
      <w:r>
        <w:rPr>
          <w:rFonts w:ascii="仿宋" w:eastAsia="仿宋" w:hAnsi="仿宋"/>
          <w:b w:val="0"/>
          <w:szCs w:val="28"/>
        </w:rPr>
        <w:t>历史视频</w:t>
      </w:r>
      <w:r>
        <w:rPr>
          <w:rFonts w:ascii="仿宋" w:eastAsia="仿宋" w:hAnsi="仿宋"/>
          <w:b w:val="0"/>
          <w:szCs w:val="28"/>
        </w:rPr>
        <w:t>”</w:t>
      </w:r>
      <w:r>
        <w:rPr>
          <w:rFonts w:ascii="仿宋" w:eastAsia="仿宋" w:hAnsi="仿宋"/>
          <w:b w:val="0"/>
          <w:szCs w:val="28"/>
        </w:rPr>
        <w:t>标签页，可查询和播放视频录像。</w:t>
      </w:r>
      <w:r>
        <w:rPr>
          <w:rFonts w:ascii="仿宋" w:eastAsia="仿宋" w:hAnsi="仿宋" w:hint="eastAsia"/>
          <w:b w:val="0"/>
          <w:szCs w:val="28"/>
        </w:rPr>
        <w:t>我们使用查找的方式为设备查找，用于查找存放于设备上的录像。在“设备查找”页面中，设备查询条件（监控的地址编码、查询日期、查询时间），点击“查找”</w:t>
      </w:r>
      <w:r>
        <w:rPr>
          <w:rFonts w:ascii="仿宋" w:eastAsia="仿宋" w:hAnsi="仿宋" w:hint="eastAsia"/>
          <w:b w:val="0"/>
          <w:szCs w:val="28"/>
        </w:rPr>
        <w:t>,</w:t>
      </w:r>
      <w:r>
        <w:rPr>
          <w:rFonts w:ascii="仿宋" w:eastAsia="仿宋" w:hAnsi="仿宋" w:hint="eastAsia"/>
          <w:b w:val="0"/>
          <w:szCs w:val="28"/>
        </w:rPr>
        <w:t>“查找结果”列表中显示匹配的视屏录像记录。双击要播放的视屏记录或用鼠标将该记录拖拽到视屏窗口即可播放。</w:t>
      </w:r>
    </w:p>
    <w:p w14:paraId="2AD2A09A" w14:textId="77777777" w:rsidR="009A036C" w:rsidRDefault="009A036C">
      <w:pPr>
        <w:spacing w:line="360" w:lineRule="auto"/>
        <w:rPr>
          <w:rFonts w:ascii="仿宋" w:eastAsia="仿宋" w:hAnsi="仿宋"/>
          <w:b/>
          <w:sz w:val="28"/>
          <w:szCs w:val="28"/>
        </w:rPr>
      </w:pPr>
    </w:p>
    <w:p w14:paraId="6D67EDF0" w14:textId="77777777" w:rsidR="009A036C" w:rsidRDefault="009A036C">
      <w:pPr>
        <w:spacing w:line="360" w:lineRule="auto"/>
        <w:rPr>
          <w:rFonts w:ascii="仿宋" w:eastAsia="仿宋" w:hAnsi="仿宋"/>
          <w:b/>
          <w:sz w:val="28"/>
          <w:szCs w:val="28"/>
        </w:rPr>
      </w:pPr>
    </w:p>
    <w:p w14:paraId="472000A8" w14:textId="77777777" w:rsidR="009A036C" w:rsidRDefault="009A036C">
      <w:pPr>
        <w:spacing w:line="360" w:lineRule="auto"/>
        <w:rPr>
          <w:rFonts w:ascii="仿宋" w:eastAsia="仿宋" w:hAnsi="仿宋"/>
          <w:b/>
          <w:sz w:val="28"/>
          <w:szCs w:val="28"/>
        </w:rPr>
      </w:pPr>
    </w:p>
    <w:p w14:paraId="31C5F93C" w14:textId="77777777" w:rsidR="009A036C" w:rsidRDefault="009A036C">
      <w:pPr>
        <w:spacing w:line="360" w:lineRule="auto"/>
        <w:rPr>
          <w:rFonts w:ascii="仿宋" w:eastAsia="仿宋" w:hAnsi="仿宋"/>
          <w:b/>
          <w:sz w:val="28"/>
          <w:szCs w:val="28"/>
        </w:rPr>
      </w:pPr>
    </w:p>
    <w:p w14:paraId="12F74239" w14:textId="77777777" w:rsidR="009A036C" w:rsidRDefault="00547CFF">
      <w:pPr>
        <w:spacing w:line="360" w:lineRule="auto"/>
        <w:rPr>
          <w:rFonts w:ascii="仿宋" w:eastAsia="仿宋" w:hAnsi="仿宋"/>
          <w:b/>
          <w:sz w:val="28"/>
          <w:szCs w:val="28"/>
        </w:rPr>
      </w:pPr>
      <w:r>
        <w:rPr>
          <w:rFonts w:ascii="仿宋" w:eastAsia="仿宋" w:hAnsi="仿宋" w:hint="eastAsia"/>
          <w:b/>
          <w:sz w:val="28"/>
          <w:szCs w:val="28"/>
        </w:rPr>
        <w:t>4</w:t>
      </w:r>
      <w:r>
        <w:rPr>
          <w:rFonts w:ascii="仿宋" w:eastAsia="仿宋" w:hAnsi="仿宋" w:hint="eastAsia"/>
          <w:b/>
          <w:sz w:val="28"/>
          <w:szCs w:val="28"/>
        </w:rPr>
        <w:t>、工作流程</w:t>
      </w:r>
    </w:p>
    <w:p w14:paraId="32B44CDD" w14:textId="77777777" w:rsidR="009A036C" w:rsidRDefault="00547CFF">
      <w:pPr>
        <w:spacing w:line="360" w:lineRule="auto"/>
        <w:rPr>
          <w:rFonts w:ascii="仿宋" w:eastAsia="仿宋" w:hAnsi="仿宋"/>
          <w:b/>
          <w:sz w:val="28"/>
          <w:szCs w:val="28"/>
        </w:rPr>
      </w:pPr>
      <w:r>
        <w:rPr>
          <w:rFonts w:ascii="仿宋" w:eastAsia="仿宋" w:hAnsi="仿宋" w:hint="eastAsia"/>
          <w:b/>
          <w:sz w:val="28"/>
          <w:szCs w:val="28"/>
        </w:rPr>
        <w:t>4.1</w:t>
      </w:r>
      <w:r>
        <w:rPr>
          <w:rFonts w:ascii="仿宋" w:eastAsia="仿宋" w:hAnsi="仿宋" w:hint="eastAsia"/>
          <w:b/>
          <w:sz w:val="28"/>
          <w:szCs w:val="28"/>
        </w:rPr>
        <w:t>中控室值班人员监控调取流程</w:t>
      </w:r>
    </w:p>
    <w:p w14:paraId="49F5910D"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29248" behindDoc="0" locked="0" layoutInCell="1" allowOverlap="1" wp14:anchorId="6B7FCD89" wp14:editId="20FCE83F">
                <wp:simplePos x="0" y="0"/>
                <wp:positionH relativeFrom="column">
                  <wp:posOffset>1261110</wp:posOffset>
                </wp:positionH>
                <wp:positionV relativeFrom="paragraph">
                  <wp:posOffset>143510</wp:posOffset>
                </wp:positionV>
                <wp:extent cx="1390650" cy="501650"/>
                <wp:effectExtent l="0" t="0" r="19050" b="1270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01650"/>
                        </a:xfrm>
                        <a:prstGeom prst="rect">
                          <a:avLst/>
                        </a:prstGeom>
                        <a:solidFill>
                          <a:srgbClr val="FFFFFF"/>
                        </a:solidFill>
                        <a:ln w="9525">
                          <a:solidFill>
                            <a:srgbClr val="000000"/>
                          </a:solidFill>
                          <a:miter lim="800000"/>
                        </a:ln>
                      </wps:spPr>
                      <wps:txbx>
                        <w:txbxContent>
                          <w:p w14:paraId="543D9B14" w14:textId="77777777" w:rsidR="009A036C" w:rsidRDefault="00547CFF">
                            <w:r>
                              <w:rPr>
                                <w:rFonts w:hint="eastAsia"/>
                              </w:rPr>
                              <w:t>申请部门</w:t>
                            </w:r>
                            <w:r>
                              <w:rPr>
                                <w:rFonts w:hint="eastAsia"/>
                              </w:rPr>
                              <w:t>/</w:t>
                            </w:r>
                            <w:r>
                              <w:rPr>
                                <w:rFonts w:hint="eastAsia"/>
                              </w:rPr>
                              <w:t>人经业主办公室负责人确认</w:t>
                            </w:r>
                          </w:p>
                        </w:txbxContent>
                      </wps:txbx>
                      <wps:bodyPr rot="0" vert="horz" wrap="square" lIns="91440" tIns="45720" rIns="91440" bIns="45720" anchor="t" anchorCtr="0">
                        <a:noAutofit/>
                      </wps:bodyPr>
                    </wps:wsp>
                  </a:graphicData>
                </a:graphic>
              </wp:anchor>
            </w:drawing>
          </mc:Choice>
          <mc:Fallback>
            <w:pict>
              <v:shape w14:anchorId="6B7FCD89" id="_x0000_s1051" type="#_x0000_t202" style="position:absolute;left:0;text-align:left;margin-left:99.3pt;margin-top:11.3pt;width:109.5pt;height:39.5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PeBAIAAA8EAAAOAAAAZHJzL2Uyb0RvYy54bWysU81u2zAMvg/YOwi6L3aypGuMOEWXI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">
                <v:textbox>
                  <w:txbxContent>
                    <w:p w14:paraId="543D9B14" w14:textId="77777777" w:rsidR="009A036C" w:rsidRDefault="00547CFF">
                      <w:r>
                        <w:rPr>
                          <w:rFonts w:hint="eastAsia"/>
                        </w:rPr>
                        <w:t>申请部门</w:t>
                      </w:r>
                      <w:r>
                        <w:rPr>
                          <w:rFonts w:hint="eastAsia"/>
                        </w:rPr>
                        <w:t>/</w:t>
                      </w:r>
                      <w:r>
                        <w:rPr>
                          <w:rFonts w:hint="eastAsia"/>
                        </w:rPr>
                        <w:t>人经业主办公室负责人确认</w:t>
                      </w:r>
                    </w:p>
                  </w:txbxContent>
                </v:textbox>
              </v:shape>
            </w:pict>
          </mc:Fallback>
        </mc:AlternateContent>
      </w:r>
    </w:p>
    <w:p w14:paraId="6CCA8699"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hint="eastAsia"/>
          <w:b/>
          <w:noProof/>
          <w:sz w:val="28"/>
          <w:szCs w:val="28"/>
        </w:rPr>
        <mc:AlternateContent>
          <mc:Choice Requires="wps">
            <w:drawing>
              <wp:anchor distT="0" distB="0" distL="114300" distR="114300" simplePos="0" relativeHeight="251834368" behindDoc="0" locked="0" layoutInCell="1" allowOverlap="1" wp14:anchorId="21668CE2" wp14:editId="76378554">
                <wp:simplePos x="0" y="0"/>
                <wp:positionH relativeFrom="column">
                  <wp:posOffset>1953260</wp:posOffset>
                </wp:positionH>
                <wp:positionV relativeFrom="paragraph">
                  <wp:posOffset>313055</wp:posOffset>
                </wp:positionV>
                <wp:extent cx="0" cy="317500"/>
                <wp:effectExtent l="95250" t="0" r="76200" b="63500"/>
                <wp:wrapNone/>
                <wp:docPr id="10" name="直接箭头连接符 10"/>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E6D485" id="直接箭头连接符 10" o:spid="_x0000_s1026" type="#_x0000_t32" style="position:absolute;left:0;text-align:left;margin-left:153.8pt;margin-top:24.65pt;width:0;height:25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" strokecolor="#4579b8 [3044]">
                <v:stroke endarrow="open"/>
              </v:shape>
            </w:pict>
          </mc:Fallback>
        </mc:AlternateContent>
      </w:r>
    </w:p>
    <w:p w14:paraId="309A847C"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30272" behindDoc="0" locked="0" layoutInCell="1" allowOverlap="1" wp14:anchorId="4B02CF71" wp14:editId="45DCF97E">
                <wp:simplePos x="0" y="0"/>
                <wp:positionH relativeFrom="column">
                  <wp:posOffset>1261110</wp:posOffset>
                </wp:positionH>
                <wp:positionV relativeFrom="paragraph">
                  <wp:posOffset>304800</wp:posOffset>
                </wp:positionV>
                <wp:extent cx="1390650" cy="501650"/>
                <wp:effectExtent l="0" t="0" r="19050" b="12700"/>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01650"/>
                        </a:xfrm>
                        <a:prstGeom prst="rect">
                          <a:avLst/>
                        </a:prstGeom>
                        <a:solidFill>
                          <a:srgbClr val="FFFFFF"/>
                        </a:solidFill>
                        <a:ln w="9525">
                          <a:solidFill>
                            <a:srgbClr val="000000"/>
                          </a:solidFill>
                          <a:miter lim="800000"/>
                        </a:ln>
                      </wps:spPr>
                      <wps:txbx>
                        <w:txbxContent>
                          <w:p w14:paraId="0FD919D8" w14:textId="77777777" w:rsidR="009A036C" w:rsidRDefault="00547CFF">
                            <w:r>
                              <w:rPr>
                                <w:rFonts w:hint="eastAsia"/>
                              </w:rPr>
                              <w:t>业主负责人通知物业</w:t>
                            </w:r>
                            <w:r>
                              <w:rPr>
                                <w:rFonts w:hint="eastAsia"/>
                              </w:rPr>
                              <w:t>秩序主管</w:t>
                            </w:r>
                          </w:p>
                        </w:txbxContent>
                      </wps:txbx>
                      <wps:bodyPr rot="0" vert="horz" wrap="square" lIns="91440" tIns="45720" rIns="91440" bIns="45720" anchor="t" anchorCtr="0">
                        <a:noAutofit/>
                      </wps:bodyPr>
                    </wps:wsp>
                  </a:graphicData>
                </a:graphic>
              </wp:anchor>
            </w:drawing>
          </mc:Choice>
          <mc:Fallback>
            <w:pict>
              <v:shape w14:anchorId="4B02CF71" id="_x0000_s1052" type="#_x0000_t202" style="position:absolute;left:0;text-align:left;margin-left:99.3pt;margin-top:24pt;width:109.5pt;height:39.5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">
                <v:textbox>
                  <w:txbxContent>
                    <w:p w14:paraId="0FD919D8" w14:textId="77777777" w:rsidR="009A036C" w:rsidRDefault="00547CFF">
                      <w:r>
                        <w:rPr>
                          <w:rFonts w:hint="eastAsia"/>
                        </w:rPr>
                        <w:t>业主负责人通知物业</w:t>
                      </w:r>
                      <w:r>
                        <w:rPr>
                          <w:rFonts w:hint="eastAsia"/>
                        </w:rPr>
                        <w:t>秩序主管</w:t>
                      </w:r>
                    </w:p>
                  </w:txbxContent>
                </v:textbox>
              </v:shape>
            </w:pict>
          </mc:Fallback>
        </mc:AlternateContent>
      </w:r>
    </w:p>
    <w:p w14:paraId="32D947EA" w14:textId="77777777" w:rsidR="009A036C" w:rsidRDefault="009A036C">
      <w:pPr>
        <w:spacing w:line="520" w:lineRule="exact"/>
        <w:ind w:firstLineChars="200" w:firstLine="562"/>
        <w:rPr>
          <w:rFonts w:ascii="仿宋" w:eastAsia="仿宋" w:hAnsi="仿宋"/>
          <w:b/>
          <w:sz w:val="28"/>
          <w:szCs w:val="28"/>
        </w:rPr>
      </w:pPr>
    </w:p>
    <w:p w14:paraId="54A89EB1"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hint="eastAsia"/>
          <w:b/>
          <w:noProof/>
          <w:sz w:val="28"/>
          <w:szCs w:val="28"/>
        </w:rPr>
        <mc:AlternateContent>
          <mc:Choice Requires="wps">
            <w:drawing>
              <wp:anchor distT="0" distB="0" distL="114300" distR="114300" simplePos="0" relativeHeight="251835392" behindDoc="0" locked="0" layoutInCell="1" allowOverlap="1" wp14:anchorId="495C2FA3" wp14:editId="709C6A63">
                <wp:simplePos x="0" y="0"/>
                <wp:positionH relativeFrom="column">
                  <wp:posOffset>1953260</wp:posOffset>
                </wp:positionH>
                <wp:positionV relativeFrom="paragraph">
                  <wp:posOffset>143510</wp:posOffset>
                </wp:positionV>
                <wp:extent cx="0" cy="311150"/>
                <wp:effectExtent l="95250" t="0" r="76200" b="50800"/>
                <wp:wrapNone/>
                <wp:docPr id="19" name="直接箭头连接符 19"/>
                <wp:cNvGraphicFramePr/>
                <a:graphic xmlns:a="http://schemas.openxmlformats.org/drawingml/2006/main">
                  <a:graphicData uri="http://schemas.microsoft.com/office/word/2010/wordprocessingShape">
                    <wps:wsp>
                      <wps:cNvCnPr/>
                      <wps:spPr>
                        <a:xfrm>
                          <a:off x="0" y="0"/>
                          <a:ext cx="0" cy="311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BD41D2" id="直接箭头连接符 19" o:spid="_x0000_s1026" type="#_x0000_t32" style="position:absolute;left:0;text-align:left;margin-left:153.8pt;margin-top:11.3pt;width:0;height:24.5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" strokecolor="#4579b8 [3044]">
                <v:stroke endarrow="open"/>
              </v:shape>
            </w:pict>
          </mc:Fallback>
        </mc:AlternateContent>
      </w:r>
    </w:p>
    <w:p w14:paraId="63DCDF77"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32320" behindDoc="0" locked="0" layoutInCell="1" allowOverlap="1" wp14:anchorId="3BAA4091" wp14:editId="0D7BC409">
                <wp:simplePos x="0" y="0"/>
                <wp:positionH relativeFrom="column">
                  <wp:posOffset>1261110</wp:posOffset>
                </wp:positionH>
                <wp:positionV relativeFrom="paragraph">
                  <wp:posOffset>134620</wp:posOffset>
                </wp:positionV>
                <wp:extent cx="1390650" cy="482600"/>
                <wp:effectExtent l="4445" t="4445" r="14605" b="8255"/>
                <wp:wrapNone/>
                <wp:docPr id="2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82600"/>
                        </a:xfrm>
                        <a:prstGeom prst="rect">
                          <a:avLst/>
                        </a:prstGeom>
                        <a:solidFill>
                          <a:srgbClr val="FFFFFF"/>
                        </a:solidFill>
                        <a:ln w="9525">
                          <a:solidFill>
                            <a:srgbClr val="000000"/>
                          </a:solidFill>
                          <a:miter lim="800000"/>
                        </a:ln>
                      </wps:spPr>
                      <wps:txbx>
                        <w:txbxContent>
                          <w:p w14:paraId="0CD74E61" w14:textId="77777777" w:rsidR="009A036C" w:rsidRDefault="00547CFF">
                            <w:r>
                              <w:rPr>
                                <w:rFonts w:hint="eastAsia"/>
                              </w:rPr>
                              <w:t>值班员接到</w:t>
                            </w:r>
                            <w:r>
                              <w:rPr>
                                <w:rFonts w:hint="eastAsia"/>
                              </w:rPr>
                              <w:t>秩序主管</w:t>
                            </w:r>
                            <w:r>
                              <w:rPr>
                                <w:rFonts w:hint="eastAsia"/>
                              </w:rPr>
                              <w:t>通知</w:t>
                            </w:r>
                          </w:p>
                        </w:txbxContent>
                      </wps:txbx>
                      <wps:bodyPr rot="0" vert="horz" wrap="square" lIns="91440" tIns="45720" rIns="91440" bIns="45720" anchor="t" anchorCtr="0">
                        <a:noAutofit/>
                      </wps:bodyPr>
                    </wps:wsp>
                  </a:graphicData>
                </a:graphic>
              </wp:anchor>
            </w:drawing>
          </mc:Choice>
          <mc:Fallback>
            <w:pict>
              <v:shape w14:anchorId="3BAA4091" id="_x0000_s1053" type="#_x0000_t202" style="position:absolute;left:0;text-align:left;margin-left:99.3pt;margin-top:10.6pt;width:109.5pt;height:38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">
                <v:textbox>
                  <w:txbxContent>
                    <w:p w14:paraId="0CD74E61" w14:textId="77777777" w:rsidR="009A036C" w:rsidRDefault="00547CFF">
                      <w:r>
                        <w:rPr>
                          <w:rFonts w:hint="eastAsia"/>
                        </w:rPr>
                        <w:t>值班员接到</w:t>
                      </w:r>
                      <w:r>
                        <w:rPr>
                          <w:rFonts w:hint="eastAsia"/>
                        </w:rPr>
                        <w:t>秩序主管</w:t>
                      </w:r>
                      <w:r>
                        <w:rPr>
                          <w:rFonts w:hint="eastAsia"/>
                        </w:rPr>
                        <w:t>通知</w:t>
                      </w:r>
                    </w:p>
                  </w:txbxContent>
                </v:textbox>
              </v:shape>
            </w:pict>
          </mc:Fallback>
        </mc:AlternateContent>
      </w:r>
    </w:p>
    <w:p w14:paraId="2B75B90A" w14:textId="77777777" w:rsidR="009A036C" w:rsidRDefault="009A036C">
      <w:pPr>
        <w:spacing w:line="520" w:lineRule="exact"/>
        <w:ind w:firstLineChars="200" w:firstLine="562"/>
        <w:rPr>
          <w:rFonts w:ascii="仿宋" w:eastAsia="仿宋" w:hAnsi="仿宋"/>
          <w:b/>
          <w:sz w:val="28"/>
          <w:szCs w:val="28"/>
        </w:rPr>
      </w:pPr>
    </w:p>
    <w:p w14:paraId="5E48822F"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hint="eastAsia"/>
          <w:b/>
          <w:noProof/>
          <w:sz w:val="28"/>
          <w:szCs w:val="28"/>
        </w:rPr>
        <mc:AlternateContent>
          <mc:Choice Requires="wps">
            <w:drawing>
              <wp:anchor distT="0" distB="0" distL="114300" distR="114300" simplePos="0" relativeHeight="251836416" behindDoc="0" locked="0" layoutInCell="1" allowOverlap="1" wp14:anchorId="601C3A13" wp14:editId="35ECDC92">
                <wp:simplePos x="0" y="0"/>
                <wp:positionH relativeFrom="column">
                  <wp:posOffset>1953260</wp:posOffset>
                </wp:positionH>
                <wp:positionV relativeFrom="paragraph">
                  <wp:posOffset>-43180</wp:posOffset>
                </wp:positionV>
                <wp:extent cx="3175" cy="802005"/>
                <wp:effectExtent l="48895" t="0" r="62230" b="17145"/>
                <wp:wrapNone/>
                <wp:docPr id="27" name="直接箭头连接符 27"/>
                <wp:cNvGraphicFramePr/>
                <a:graphic xmlns:a="http://schemas.openxmlformats.org/drawingml/2006/main">
                  <a:graphicData uri="http://schemas.microsoft.com/office/word/2010/wordprocessingShape">
                    <wps:wsp>
                      <wps:cNvCnPr/>
                      <wps:spPr>
                        <a:xfrm flipH="1">
                          <a:off x="0" y="0"/>
                          <a:ext cx="3175" cy="8020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F9E37D" id="直接箭头连接符 27" o:spid="_x0000_s1026" type="#_x0000_t32" style="position:absolute;left:0;text-align:left;margin-left:153.8pt;margin-top:-3.4pt;width:.25pt;height:63.15pt;flip:x;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" strokecolor="#4579b8 [3044]">
                <v:stroke endarrow="open"/>
              </v:shape>
            </w:pict>
          </mc:Fallback>
        </mc:AlternateContent>
      </w:r>
    </w:p>
    <w:p w14:paraId="1EB71ED7" w14:textId="77777777" w:rsidR="009A036C" w:rsidRDefault="009A036C">
      <w:pPr>
        <w:spacing w:line="520" w:lineRule="exact"/>
        <w:ind w:firstLineChars="200" w:firstLine="562"/>
        <w:rPr>
          <w:rFonts w:ascii="仿宋" w:eastAsia="仿宋" w:hAnsi="仿宋"/>
          <w:b/>
          <w:sz w:val="28"/>
          <w:szCs w:val="28"/>
        </w:rPr>
      </w:pPr>
    </w:p>
    <w:p w14:paraId="7226E8CE"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31296" behindDoc="0" locked="0" layoutInCell="1" allowOverlap="1" wp14:anchorId="5AD69591" wp14:editId="7534D548">
                <wp:simplePos x="0" y="0"/>
                <wp:positionH relativeFrom="column">
                  <wp:posOffset>975360</wp:posOffset>
                </wp:positionH>
                <wp:positionV relativeFrom="paragraph">
                  <wp:posOffset>107950</wp:posOffset>
                </wp:positionV>
                <wp:extent cx="1987550" cy="2336800"/>
                <wp:effectExtent l="0" t="0" r="12700" b="25400"/>
                <wp:wrapNone/>
                <wp:docPr id="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336800"/>
                        </a:xfrm>
                        <a:prstGeom prst="rect">
                          <a:avLst/>
                        </a:prstGeom>
                        <a:solidFill>
                          <a:srgbClr val="FFFFFF"/>
                        </a:solidFill>
                        <a:ln w="9525">
                          <a:solidFill>
                            <a:srgbClr val="000000"/>
                          </a:solidFill>
                          <a:miter lim="800000"/>
                        </a:ln>
                      </wps:spPr>
                      <wps:txbx>
                        <w:txbxContent>
                          <w:p w14:paraId="3CB96F95" w14:textId="77777777" w:rsidR="009A036C" w:rsidRDefault="00547CFF">
                            <w:r>
                              <w:rPr>
                                <w:rFonts w:hint="eastAsia"/>
                              </w:rPr>
                              <w:t>按照业主要求及申请人的需求，按以下几步调取录像：</w:t>
                            </w:r>
                          </w:p>
                          <w:p w14:paraId="30FA70C9" w14:textId="77777777" w:rsidR="009A036C" w:rsidRDefault="00547CFF">
                            <w:pPr>
                              <w:pStyle w:val="afd"/>
                              <w:numPr>
                                <w:ilvl w:val="0"/>
                                <w:numId w:val="21"/>
                              </w:numPr>
                              <w:ind w:firstLineChars="0"/>
                            </w:pPr>
                            <w:r>
                              <w:rPr>
                                <w:rFonts w:hint="eastAsia"/>
                              </w:rPr>
                              <w:t>选择监控摄像机对应的编码；</w:t>
                            </w:r>
                          </w:p>
                          <w:p w14:paraId="12C597B4" w14:textId="77777777" w:rsidR="009A036C" w:rsidRDefault="00547CFF">
                            <w:pPr>
                              <w:pStyle w:val="afd"/>
                              <w:numPr>
                                <w:ilvl w:val="0"/>
                                <w:numId w:val="21"/>
                              </w:numPr>
                              <w:ind w:firstLineChars="0"/>
                            </w:pPr>
                            <w:r>
                              <w:rPr>
                                <w:rFonts w:hint="eastAsia"/>
                              </w:rPr>
                              <w:t>在时间栏选择需要调取录像的时间范围；</w:t>
                            </w:r>
                          </w:p>
                          <w:p w14:paraId="41598F36" w14:textId="77777777" w:rsidR="009A036C" w:rsidRDefault="00547CFF">
                            <w:pPr>
                              <w:pStyle w:val="afd"/>
                              <w:numPr>
                                <w:ilvl w:val="0"/>
                                <w:numId w:val="21"/>
                              </w:numPr>
                              <w:ind w:firstLineChars="0"/>
                            </w:pPr>
                            <w:r>
                              <w:rPr>
                                <w:rFonts w:hint="eastAsia"/>
                              </w:rPr>
                              <w:t>点“查询”按钮，会出现需要查询的编码信息；</w:t>
                            </w:r>
                          </w:p>
                          <w:p w14:paraId="23D7D4A6" w14:textId="77777777" w:rsidR="009A036C" w:rsidRDefault="00547CFF">
                            <w:pPr>
                              <w:pStyle w:val="afd"/>
                              <w:numPr>
                                <w:ilvl w:val="0"/>
                                <w:numId w:val="21"/>
                              </w:numPr>
                              <w:ind w:firstLineChars="0"/>
                            </w:pPr>
                            <w:r>
                              <w:rPr>
                                <w:rFonts w:hint="eastAsia"/>
                              </w:rPr>
                              <w:t>双击编码信息，出现监控录像；</w:t>
                            </w:r>
                          </w:p>
                          <w:p w14:paraId="2A05A977" w14:textId="77777777" w:rsidR="009A036C" w:rsidRDefault="00547CFF">
                            <w:pPr>
                              <w:pStyle w:val="afd"/>
                              <w:numPr>
                                <w:ilvl w:val="0"/>
                                <w:numId w:val="21"/>
                              </w:numPr>
                              <w:ind w:firstLineChars="0"/>
                            </w:pPr>
                            <w:r>
                              <w:rPr>
                                <w:rFonts w:hint="eastAsia"/>
                              </w:rPr>
                              <w:t>认真仔细的查找录像内容，发现问题及时与申请人沟通</w:t>
                            </w:r>
                          </w:p>
                        </w:txbxContent>
                      </wps:txbx>
                      <wps:bodyPr rot="0" vert="horz" wrap="square" lIns="91440" tIns="45720" rIns="91440" bIns="45720" anchor="t" anchorCtr="0">
                        <a:noAutofit/>
                      </wps:bodyPr>
                    </wps:wsp>
                  </a:graphicData>
                </a:graphic>
              </wp:anchor>
            </w:drawing>
          </mc:Choice>
          <mc:Fallback>
            <w:pict>
              <v:shape w14:anchorId="5AD69591" id="_x0000_s1054" type="#_x0000_t202" style="position:absolute;left:0;text-align:left;margin-left:76.8pt;margin-top:8.5pt;width:156.5pt;height:184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">
                <v:textbox>
                  <w:txbxContent>
                    <w:p w14:paraId="3CB96F95" w14:textId="77777777" w:rsidR="009A036C" w:rsidRDefault="00547CFF">
                      <w:r>
                        <w:rPr>
                          <w:rFonts w:hint="eastAsia"/>
                        </w:rPr>
                        <w:t>按照业主要求及申请人的需求，按以下几步调取录像：</w:t>
                      </w:r>
                    </w:p>
                    <w:p w14:paraId="30FA70C9" w14:textId="77777777" w:rsidR="009A036C" w:rsidRDefault="00547CFF">
                      <w:pPr>
                        <w:pStyle w:val="afd"/>
                        <w:numPr>
                          <w:ilvl w:val="0"/>
                          <w:numId w:val="21"/>
                        </w:numPr>
                        <w:ind w:firstLineChars="0"/>
                      </w:pPr>
                      <w:r>
                        <w:rPr>
                          <w:rFonts w:hint="eastAsia"/>
                        </w:rPr>
                        <w:t>选择监控摄像机对应的编码；</w:t>
                      </w:r>
                    </w:p>
                    <w:p w14:paraId="12C597B4" w14:textId="77777777" w:rsidR="009A036C" w:rsidRDefault="00547CFF">
                      <w:pPr>
                        <w:pStyle w:val="afd"/>
                        <w:numPr>
                          <w:ilvl w:val="0"/>
                          <w:numId w:val="21"/>
                        </w:numPr>
                        <w:ind w:firstLineChars="0"/>
                      </w:pPr>
                      <w:r>
                        <w:rPr>
                          <w:rFonts w:hint="eastAsia"/>
                        </w:rPr>
                        <w:t>在时间栏选择需要调取录像的时间范围；</w:t>
                      </w:r>
                    </w:p>
                    <w:p w14:paraId="41598F36" w14:textId="77777777" w:rsidR="009A036C" w:rsidRDefault="00547CFF">
                      <w:pPr>
                        <w:pStyle w:val="afd"/>
                        <w:numPr>
                          <w:ilvl w:val="0"/>
                          <w:numId w:val="21"/>
                        </w:numPr>
                        <w:ind w:firstLineChars="0"/>
                      </w:pPr>
                      <w:r>
                        <w:rPr>
                          <w:rFonts w:hint="eastAsia"/>
                        </w:rPr>
                        <w:t>点“查询”按钮，会出现需要查询的编码信息；</w:t>
                      </w:r>
                    </w:p>
                    <w:p w14:paraId="23D7D4A6" w14:textId="77777777" w:rsidR="009A036C" w:rsidRDefault="00547CFF">
                      <w:pPr>
                        <w:pStyle w:val="afd"/>
                        <w:numPr>
                          <w:ilvl w:val="0"/>
                          <w:numId w:val="21"/>
                        </w:numPr>
                        <w:ind w:firstLineChars="0"/>
                      </w:pPr>
                      <w:r>
                        <w:rPr>
                          <w:rFonts w:hint="eastAsia"/>
                        </w:rPr>
                        <w:t>双击编码信息，出现监控录像；</w:t>
                      </w:r>
                    </w:p>
                    <w:p w14:paraId="2A05A977" w14:textId="77777777" w:rsidR="009A036C" w:rsidRDefault="00547CFF">
                      <w:pPr>
                        <w:pStyle w:val="afd"/>
                        <w:numPr>
                          <w:ilvl w:val="0"/>
                          <w:numId w:val="21"/>
                        </w:numPr>
                        <w:ind w:firstLineChars="0"/>
                      </w:pPr>
                      <w:r>
                        <w:rPr>
                          <w:rFonts w:hint="eastAsia"/>
                        </w:rPr>
                        <w:t>认真仔细的查找录像内容，发现问题及时与申请人沟通</w:t>
                      </w:r>
                    </w:p>
                  </w:txbxContent>
                </v:textbox>
              </v:shape>
            </w:pict>
          </mc:Fallback>
        </mc:AlternateContent>
      </w:r>
    </w:p>
    <w:p w14:paraId="59BE2AB5" w14:textId="77777777" w:rsidR="009A036C" w:rsidRDefault="009A036C">
      <w:pPr>
        <w:spacing w:line="520" w:lineRule="exact"/>
        <w:ind w:firstLineChars="200" w:firstLine="562"/>
        <w:rPr>
          <w:rFonts w:ascii="仿宋" w:eastAsia="仿宋" w:hAnsi="仿宋"/>
          <w:b/>
          <w:sz w:val="28"/>
          <w:szCs w:val="28"/>
        </w:rPr>
      </w:pPr>
    </w:p>
    <w:p w14:paraId="6F7955F7" w14:textId="77777777" w:rsidR="009A036C" w:rsidRDefault="009A036C">
      <w:pPr>
        <w:spacing w:line="520" w:lineRule="exact"/>
        <w:ind w:firstLineChars="200" w:firstLine="562"/>
        <w:rPr>
          <w:rFonts w:ascii="仿宋" w:eastAsia="仿宋" w:hAnsi="仿宋"/>
          <w:b/>
          <w:sz w:val="28"/>
          <w:szCs w:val="28"/>
        </w:rPr>
      </w:pPr>
    </w:p>
    <w:p w14:paraId="1CE3DA5F" w14:textId="77777777" w:rsidR="009A036C" w:rsidRDefault="009A036C">
      <w:pPr>
        <w:spacing w:line="520" w:lineRule="exact"/>
        <w:ind w:firstLineChars="200" w:firstLine="562"/>
        <w:rPr>
          <w:rFonts w:ascii="仿宋" w:eastAsia="仿宋" w:hAnsi="仿宋"/>
          <w:b/>
          <w:sz w:val="28"/>
          <w:szCs w:val="28"/>
        </w:rPr>
      </w:pPr>
    </w:p>
    <w:p w14:paraId="6C3D28E1" w14:textId="77777777" w:rsidR="009A036C" w:rsidRDefault="009A036C">
      <w:pPr>
        <w:spacing w:line="520" w:lineRule="exact"/>
        <w:ind w:firstLineChars="200" w:firstLine="562"/>
        <w:rPr>
          <w:rFonts w:ascii="仿宋" w:eastAsia="仿宋" w:hAnsi="仿宋"/>
          <w:b/>
          <w:sz w:val="28"/>
          <w:szCs w:val="28"/>
        </w:rPr>
      </w:pPr>
    </w:p>
    <w:p w14:paraId="01562CB0" w14:textId="77777777" w:rsidR="009A036C" w:rsidRDefault="009A036C">
      <w:pPr>
        <w:spacing w:line="520" w:lineRule="exact"/>
        <w:ind w:firstLineChars="200" w:firstLine="562"/>
        <w:rPr>
          <w:rFonts w:ascii="仿宋" w:eastAsia="仿宋" w:hAnsi="仿宋"/>
          <w:b/>
          <w:sz w:val="28"/>
          <w:szCs w:val="28"/>
        </w:rPr>
      </w:pPr>
    </w:p>
    <w:p w14:paraId="61FD139C" w14:textId="77777777" w:rsidR="009A036C" w:rsidRDefault="009A036C">
      <w:pPr>
        <w:spacing w:line="520" w:lineRule="exact"/>
        <w:ind w:firstLineChars="200" w:firstLine="562"/>
        <w:rPr>
          <w:rFonts w:ascii="仿宋" w:eastAsia="仿宋" w:hAnsi="仿宋"/>
          <w:b/>
          <w:sz w:val="28"/>
          <w:szCs w:val="28"/>
        </w:rPr>
      </w:pPr>
    </w:p>
    <w:p w14:paraId="44E61FF0"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hint="eastAsia"/>
          <w:b/>
          <w:noProof/>
          <w:sz w:val="28"/>
          <w:szCs w:val="28"/>
        </w:rPr>
        <mc:AlternateContent>
          <mc:Choice Requires="wps">
            <w:drawing>
              <wp:anchor distT="0" distB="0" distL="114300" distR="114300" simplePos="0" relativeHeight="251838464" behindDoc="0" locked="0" layoutInCell="1" allowOverlap="1" wp14:anchorId="06E723CB" wp14:editId="6C54E74E">
                <wp:simplePos x="0" y="0"/>
                <wp:positionH relativeFrom="column">
                  <wp:posOffset>1953260</wp:posOffset>
                </wp:positionH>
                <wp:positionV relativeFrom="paragraph">
                  <wp:posOffset>132080</wp:posOffset>
                </wp:positionV>
                <wp:extent cx="0" cy="488950"/>
                <wp:effectExtent l="95250" t="0" r="57150" b="63500"/>
                <wp:wrapNone/>
                <wp:docPr id="297" name="直接箭头连接符 297"/>
                <wp:cNvGraphicFramePr/>
                <a:graphic xmlns:a="http://schemas.openxmlformats.org/drawingml/2006/main">
                  <a:graphicData uri="http://schemas.microsoft.com/office/word/2010/wordprocessingShape">
                    <wps:wsp>
                      <wps:cNvCnPr/>
                      <wps:spPr>
                        <a:xfrm>
                          <a:off x="0" y="0"/>
                          <a:ext cx="0" cy="488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19C011" id="直接箭头连接符 297" o:spid="_x0000_s1026" type="#_x0000_t32" style="position:absolute;left:0;text-align:left;margin-left:153.8pt;margin-top:10.4pt;width:0;height:38.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" strokecolor="#4579b8 [3044]">
                <v:stroke endarrow="open"/>
              </v:shape>
            </w:pict>
          </mc:Fallback>
        </mc:AlternateContent>
      </w:r>
    </w:p>
    <w:p w14:paraId="4B641E71"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33344" behindDoc="0" locked="0" layoutInCell="1" allowOverlap="1" wp14:anchorId="103A7CE5" wp14:editId="2ED623DA">
                <wp:simplePos x="0" y="0"/>
                <wp:positionH relativeFrom="column">
                  <wp:posOffset>975360</wp:posOffset>
                </wp:positionH>
                <wp:positionV relativeFrom="paragraph">
                  <wp:posOffset>294640</wp:posOffset>
                </wp:positionV>
                <wp:extent cx="1987550" cy="812800"/>
                <wp:effectExtent l="0" t="0" r="12700" b="25400"/>
                <wp:wrapNone/>
                <wp:docPr id="29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12800"/>
                        </a:xfrm>
                        <a:prstGeom prst="rect">
                          <a:avLst/>
                        </a:prstGeom>
                        <a:solidFill>
                          <a:srgbClr val="FFFFFF"/>
                        </a:solidFill>
                        <a:ln w="9525">
                          <a:solidFill>
                            <a:srgbClr val="000000"/>
                          </a:solidFill>
                          <a:miter lim="800000"/>
                        </a:ln>
                      </wps:spPr>
                      <wps:txbx>
                        <w:txbxContent>
                          <w:p w14:paraId="4468FF1A" w14:textId="77777777" w:rsidR="009A036C" w:rsidRDefault="00547CFF">
                            <w:r>
                              <w:rPr>
                                <w:rFonts w:hint="eastAsia"/>
                              </w:rPr>
                              <w:t>调取后的录像如需拷贝，则由申请部门</w:t>
                            </w:r>
                            <w:r>
                              <w:rPr>
                                <w:rFonts w:hint="eastAsia"/>
                              </w:rPr>
                              <w:t>/</w:t>
                            </w:r>
                            <w:r>
                              <w:rPr>
                                <w:rFonts w:hint="eastAsia"/>
                              </w:rPr>
                              <w:t>人找业主办公室去天房科技处拷贝。我项目值班人员做好保密工作。</w:t>
                            </w:r>
                          </w:p>
                        </w:txbxContent>
                      </wps:txbx>
                      <wps:bodyPr rot="0" vert="horz" wrap="square" lIns="91440" tIns="45720" rIns="91440" bIns="45720" anchor="t" anchorCtr="0">
                        <a:noAutofit/>
                      </wps:bodyPr>
                    </wps:wsp>
                  </a:graphicData>
                </a:graphic>
              </wp:anchor>
            </w:drawing>
          </mc:Choice>
          <mc:Fallback>
            <w:pict>
              <v:shape w14:anchorId="103A7CE5" id="_x0000_s1055" type="#_x0000_t202" style="position:absolute;left:0;text-align:left;margin-left:76.8pt;margin-top:23.2pt;width:156.5pt;height:64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">
                <v:textbox>
                  <w:txbxContent>
                    <w:p w14:paraId="4468FF1A" w14:textId="77777777" w:rsidR="009A036C" w:rsidRDefault="00547CFF">
                      <w:r>
                        <w:rPr>
                          <w:rFonts w:hint="eastAsia"/>
                        </w:rPr>
                        <w:t>调取后的录像如需拷贝，则由申请部门</w:t>
                      </w:r>
                      <w:r>
                        <w:rPr>
                          <w:rFonts w:hint="eastAsia"/>
                        </w:rPr>
                        <w:t>/</w:t>
                      </w:r>
                      <w:r>
                        <w:rPr>
                          <w:rFonts w:hint="eastAsia"/>
                        </w:rPr>
                        <w:t>人找业主办公室去天房科技处拷贝。我项目值班人员做好保密工作。</w:t>
                      </w:r>
                    </w:p>
                  </w:txbxContent>
                </v:textbox>
              </v:shape>
            </w:pict>
          </mc:Fallback>
        </mc:AlternateContent>
      </w:r>
      <w:r>
        <w:rPr>
          <w:rFonts w:ascii="仿宋" w:eastAsia="仿宋" w:hAnsi="仿宋" w:hint="eastAsia"/>
          <w:b/>
          <w:noProof/>
          <w:sz w:val="28"/>
          <w:szCs w:val="28"/>
        </w:rPr>
        <mc:AlternateContent>
          <mc:Choice Requires="wps">
            <w:drawing>
              <wp:anchor distT="0" distB="0" distL="114300" distR="114300" simplePos="0" relativeHeight="251837440" behindDoc="0" locked="0" layoutInCell="1" allowOverlap="1" wp14:anchorId="682A20AF" wp14:editId="3334C625">
                <wp:simplePos x="0" y="0"/>
                <wp:positionH relativeFrom="column">
                  <wp:posOffset>1953260</wp:posOffset>
                </wp:positionH>
                <wp:positionV relativeFrom="paragraph">
                  <wp:posOffset>113030</wp:posOffset>
                </wp:positionV>
                <wp:extent cx="0" cy="0"/>
                <wp:effectExtent l="0" t="0" r="0" b="0"/>
                <wp:wrapNone/>
                <wp:docPr id="299" name="直接箭头连接符 299"/>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C918D9" id="直接箭头连接符 299" o:spid="_x0000_s1026" type="#_x0000_t32" style="position:absolute;left:0;text-align:left;margin-left:153.8pt;margin-top:8.9pt;width:0;height:0;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" strokecolor="#4579b8 [3044]">
                <v:stroke endarrow="open"/>
              </v:shape>
            </w:pict>
          </mc:Fallback>
        </mc:AlternateContent>
      </w:r>
    </w:p>
    <w:p w14:paraId="5AF0B03D" w14:textId="77777777" w:rsidR="009A036C" w:rsidRDefault="009A036C">
      <w:pPr>
        <w:spacing w:line="520" w:lineRule="exact"/>
        <w:ind w:firstLineChars="200" w:firstLine="562"/>
        <w:rPr>
          <w:rFonts w:ascii="仿宋" w:eastAsia="仿宋" w:hAnsi="仿宋"/>
          <w:b/>
          <w:sz w:val="28"/>
          <w:szCs w:val="28"/>
        </w:rPr>
      </w:pPr>
    </w:p>
    <w:p w14:paraId="5EA5F02C" w14:textId="77777777" w:rsidR="009A036C" w:rsidRDefault="009A036C">
      <w:pPr>
        <w:rPr>
          <w:rFonts w:ascii="仿宋" w:eastAsia="仿宋" w:hAnsi="仿宋"/>
          <w:b/>
          <w:sz w:val="28"/>
          <w:szCs w:val="28"/>
        </w:rPr>
      </w:pPr>
    </w:p>
    <w:p w14:paraId="1EFBA3EC" w14:textId="77777777" w:rsidR="009A036C" w:rsidRDefault="009A036C">
      <w:pPr>
        <w:spacing w:line="360" w:lineRule="auto"/>
        <w:rPr>
          <w:rFonts w:ascii="仿宋" w:eastAsia="仿宋" w:hAnsi="仿宋"/>
          <w:b/>
          <w:sz w:val="28"/>
          <w:szCs w:val="28"/>
        </w:rPr>
      </w:pPr>
    </w:p>
    <w:p w14:paraId="36CC69B4" w14:textId="77777777" w:rsidR="009A036C" w:rsidRDefault="009A036C">
      <w:pPr>
        <w:spacing w:line="360" w:lineRule="auto"/>
        <w:rPr>
          <w:rFonts w:ascii="仿宋" w:eastAsia="仿宋" w:hAnsi="仿宋"/>
          <w:b/>
          <w:sz w:val="28"/>
          <w:szCs w:val="28"/>
        </w:rPr>
      </w:pPr>
    </w:p>
    <w:p w14:paraId="5AFFF77B" w14:textId="77777777" w:rsidR="009A036C" w:rsidRDefault="009A036C">
      <w:pPr>
        <w:spacing w:line="360" w:lineRule="auto"/>
        <w:rPr>
          <w:rFonts w:ascii="仿宋" w:eastAsia="仿宋" w:hAnsi="仿宋"/>
          <w:b/>
          <w:sz w:val="28"/>
          <w:szCs w:val="28"/>
        </w:rPr>
      </w:pPr>
    </w:p>
    <w:p w14:paraId="28C60267" w14:textId="77777777" w:rsidR="009A036C" w:rsidRDefault="009A036C">
      <w:pPr>
        <w:spacing w:line="360" w:lineRule="auto"/>
        <w:rPr>
          <w:rFonts w:ascii="仿宋" w:eastAsia="仿宋" w:hAnsi="仿宋"/>
          <w:b/>
          <w:sz w:val="28"/>
          <w:szCs w:val="28"/>
        </w:rPr>
      </w:pPr>
    </w:p>
    <w:p w14:paraId="4F56DF4A" w14:textId="77777777" w:rsidR="009A036C" w:rsidRDefault="009A036C">
      <w:pPr>
        <w:spacing w:line="360" w:lineRule="auto"/>
        <w:rPr>
          <w:rFonts w:ascii="仿宋" w:eastAsia="仿宋" w:hAnsi="仿宋"/>
          <w:b/>
          <w:sz w:val="28"/>
          <w:szCs w:val="28"/>
        </w:rPr>
      </w:pPr>
    </w:p>
    <w:p w14:paraId="52C10AB9" w14:textId="77777777" w:rsidR="009A036C" w:rsidRDefault="00547CFF">
      <w:pPr>
        <w:spacing w:line="360" w:lineRule="auto"/>
        <w:rPr>
          <w:rFonts w:ascii="仿宋" w:eastAsia="仿宋" w:hAnsi="仿宋"/>
          <w:b/>
          <w:sz w:val="28"/>
          <w:szCs w:val="28"/>
        </w:rPr>
      </w:pPr>
      <w:r>
        <w:rPr>
          <w:rFonts w:ascii="仿宋" w:eastAsia="仿宋" w:hAnsi="仿宋" w:hint="eastAsia"/>
          <w:b/>
          <w:sz w:val="28"/>
          <w:szCs w:val="28"/>
        </w:rPr>
        <w:t>4.2</w:t>
      </w:r>
      <w:r>
        <w:rPr>
          <w:rFonts w:ascii="仿宋" w:eastAsia="仿宋" w:hAnsi="仿宋" w:hint="eastAsia"/>
          <w:b/>
          <w:sz w:val="28"/>
          <w:szCs w:val="28"/>
        </w:rPr>
        <w:t>中控室值班人员钥匙借用流程</w:t>
      </w:r>
    </w:p>
    <w:p w14:paraId="52C54A2D" w14:textId="77777777" w:rsidR="009A036C" w:rsidRDefault="009A036C">
      <w:pPr>
        <w:spacing w:line="360" w:lineRule="auto"/>
        <w:ind w:firstLineChars="200" w:firstLine="562"/>
        <w:rPr>
          <w:rFonts w:ascii="仿宋" w:eastAsia="仿宋" w:hAnsi="仿宋"/>
          <w:b/>
          <w:sz w:val="28"/>
          <w:szCs w:val="28"/>
        </w:rPr>
      </w:pPr>
    </w:p>
    <w:p w14:paraId="75BB7A8F"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40512" behindDoc="0" locked="0" layoutInCell="1" allowOverlap="1" wp14:anchorId="0AA25ADA" wp14:editId="118415C5">
                <wp:simplePos x="0" y="0"/>
                <wp:positionH relativeFrom="column">
                  <wp:posOffset>3242310</wp:posOffset>
                </wp:positionH>
                <wp:positionV relativeFrom="paragraph">
                  <wp:posOffset>227965</wp:posOffset>
                </wp:positionV>
                <wp:extent cx="1536700" cy="501650"/>
                <wp:effectExtent l="0" t="0" r="25400" b="12700"/>
                <wp:wrapNone/>
                <wp:docPr id="30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501650"/>
                        </a:xfrm>
                        <a:prstGeom prst="rect">
                          <a:avLst/>
                        </a:prstGeom>
                        <a:solidFill>
                          <a:srgbClr val="FFFFFF"/>
                        </a:solidFill>
                        <a:ln w="9525">
                          <a:solidFill>
                            <a:srgbClr val="000000"/>
                          </a:solidFill>
                          <a:miter lim="800000"/>
                        </a:ln>
                      </wps:spPr>
                      <wps:txbx>
                        <w:txbxContent>
                          <w:p w14:paraId="683D3C0F" w14:textId="77777777" w:rsidR="009A036C" w:rsidRDefault="00547CFF">
                            <w:r>
                              <w:rPr>
                                <w:rFonts w:hint="eastAsia"/>
                              </w:rPr>
                              <w:t>已使用房间，申请人经业主办公室负责人确认</w:t>
                            </w:r>
                          </w:p>
                        </w:txbxContent>
                      </wps:txbx>
                      <wps:bodyPr rot="0" vert="horz" wrap="square" lIns="91440" tIns="45720" rIns="91440" bIns="45720" anchor="t" anchorCtr="0">
                        <a:noAutofit/>
                      </wps:bodyPr>
                    </wps:wsp>
                  </a:graphicData>
                </a:graphic>
              </wp:anchor>
            </w:drawing>
          </mc:Choice>
          <mc:Fallback>
            <w:pict>
              <v:shape w14:anchorId="0AA25ADA" id="_x0000_s1056" type="#_x0000_t202" style="position:absolute;left:0;text-align:left;margin-left:255.3pt;margin-top:17.95pt;width:121pt;height:39.5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">
                <v:textbox>
                  <w:txbxContent>
                    <w:p w14:paraId="683D3C0F" w14:textId="77777777" w:rsidR="009A036C" w:rsidRDefault="00547CFF">
                      <w:r>
                        <w:rPr>
                          <w:rFonts w:hint="eastAsia"/>
                        </w:rPr>
                        <w:t>已使用房间，申请人经业主办公室负责人确认</w:t>
                      </w:r>
                    </w:p>
                  </w:txbxContent>
                </v:textbox>
              </v:shape>
            </w:pict>
          </mc:Fallback>
        </mc:AlternateContent>
      </w:r>
      <w:r>
        <w:rPr>
          <w:rFonts w:ascii="仿宋" w:eastAsia="仿宋" w:hAnsi="仿宋"/>
          <w:b/>
          <w:noProof/>
          <w:sz w:val="28"/>
          <w:szCs w:val="28"/>
        </w:rPr>
        <mc:AlternateContent>
          <mc:Choice Requires="wps">
            <w:drawing>
              <wp:anchor distT="0" distB="0" distL="114300" distR="114300" simplePos="0" relativeHeight="251839488" behindDoc="0" locked="0" layoutInCell="1" allowOverlap="1" wp14:anchorId="1343DF5D" wp14:editId="2DDCC07D">
                <wp:simplePos x="0" y="0"/>
                <wp:positionH relativeFrom="column">
                  <wp:posOffset>1413510</wp:posOffset>
                </wp:positionH>
                <wp:positionV relativeFrom="paragraph">
                  <wp:posOffset>227965</wp:posOffset>
                </wp:positionV>
                <wp:extent cx="1390650" cy="501650"/>
                <wp:effectExtent l="0" t="0" r="19050" b="12700"/>
                <wp:wrapNone/>
                <wp:docPr id="30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01650"/>
                        </a:xfrm>
                        <a:prstGeom prst="rect">
                          <a:avLst/>
                        </a:prstGeom>
                        <a:solidFill>
                          <a:srgbClr val="FFFFFF"/>
                        </a:solidFill>
                        <a:ln w="9525">
                          <a:solidFill>
                            <a:srgbClr val="000000"/>
                          </a:solidFill>
                          <a:miter lim="800000"/>
                        </a:ln>
                      </wps:spPr>
                      <wps:txbx>
                        <w:txbxContent>
                          <w:p w14:paraId="03BA7F3C" w14:textId="77777777" w:rsidR="009A036C" w:rsidRDefault="00547CFF">
                            <w:r>
                              <w:rPr>
                                <w:rFonts w:hint="eastAsia"/>
                              </w:rPr>
                              <w:t>空置房间，申请人经</w:t>
                            </w:r>
                            <w:r>
                              <w:rPr>
                                <w:rFonts w:hint="eastAsia"/>
                              </w:rPr>
                              <w:t>客服经理</w:t>
                            </w:r>
                            <w:r>
                              <w:rPr>
                                <w:rFonts w:hint="eastAsia"/>
                              </w:rPr>
                              <w:t>确认</w:t>
                            </w:r>
                          </w:p>
                        </w:txbxContent>
                      </wps:txbx>
                      <wps:bodyPr rot="0" vert="horz" wrap="square" lIns="91440" tIns="45720" rIns="91440" bIns="45720" anchor="t" anchorCtr="0">
                        <a:noAutofit/>
                      </wps:bodyPr>
                    </wps:wsp>
                  </a:graphicData>
                </a:graphic>
              </wp:anchor>
            </w:drawing>
          </mc:Choice>
          <mc:Fallback>
            <w:pict>
              <v:shape w14:anchorId="1343DF5D" id="_x0000_s1057" type="#_x0000_t202" style="position:absolute;left:0;text-align:left;margin-left:111.3pt;margin-top:17.95pt;width:109.5pt;height:39.5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">
                <v:textbox>
                  <w:txbxContent>
                    <w:p w14:paraId="03BA7F3C" w14:textId="77777777" w:rsidR="009A036C" w:rsidRDefault="00547CFF">
                      <w:r>
                        <w:rPr>
                          <w:rFonts w:hint="eastAsia"/>
                        </w:rPr>
                        <w:t>空置房间，申请人经</w:t>
                      </w:r>
                      <w:r>
                        <w:rPr>
                          <w:rFonts w:hint="eastAsia"/>
                        </w:rPr>
                        <w:t>客服经理</w:t>
                      </w:r>
                      <w:r>
                        <w:rPr>
                          <w:rFonts w:hint="eastAsia"/>
                        </w:rPr>
                        <w:t>确认</w:t>
                      </w:r>
                    </w:p>
                  </w:txbxContent>
                </v:textbox>
              </v:shape>
            </w:pict>
          </mc:Fallback>
        </mc:AlternateContent>
      </w:r>
    </w:p>
    <w:p w14:paraId="3459B477" w14:textId="77777777" w:rsidR="009A036C" w:rsidRDefault="009A036C">
      <w:pPr>
        <w:spacing w:line="520" w:lineRule="exact"/>
        <w:ind w:firstLineChars="200" w:firstLine="562"/>
        <w:rPr>
          <w:rFonts w:ascii="仿宋" w:eastAsia="仿宋" w:hAnsi="仿宋"/>
          <w:b/>
          <w:sz w:val="28"/>
          <w:szCs w:val="28"/>
        </w:rPr>
      </w:pPr>
    </w:p>
    <w:p w14:paraId="706CFE16"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hint="eastAsia"/>
          <w:b/>
          <w:noProof/>
          <w:sz w:val="28"/>
          <w:szCs w:val="28"/>
        </w:rPr>
        <mc:AlternateContent>
          <mc:Choice Requires="wps">
            <w:drawing>
              <wp:anchor distT="0" distB="0" distL="114300" distR="114300" simplePos="0" relativeHeight="251846656" behindDoc="0" locked="0" layoutInCell="1" allowOverlap="1" wp14:anchorId="08D13CC0" wp14:editId="5E145436">
                <wp:simplePos x="0" y="0"/>
                <wp:positionH relativeFrom="column">
                  <wp:posOffset>4017010</wp:posOffset>
                </wp:positionH>
                <wp:positionV relativeFrom="paragraph">
                  <wp:posOffset>69215</wp:posOffset>
                </wp:positionV>
                <wp:extent cx="0" cy="520700"/>
                <wp:effectExtent l="95250" t="0" r="76200" b="50800"/>
                <wp:wrapNone/>
                <wp:docPr id="304" name="直接箭头连接符 304"/>
                <wp:cNvGraphicFramePr/>
                <a:graphic xmlns:a="http://schemas.openxmlformats.org/drawingml/2006/main">
                  <a:graphicData uri="http://schemas.microsoft.com/office/word/2010/wordprocessingShape">
                    <wps:wsp>
                      <wps:cNvCnPr/>
                      <wps:spPr>
                        <a:xfrm>
                          <a:off x="0" y="0"/>
                          <a:ext cx="0" cy="520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185644" id="直接箭头连接符 304" o:spid="_x0000_s1026" type="#_x0000_t32" style="position:absolute;left:0;text-align:left;margin-left:316.3pt;margin-top:5.45pt;width:0;height:41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" strokecolor="#4579b8 [3044]">
                <v:stroke endarrow="open"/>
              </v:shape>
            </w:pict>
          </mc:Fallback>
        </mc:AlternateContent>
      </w:r>
      <w:r>
        <w:rPr>
          <w:rFonts w:ascii="仿宋" w:eastAsia="仿宋" w:hAnsi="仿宋" w:hint="eastAsia"/>
          <w:b/>
          <w:noProof/>
          <w:sz w:val="28"/>
          <w:szCs w:val="28"/>
        </w:rPr>
        <mc:AlternateContent>
          <mc:Choice Requires="wps">
            <w:drawing>
              <wp:anchor distT="0" distB="0" distL="114300" distR="114300" simplePos="0" relativeHeight="251845632" behindDoc="0" locked="0" layoutInCell="1" allowOverlap="1" wp14:anchorId="4CEF79E0" wp14:editId="1A23738C">
                <wp:simplePos x="0" y="0"/>
                <wp:positionH relativeFrom="column">
                  <wp:posOffset>2105660</wp:posOffset>
                </wp:positionH>
                <wp:positionV relativeFrom="paragraph">
                  <wp:posOffset>69215</wp:posOffset>
                </wp:positionV>
                <wp:extent cx="0" cy="520700"/>
                <wp:effectExtent l="95250" t="0" r="76200" b="50800"/>
                <wp:wrapNone/>
                <wp:docPr id="303" name="直接箭头连接符 303"/>
                <wp:cNvGraphicFramePr/>
                <a:graphic xmlns:a="http://schemas.openxmlformats.org/drawingml/2006/main">
                  <a:graphicData uri="http://schemas.microsoft.com/office/word/2010/wordprocessingShape">
                    <wps:wsp>
                      <wps:cNvCnPr/>
                      <wps:spPr>
                        <a:xfrm>
                          <a:off x="0" y="0"/>
                          <a:ext cx="0" cy="520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714C0E" id="直接箭头连接符 303" o:spid="_x0000_s1026" type="#_x0000_t32" style="position:absolute;left:0;text-align:left;margin-left:165.8pt;margin-top:5.45pt;width:0;height:41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" strokecolor="#4579b8 [3044]">
                <v:stroke endarrow="open"/>
              </v:shape>
            </w:pict>
          </mc:Fallback>
        </mc:AlternateContent>
      </w:r>
    </w:p>
    <w:p w14:paraId="205C8F6D"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41536" behindDoc="0" locked="0" layoutInCell="1" allowOverlap="1" wp14:anchorId="5D148E49" wp14:editId="78A36AD8">
                <wp:simplePos x="0" y="0"/>
                <wp:positionH relativeFrom="column">
                  <wp:posOffset>1991360</wp:posOffset>
                </wp:positionH>
                <wp:positionV relativeFrom="paragraph">
                  <wp:posOffset>259715</wp:posOffset>
                </wp:positionV>
                <wp:extent cx="2171700" cy="260350"/>
                <wp:effectExtent l="0" t="0" r="19050" b="25400"/>
                <wp:wrapNone/>
                <wp:docPr id="30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0350"/>
                        </a:xfrm>
                        <a:prstGeom prst="rect">
                          <a:avLst/>
                        </a:prstGeom>
                        <a:solidFill>
                          <a:srgbClr val="FFFFFF"/>
                        </a:solidFill>
                        <a:ln w="9525">
                          <a:solidFill>
                            <a:srgbClr val="000000"/>
                          </a:solidFill>
                          <a:miter lim="800000"/>
                        </a:ln>
                      </wps:spPr>
                      <wps:txbx>
                        <w:txbxContent>
                          <w:p w14:paraId="05CBD17F" w14:textId="77777777" w:rsidR="009A036C" w:rsidRDefault="00547CFF">
                            <w:r>
                              <w:rPr>
                                <w:rFonts w:hint="eastAsia"/>
                              </w:rPr>
                              <w:t>客服经理</w:t>
                            </w:r>
                            <w:r>
                              <w:rPr>
                                <w:rFonts w:hint="eastAsia"/>
                              </w:rPr>
                              <w:t>通知中控室值班员</w:t>
                            </w:r>
                          </w:p>
                        </w:txbxContent>
                      </wps:txbx>
                      <wps:bodyPr rot="0" vert="horz" wrap="square" lIns="91440" tIns="45720" rIns="91440" bIns="45720" anchor="t" anchorCtr="0">
                        <a:noAutofit/>
                      </wps:bodyPr>
                    </wps:wsp>
                  </a:graphicData>
                </a:graphic>
              </wp:anchor>
            </w:drawing>
          </mc:Choice>
          <mc:Fallback>
            <w:pict>
              <v:shape w14:anchorId="5D148E49" id="_x0000_s1058" type="#_x0000_t202" style="position:absolute;left:0;text-align:left;margin-left:156.8pt;margin-top:20.45pt;width:171pt;height:20.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">
                <v:textbox>
                  <w:txbxContent>
                    <w:p w14:paraId="05CBD17F" w14:textId="77777777" w:rsidR="009A036C" w:rsidRDefault="00547CFF">
                      <w:r>
                        <w:rPr>
                          <w:rFonts w:hint="eastAsia"/>
                        </w:rPr>
                        <w:t>客服经理</w:t>
                      </w:r>
                      <w:r>
                        <w:rPr>
                          <w:rFonts w:hint="eastAsia"/>
                        </w:rPr>
                        <w:t>通知中控室值班员</w:t>
                      </w:r>
                    </w:p>
                  </w:txbxContent>
                </v:textbox>
              </v:shape>
            </w:pict>
          </mc:Fallback>
        </mc:AlternateContent>
      </w:r>
    </w:p>
    <w:p w14:paraId="19F6FEC6"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hint="eastAsia"/>
          <w:b/>
          <w:noProof/>
          <w:sz w:val="28"/>
          <w:szCs w:val="28"/>
        </w:rPr>
        <mc:AlternateContent>
          <mc:Choice Requires="wps">
            <w:drawing>
              <wp:anchor distT="0" distB="0" distL="114300" distR="114300" simplePos="0" relativeHeight="251847680" behindDoc="0" locked="0" layoutInCell="1" allowOverlap="1" wp14:anchorId="3046E8FD" wp14:editId="2B6509F4">
                <wp:simplePos x="0" y="0"/>
                <wp:positionH relativeFrom="column">
                  <wp:posOffset>3083560</wp:posOffset>
                </wp:positionH>
                <wp:positionV relativeFrom="paragraph">
                  <wp:posOffset>189865</wp:posOffset>
                </wp:positionV>
                <wp:extent cx="0" cy="660400"/>
                <wp:effectExtent l="76200" t="0" r="95250" b="63500"/>
                <wp:wrapNone/>
                <wp:docPr id="305" name="直接箭头连接符 305"/>
                <wp:cNvGraphicFramePr/>
                <a:graphic xmlns:a="http://schemas.openxmlformats.org/drawingml/2006/main">
                  <a:graphicData uri="http://schemas.microsoft.com/office/word/2010/wordprocessingShape">
                    <wps:wsp>
                      <wps:cNvCnPr/>
                      <wps:spPr>
                        <a:xfrm>
                          <a:off x="0" y="0"/>
                          <a:ext cx="0" cy="660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AAACA7" id="直接箭头连接符 305" o:spid="_x0000_s1026" type="#_x0000_t32" style="position:absolute;left:0;text-align:left;margin-left:242.8pt;margin-top:14.95pt;width:0;height:52pt;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" strokecolor="#4579b8 [3044]">
                <v:stroke endarrow="open"/>
              </v:shape>
            </w:pict>
          </mc:Fallback>
        </mc:AlternateContent>
      </w:r>
    </w:p>
    <w:p w14:paraId="3398B1EB" w14:textId="77777777" w:rsidR="009A036C" w:rsidRDefault="009A036C">
      <w:pPr>
        <w:spacing w:line="520" w:lineRule="exact"/>
        <w:ind w:firstLineChars="200" w:firstLine="562"/>
        <w:rPr>
          <w:rFonts w:ascii="仿宋" w:eastAsia="仿宋" w:hAnsi="仿宋"/>
          <w:b/>
          <w:sz w:val="28"/>
          <w:szCs w:val="28"/>
        </w:rPr>
      </w:pPr>
    </w:p>
    <w:p w14:paraId="03EE62DC"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42560" behindDoc="0" locked="0" layoutInCell="1" allowOverlap="1" wp14:anchorId="5E3B9986" wp14:editId="2F7D9940">
                <wp:simplePos x="0" y="0"/>
                <wp:positionH relativeFrom="column">
                  <wp:posOffset>2366010</wp:posOffset>
                </wp:positionH>
                <wp:positionV relativeFrom="paragraph">
                  <wp:posOffset>189865</wp:posOffset>
                </wp:positionV>
                <wp:extent cx="1390650" cy="825500"/>
                <wp:effectExtent l="0" t="0" r="19050" b="12700"/>
                <wp:wrapNone/>
                <wp:docPr id="30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825500"/>
                        </a:xfrm>
                        <a:prstGeom prst="rect">
                          <a:avLst/>
                        </a:prstGeom>
                        <a:solidFill>
                          <a:srgbClr val="FFFFFF"/>
                        </a:solidFill>
                        <a:ln w="9525">
                          <a:solidFill>
                            <a:srgbClr val="000000"/>
                          </a:solidFill>
                          <a:miter lim="800000"/>
                        </a:ln>
                      </wps:spPr>
                      <wps:txbx>
                        <w:txbxContent>
                          <w:p w14:paraId="22177152" w14:textId="77777777" w:rsidR="009A036C" w:rsidRDefault="00547CFF">
                            <w:r>
                              <w:rPr>
                                <w:rFonts w:hint="eastAsia"/>
                              </w:rPr>
                              <w:t>值班员将一把钥匙交接给申请人并填写《钥匙借用登记表》</w:t>
                            </w:r>
                          </w:p>
                        </w:txbxContent>
                      </wps:txbx>
                      <wps:bodyPr rot="0" vert="horz" wrap="square" lIns="91440" tIns="45720" rIns="91440" bIns="45720" anchor="t" anchorCtr="0">
                        <a:noAutofit/>
                      </wps:bodyPr>
                    </wps:wsp>
                  </a:graphicData>
                </a:graphic>
              </wp:anchor>
            </w:drawing>
          </mc:Choice>
          <mc:Fallback>
            <w:pict>
              <v:shape w14:anchorId="5E3B9986" id="_x0000_s1059" type="#_x0000_t202" style="position:absolute;left:0;text-align:left;margin-left:186.3pt;margin-top:14.95pt;width:109.5pt;height:6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">
                <v:textbox>
                  <w:txbxContent>
                    <w:p w14:paraId="22177152" w14:textId="77777777" w:rsidR="009A036C" w:rsidRDefault="00547CFF">
                      <w:r>
                        <w:rPr>
                          <w:rFonts w:hint="eastAsia"/>
                        </w:rPr>
                        <w:t>值班员将一把钥匙交接给申请人并填写《钥匙借用登记表》</w:t>
                      </w:r>
                    </w:p>
                  </w:txbxContent>
                </v:textbox>
              </v:shape>
            </w:pict>
          </mc:Fallback>
        </mc:AlternateContent>
      </w:r>
    </w:p>
    <w:p w14:paraId="6B534745" w14:textId="77777777" w:rsidR="009A036C" w:rsidRDefault="009A036C">
      <w:pPr>
        <w:spacing w:line="520" w:lineRule="exact"/>
        <w:ind w:firstLineChars="200" w:firstLine="562"/>
        <w:rPr>
          <w:rFonts w:ascii="仿宋" w:eastAsia="仿宋" w:hAnsi="仿宋"/>
          <w:b/>
          <w:sz w:val="28"/>
          <w:szCs w:val="28"/>
        </w:rPr>
      </w:pPr>
    </w:p>
    <w:p w14:paraId="74E2087E" w14:textId="77777777" w:rsidR="009A036C" w:rsidRDefault="009A036C">
      <w:pPr>
        <w:spacing w:line="520" w:lineRule="exact"/>
        <w:ind w:firstLineChars="200" w:firstLine="562"/>
        <w:rPr>
          <w:rFonts w:ascii="仿宋" w:eastAsia="仿宋" w:hAnsi="仿宋"/>
          <w:b/>
          <w:sz w:val="28"/>
          <w:szCs w:val="28"/>
        </w:rPr>
      </w:pPr>
    </w:p>
    <w:p w14:paraId="1E6CAF4E"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hint="eastAsia"/>
          <w:b/>
          <w:noProof/>
          <w:sz w:val="28"/>
          <w:szCs w:val="28"/>
        </w:rPr>
        <mc:AlternateContent>
          <mc:Choice Requires="wps">
            <w:drawing>
              <wp:anchor distT="0" distB="0" distL="114300" distR="114300" simplePos="0" relativeHeight="251848704" behindDoc="0" locked="0" layoutInCell="1" allowOverlap="1" wp14:anchorId="006CF17D" wp14:editId="6E78F597">
                <wp:simplePos x="0" y="0"/>
                <wp:positionH relativeFrom="column">
                  <wp:posOffset>3083560</wp:posOffset>
                </wp:positionH>
                <wp:positionV relativeFrom="paragraph">
                  <wp:posOffset>24765</wp:posOffset>
                </wp:positionV>
                <wp:extent cx="0" cy="381000"/>
                <wp:effectExtent l="95250" t="0" r="114300" b="57150"/>
                <wp:wrapNone/>
                <wp:docPr id="308" name="直接箭头连接符 308"/>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60923E" id="直接箭头连接符 308" o:spid="_x0000_s1026" type="#_x0000_t32" style="position:absolute;left:0;text-align:left;margin-left:242.8pt;margin-top:1.95pt;width:0;height:30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" strokecolor="#4579b8 [3044]">
                <v:stroke endarrow="open"/>
              </v:shape>
            </w:pict>
          </mc:Fallback>
        </mc:AlternateContent>
      </w:r>
    </w:p>
    <w:p w14:paraId="4A8DFB9B"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b/>
          <w:noProof/>
          <w:sz w:val="28"/>
          <w:szCs w:val="28"/>
        </w:rPr>
        <mc:AlternateContent>
          <mc:Choice Requires="wps">
            <w:drawing>
              <wp:anchor distT="0" distB="0" distL="114300" distR="114300" simplePos="0" relativeHeight="251844608" behindDoc="0" locked="0" layoutInCell="1" allowOverlap="1" wp14:anchorId="31729001" wp14:editId="130B35D5">
                <wp:simplePos x="0" y="0"/>
                <wp:positionH relativeFrom="column">
                  <wp:posOffset>4163060</wp:posOffset>
                </wp:positionH>
                <wp:positionV relativeFrom="paragraph">
                  <wp:posOffset>75565</wp:posOffset>
                </wp:positionV>
                <wp:extent cx="1390650" cy="711200"/>
                <wp:effectExtent l="0" t="0" r="19050" b="12700"/>
                <wp:wrapNone/>
                <wp:docPr id="5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11200"/>
                        </a:xfrm>
                        <a:prstGeom prst="rect">
                          <a:avLst/>
                        </a:prstGeom>
                        <a:solidFill>
                          <a:srgbClr val="FFFFFF"/>
                        </a:solidFill>
                        <a:ln w="9525">
                          <a:solidFill>
                            <a:srgbClr val="000000"/>
                          </a:solidFill>
                          <a:miter lim="800000"/>
                        </a:ln>
                      </wps:spPr>
                      <wps:txbx>
                        <w:txbxContent>
                          <w:p w14:paraId="0BBE56AC" w14:textId="77777777" w:rsidR="009A036C" w:rsidRDefault="00547CFF">
                            <w:r>
                              <w:rPr>
                                <w:rFonts w:hint="eastAsia"/>
                              </w:rPr>
                              <w:t>如果没有归还钥匙，根据记录通知借用人归还</w:t>
                            </w:r>
                          </w:p>
                          <w:p w14:paraId="200FA8AD" w14:textId="77777777" w:rsidR="009A036C" w:rsidRDefault="009A036C"/>
                        </w:txbxContent>
                      </wps:txbx>
                      <wps:bodyPr rot="0" vert="horz" wrap="square" lIns="91440" tIns="45720" rIns="91440" bIns="45720" anchor="t" anchorCtr="0">
                        <a:noAutofit/>
                      </wps:bodyPr>
                    </wps:wsp>
                  </a:graphicData>
                </a:graphic>
              </wp:anchor>
            </w:drawing>
          </mc:Choice>
          <mc:Fallback>
            <w:pict>
              <v:shape w14:anchorId="31729001" id="_x0000_s1060" type="#_x0000_t202" style="position:absolute;left:0;text-align:left;margin-left:327.8pt;margin-top:5.95pt;width:109.5pt;height:56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">
                <v:textbox>
                  <w:txbxContent>
                    <w:p w14:paraId="0BBE56AC" w14:textId="77777777" w:rsidR="009A036C" w:rsidRDefault="00547CFF">
                      <w:r>
                        <w:rPr>
                          <w:rFonts w:hint="eastAsia"/>
                        </w:rPr>
                        <w:t>如果没有归还钥匙，根据记录通知借用人归还</w:t>
                      </w:r>
                    </w:p>
                    <w:p w14:paraId="200FA8AD" w14:textId="77777777" w:rsidR="009A036C" w:rsidRDefault="009A036C"/>
                  </w:txbxContent>
                </v:textbox>
              </v:shape>
            </w:pict>
          </mc:Fallback>
        </mc:AlternateContent>
      </w:r>
      <w:r>
        <w:rPr>
          <w:rFonts w:ascii="仿宋" w:eastAsia="仿宋" w:hAnsi="仿宋"/>
          <w:b/>
          <w:noProof/>
          <w:sz w:val="28"/>
          <w:szCs w:val="28"/>
        </w:rPr>
        <mc:AlternateContent>
          <mc:Choice Requires="wps">
            <w:drawing>
              <wp:anchor distT="0" distB="0" distL="114300" distR="114300" simplePos="0" relativeHeight="251843584" behindDoc="0" locked="0" layoutInCell="1" allowOverlap="1" wp14:anchorId="301CDA16" wp14:editId="5DE75030">
                <wp:simplePos x="0" y="0"/>
                <wp:positionH relativeFrom="column">
                  <wp:posOffset>2372360</wp:posOffset>
                </wp:positionH>
                <wp:positionV relativeFrom="paragraph">
                  <wp:posOffset>75565</wp:posOffset>
                </wp:positionV>
                <wp:extent cx="1390650" cy="711200"/>
                <wp:effectExtent l="0" t="0" r="19050" b="12700"/>
                <wp:wrapNone/>
                <wp:docPr id="5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11200"/>
                        </a:xfrm>
                        <a:prstGeom prst="rect">
                          <a:avLst/>
                        </a:prstGeom>
                        <a:solidFill>
                          <a:srgbClr val="FFFFFF"/>
                        </a:solidFill>
                        <a:ln w="9525">
                          <a:solidFill>
                            <a:srgbClr val="000000"/>
                          </a:solidFill>
                          <a:miter lim="800000"/>
                        </a:ln>
                      </wps:spPr>
                      <wps:txbx>
                        <w:txbxContent>
                          <w:p w14:paraId="4B6A3954" w14:textId="77777777" w:rsidR="009A036C" w:rsidRDefault="00547CFF">
                            <w:r>
                              <w:rPr>
                                <w:rFonts w:hint="eastAsia"/>
                              </w:rPr>
                              <w:t>借用时间为</w:t>
                            </w:r>
                            <w:r>
                              <w:rPr>
                                <w:rFonts w:hint="eastAsia"/>
                              </w:rPr>
                              <w:t>24</w:t>
                            </w:r>
                            <w:r>
                              <w:rPr>
                                <w:rFonts w:hint="eastAsia"/>
                              </w:rPr>
                              <w:t>小时，归还后补齐《钥匙借用登记表》</w:t>
                            </w:r>
                          </w:p>
                          <w:p w14:paraId="45261A0A" w14:textId="77777777" w:rsidR="009A036C" w:rsidRDefault="009A036C"/>
                        </w:txbxContent>
                      </wps:txbx>
                      <wps:bodyPr rot="0" vert="horz" wrap="square" lIns="91440" tIns="45720" rIns="91440" bIns="45720" anchor="t" anchorCtr="0">
                        <a:noAutofit/>
                      </wps:bodyPr>
                    </wps:wsp>
                  </a:graphicData>
                </a:graphic>
              </wp:anchor>
            </w:drawing>
          </mc:Choice>
          <mc:Fallback>
            <w:pict>
              <v:shape w14:anchorId="301CDA16" id="_x0000_s1061" type="#_x0000_t202" style="position:absolute;left:0;text-align:left;margin-left:186.8pt;margin-top:5.95pt;width:109.5pt;height:56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">
                <v:textbox>
                  <w:txbxContent>
                    <w:p w14:paraId="4B6A3954" w14:textId="77777777" w:rsidR="009A036C" w:rsidRDefault="00547CFF">
                      <w:r>
                        <w:rPr>
                          <w:rFonts w:hint="eastAsia"/>
                        </w:rPr>
                        <w:t>借用时间为</w:t>
                      </w:r>
                      <w:r>
                        <w:rPr>
                          <w:rFonts w:hint="eastAsia"/>
                        </w:rPr>
                        <w:t>24</w:t>
                      </w:r>
                      <w:r>
                        <w:rPr>
                          <w:rFonts w:hint="eastAsia"/>
                        </w:rPr>
                        <w:t>小时，归还后补齐《钥匙借用登记表》</w:t>
                      </w:r>
                    </w:p>
                    <w:p w14:paraId="45261A0A" w14:textId="77777777" w:rsidR="009A036C" w:rsidRDefault="009A036C"/>
                  </w:txbxContent>
                </v:textbox>
              </v:shape>
            </w:pict>
          </mc:Fallback>
        </mc:AlternateContent>
      </w:r>
    </w:p>
    <w:p w14:paraId="43FA52F5" w14:textId="77777777" w:rsidR="009A036C" w:rsidRDefault="00547CFF">
      <w:pPr>
        <w:spacing w:line="520" w:lineRule="exact"/>
        <w:ind w:firstLineChars="200" w:firstLine="562"/>
        <w:rPr>
          <w:rFonts w:ascii="仿宋" w:eastAsia="仿宋" w:hAnsi="仿宋"/>
          <w:b/>
          <w:sz w:val="28"/>
          <w:szCs w:val="28"/>
        </w:rPr>
      </w:pPr>
      <w:r>
        <w:rPr>
          <w:rFonts w:ascii="仿宋" w:eastAsia="仿宋" w:hAnsi="仿宋" w:hint="eastAsia"/>
          <w:b/>
          <w:noProof/>
          <w:sz w:val="28"/>
          <w:szCs w:val="28"/>
        </w:rPr>
        <mc:AlternateContent>
          <mc:Choice Requires="wps">
            <w:drawing>
              <wp:anchor distT="0" distB="0" distL="114300" distR="114300" simplePos="0" relativeHeight="251849728" behindDoc="0" locked="0" layoutInCell="1" allowOverlap="1" wp14:anchorId="0DFC253F" wp14:editId="1D2D9344">
                <wp:simplePos x="0" y="0"/>
                <wp:positionH relativeFrom="column">
                  <wp:posOffset>3763010</wp:posOffset>
                </wp:positionH>
                <wp:positionV relativeFrom="paragraph">
                  <wp:posOffset>94615</wp:posOffset>
                </wp:positionV>
                <wp:extent cx="400050" cy="0"/>
                <wp:effectExtent l="0" t="76200" r="19050" b="114300"/>
                <wp:wrapNone/>
                <wp:docPr id="514" name="直接箭头连接符 514"/>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E604CC" id="直接箭头连接符 514" o:spid="_x0000_s1026" type="#_x0000_t32" style="position:absolute;left:0;text-align:left;margin-left:296.3pt;margin-top:7.45pt;width:31.5pt;height:0;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" strokecolor="#4579b8 [3044]">
                <v:stroke endarrow="open"/>
              </v:shape>
            </w:pict>
          </mc:Fallback>
        </mc:AlternateContent>
      </w:r>
    </w:p>
    <w:p w14:paraId="754D5F30" w14:textId="77777777" w:rsidR="009A036C" w:rsidRDefault="009A036C">
      <w:pPr>
        <w:pStyle w:val="afc"/>
        <w:spacing w:line="360" w:lineRule="auto"/>
        <w:ind w:left="0"/>
        <w:rPr>
          <w:rFonts w:ascii="仿宋" w:eastAsia="仿宋" w:hAnsi="仿宋"/>
          <w:sz w:val="28"/>
          <w:szCs w:val="28"/>
        </w:rPr>
      </w:pPr>
    </w:p>
    <w:p w14:paraId="34499AA4" w14:textId="77777777" w:rsidR="009A036C" w:rsidRDefault="009A036C">
      <w:pPr>
        <w:pStyle w:val="10"/>
        <w:numPr>
          <w:ilvl w:val="0"/>
          <w:numId w:val="0"/>
        </w:numPr>
        <w:spacing w:line="360" w:lineRule="auto"/>
        <w:ind w:left="1120" w:hanging="1120"/>
        <w:rPr>
          <w:rFonts w:ascii="仿宋" w:eastAsia="仿宋" w:hAnsi="仿宋"/>
          <w:szCs w:val="28"/>
        </w:rPr>
      </w:pPr>
    </w:p>
    <w:p w14:paraId="06BE5621" w14:textId="77777777" w:rsidR="009A036C" w:rsidRDefault="00547CFF">
      <w:pPr>
        <w:pStyle w:val="10"/>
        <w:numPr>
          <w:ilvl w:val="0"/>
          <w:numId w:val="0"/>
        </w:numPr>
        <w:spacing w:line="360" w:lineRule="auto"/>
        <w:ind w:left="1120" w:hanging="1120"/>
        <w:rPr>
          <w:rFonts w:ascii="仿宋" w:eastAsia="仿宋" w:hAnsi="仿宋"/>
          <w:szCs w:val="28"/>
        </w:rPr>
      </w:pPr>
      <w:r>
        <w:rPr>
          <w:rFonts w:ascii="仿宋" w:eastAsia="仿宋" w:hAnsi="仿宋" w:hint="eastAsia"/>
          <w:szCs w:val="28"/>
        </w:rPr>
        <w:t>5</w:t>
      </w:r>
      <w:r>
        <w:rPr>
          <w:rFonts w:ascii="仿宋" w:eastAsia="仿宋" w:hAnsi="仿宋" w:hint="eastAsia"/>
          <w:szCs w:val="28"/>
        </w:rPr>
        <w:t>、监控室相关资料</w:t>
      </w:r>
    </w:p>
    <w:p w14:paraId="4EFAED94" w14:textId="77777777" w:rsidR="009A036C" w:rsidRDefault="00547CFF">
      <w:pPr>
        <w:pStyle w:val="2"/>
        <w:numPr>
          <w:ilvl w:val="0"/>
          <w:numId w:val="0"/>
        </w:numPr>
        <w:spacing w:line="360" w:lineRule="auto"/>
        <w:rPr>
          <w:rFonts w:ascii="仿宋" w:eastAsia="仿宋" w:hAnsi="仿宋"/>
          <w:b w:val="0"/>
          <w:szCs w:val="28"/>
        </w:rPr>
      </w:pPr>
      <w:r>
        <w:rPr>
          <w:rFonts w:ascii="仿宋" w:eastAsia="仿宋" w:hAnsi="仿宋" w:hint="eastAsia"/>
          <w:b w:val="0"/>
          <w:szCs w:val="28"/>
        </w:rPr>
        <w:t>5.1</w:t>
      </w:r>
      <w:r>
        <w:rPr>
          <w:rFonts w:ascii="仿宋" w:eastAsia="仿宋" w:hAnsi="仿宋" w:hint="eastAsia"/>
          <w:b w:val="0"/>
          <w:szCs w:val="28"/>
        </w:rPr>
        <w:t>甲方用房的《钥匙交接记录表》，纸质版办公室存档；</w:t>
      </w:r>
    </w:p>
    <w:p w14:paraId="0B792C72" w14:textId="77777777" w:rsidR="009A036C" w:rsidRDefault="00547CFF">
      <w:pPr>
        <w:pStyle w:val="2"/>
        <w:numPr>
          <w:ilvl w:val="0"/>
          <w:numId w:val="0"/>
        </w:numPr>
        <w:spacing w:line="360" w:lineRule="auto"/>
        <w:rPr>
          <w:rFonts w:ascii="仿宋" w:eastAsia="仿宋" w:hAnsi="仿宋"/>
          <w:b w:val="0"/>
          <w:szCs w:val="28"/>
        </w:rPr>
      </w:pPr>
      <w:r>
        <w:rPr>
          <w:rFonts w:ascii="仿宋" w:eastAsia="仿宋" w:hAnsi="仿宋" w:hint="eastAsia"/>
          <w:b w:val="0"/>
          <w:szCs w:val="28"/>
        </w:rPr>
        <w:t>5.2</w:t>
      </w:r>
      <w:r>
        <w:rPr>
          <w:rFonts w:ascii="仿宋" w:eastAsia="仿宋" w:hAnsi="仿宋" w:hint="eastAsia"/>
          <w:b w:val="0"/>
          <w:szCs w:val="28"/>
        </w:rPr>
        <w:t>项目房间使用情况，见《房间明细统计汇总表》电子版，有交接房屋立即更新；</w:t>
      </w:r>
    </w:p>
    <w:p w14:paraId="42AAD78C" w14:textId="77777777" w:rsidR="009A036C" w:rsidRDefault="00547CFF">
      <w:pPr>
        <w:rPr>
          <w:rFonts w:ascii="仿宋" w:eastAsia="仿宋" w:hAnsi="仿宋"/>
          <w:kern w:val="0"/>
          <w:sz w:val="28"/>
          <w:szCs w:val="28"/>
        </w:rPr>
      </w:pPr>
      <w:r>
        <w:rPr>
          <w:rFonts w:ascii="仿宋" w:eastAsia="仿宋" w:hAnsi="仿宋" w:hint="eastAsia"/>
          <w:kern w:val="0"/>
          <w:sz w:val="28"/>
          <w:szCs w:val="28"/>
        </w:rPr>
        <w:t>5.3</w:t>
      </w:r>
      <w:r>
        <w:rPr>
          <w:rFonts w:ascii="仿宋" w:eastAsia="仿宋" w:hAnsi="仿宋" w:hint="eastAsia"/>
          <w:kern w:val="0"/>
          <w:sz w:val="28"/>
          <w:szCs w:val="28"/>
        </w:rPr>
        <w:t>监控点位布置及地址码图纸，放置在文件柜；</w:t>
      </w:r>
    </w:p>
    <w:p w14:paraId="2F1BF04D" w14:textId="77777777" w:rsidR="009A036C" w:rsidRDefault="00547CFF">
      <w:pPr>
        <w:pStyle w:val="2"/>
        <w:numPr>
          <w:ilvl w:val="0"/>
          <w:numId w:val="0"/>
        </w:numPr>
        <w:spacing w:line="480" w:lineRule="exact"/>
        <w:rPr>
          <w:rFonts w:ascii="仿宋" w:eastAsia="仿宋" w:hAnsi="仿宋"/>
          <w:b w:val="0"/>
          <w:szCs w:val="28"/>
        </w:rPr>
      </w:pPr>
      <w:r>
        <w:rPr>
          <w:rFonts w:ascii="仿宋" w:eastAsia="仿宋" w:hAnsi="仿宋" w:hint="eastAsia"/>
          <w:b w:val="0"/>
          <w:szCs w:val="28"/>
        </w:rPr>
        <w:t>5.4</w:t>
      </w:r>
      <w:r>
        <w:rPr>
          <w:rFonts w:ascii="仿宋" w:eastAsia="仿宋" w:hAnsi="仿宋" w:hint="eastAsia"/>
          <w:b w:val="0"/>
          <w:szCs w:val="28"/>
        </w:rPr>
        <w:t>监控设备覆盖区域图</w:t>
      </w:r>
    </w:p>
    <w:p w14:paraId="5DDE76AA" w14:textId="77777777" w:rsidR="009A036C" w:rsidRDefault="009A036C"/>
    <w:p w14:paraId="3A7B368B" w14:textId="77777777" w:rsidR="009A036C" w:rsidRDefault="009A036C">
      <w:pPr>
        <w:jc w:val="center"/>
      </w:pPr>
    </w:p>
    <w:p w14:paraId="23E843B8" w14:textId="77777777" w:rsidR="009A036C" w:rsidRDefault="009A036C">
      <w:pPr>
        <w:jc w:val="center"/>
      </w:pPr>
    </w:p>
    <w:p w14:paraId="207ABFCA" w14:textId="77777777" w:rsidR="009A036C" w:rsidRDefault="009A036C">
      <w:pPr>
        <w:jc w:val="center"/>
      </w:pPr>
    </w:p>
    <w:p w14:paraId="201C68F9" w14:textId="77777777" w:rsidR="009A036C" w:rsidRDefault="009A036C">
      <w:pPr>
        <w:jc w:val="center"/>
      </w:pPr>
    </w:p>
    <w:p w14:paraId="7CF3E1F5" w14:textId="77777777" w:rsidR="009A036C" w:rsidRDefault="009A036C">
      <w:pPr>
        <w:jc w:val="center"/>
      </w:pPr>
    </w:p>
    <w:p w14:paraId="33307B7A" w14:textId="77777777" w:rsidR="009A036C" w:rsidRDefault="009A036C">
      <w:pPr>
        <w:pStyle w:val="afc"/>
        <w:spacing w:line="360" w:lineRule="auto"/>
        <w:ind w:left="0"/>
        <w:rPr>
          <w:rFonts w:ascii="仿宋" w:eastAsia="仿宋" w:hAnsi="仿宋"/>
          <w:sz w:val="28"/>
          <w:szCs w:val="28"/>
        </w:rPr>
      </w:pPr>
    </w:p>
    <w:p w14:paraId="65FDBA61" w14:textId="77777777" w:rsidR="009A036C" w:rsidRDefault="00547CFF">
      <w:pPr>
        <w:pStyle w:val="10"/>
        <w:numPr>
          <w:ilvl w:val="0"/>
          <w:numId w:val="0"/>
        </w:numPr>
        <w:spacing w:line="360" w:lineRule="auto"/>
        <w:rPr>
          <w:rFonts w:ascii="仿宋" w:eastAsia="仿宋" w:hAnsi="仿宋"/>
          <w:szCs w:val="28"/>
        </w:rPr>
      </w:pPr>
      <w:r>
        <w:rPr>
          <w:rFonts w:ascii="仿宋" w:eastAsia="仿宋" w:hAnsi="仿宋" w:hint="eastAsia"/>
          <w:szCs w:val="28"/>
        </w:rPr>
        <w:lastRenderedPageBreak/>
        <w:t>6</w:t>
      </w:r>
      <w:r>
        <w:rPr>
          <w:rFonts w:ascii="仿宋" w:eastAsia="仿宋" w:hAnsi="仿宋" w:hint="eastAsia"/>
          <w:szCs w:val="28"/>
        </w:rPr>
        <w:t>、支持文件及表格</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596"/>
        <w:gridCol w:w="3753"/>
        <w:gridCol w:w="3276"/>
      </w:tblGrid>
      <w:tr w:rsidR="009A036C" w14:paraId="485F4067" w14:textId="77777777">
        <w:trPr>
          <w:jc w:val="center"/>
        </w:trPr>
        <w:tc>
          <w:tcPr>
            <w:tcW w:w="876" w:type="dxa"/>
            <w:vAlign w:val="center"/>
          </w:tcPr>
          <w:p w14:paraId="51E40AE1"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序号</w:t>
            </w:r>
          </w:p>
        </w:tc>
        <w:tc>
          <w:tcPr>
            <w:tcW w:w="1596" w:type="dxa"/>
          </w:tcPr>
          <w:p w14:paraId="34824C4E"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表格编号</w:t>
            </w:r>
          </w:p>
        </w:tc>
        <w:tc>
          <w:tcPr>
            <w:tcW w:w="3753" w:type="dxa"/>
            <w:vAlign w:val="center"/>
          </w:tcPr>
          <w:p w14:paraId="05B61BC4"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表格名称</w:t>
            </w:r>
          </w:p>
        </w:tc>
        <w:tc>
          <w:tcPr>
            <w:tcW w:w="3276" w:type="dxa"/>
            <w:vAlign w:val="center"/>
          </w:tcPr>
          <w:p w14:paraId="3653CFFF"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频次</w:t>
            </w:r>
          </w:p>
        </w:tc>
      </w:tr>
      <w:tr w:rsidR="009A036C" w14:paraId="11A64DF0" w14:textId="77777777">
        <w:trPr>
          <w:jc w:val="center"/>
        </w:trPr>
        <w:tc>
          <w:tcPr>
            <w:tcW w:w="876" w:type="dxa"/>
            <w:vAlign w:val="center"/>
          </w:tcPr>
          <w:p w14:paraId="0936964C"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1</w:t>
            </w:r>
          </w:p>
        </w:tc>
        <w:tc>
          <w:tcPr>
            <w:tcW w:w="1596" w:type="dxa"/>
          </w:tcPr>
          <w:p w14:paraId="0E30A426"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TF/Q-JK-0</w:t>
            </w:r>
            <w:r>
              <w:rPr>
                <w:rFonts w:ascii="仿宋" w:eastAsia="仿宋" w:hAnsi="仿宋" w:cs="Arial" w:hint="eastAsia"/>
                <w:color w:val="333333"/>
                <w:sz w:val="24"/>
                <w:szCs w:val="24"/>
                <w:shd w:val="clear" w:color="auto" w:fill="FFFFFF"/>
              </w:rPr>
              <w:t>1</w:t>
            </w:r>
          </w:p>
        </w:tc>
        <w:tc>
          <w:tcPr>
            <w:tcW w:w="3753" w:type="dxa"/>
            <w:vAlign w:val="center"/>
          </w:tcPr>
          <w:p w14:paraId="7B1604AB"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《监控系统值班记录表》</w:t>
            </w:r>
          </w:p>
        </w:tc>
        <w:tc>
          <w:tcPr>
            <w:tcW w:w="3276" w:type="dxa"/>
            <w:vAlign w:val="center"/>
          </w:tcPr>
          <w:p w14:paraId="16BDFD2C"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每个班次一次</w:t>
            </w:r>
          </w:p>
        </w:tc>
      </w:tr>
      <w:tr w:rsidR="009A036C" w14:paraId="08C60A71" w14:textId="77777777">
        <w:trPr>
          <w:jc w:val="center"/>
        </w:trPr>
        <w:tc>
          <w:tcPr>
            <w:tcW w:w="876" w:type="dxa"/>
            <w:vAlign w:val="center"/>
          </w:tcPr>
          <w:p w14:paraId="3408B892"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2</w:t>
            </w:r>
          </w:p>
        </w:tc>
        <w:tc>
          <w:tcPr>
            <w:tcW w:w="1596" w:type="dxa"/>
          </w:tcPr>
          <w:p w14:paraId="4D9D7E59"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TF/Q-JK-0</w:t>
            </w:r>
            <w:r>
              <w:rPr>
                <w:rFonts w:ascii="仿宋" w:eastAsia="仿宋" w:hAnsi="仿宋" w:cs="Arial" w:hint="eastAsia"/>
                <w:color w:val="333333"/>
                <w:sz w:val="24"/>
                <w:szCs w:val="24"/>
                <w:shd w:val="clear" w:color="auto" w:fill="FFFFFF"/>
              </w:rPr>
              <w:t>2</w:t>
            </w:r>
          </w:p>
        </w:tc>
        <w:tc>
          <w:tcPr>
            <w:tcW w:w="3753" w:type="dxa"/>
            <w:vAlign w:val="center"/>
          </w:tcPr>
          <w:p w14:paraId="2E04F6D9"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《钥匙借用登记表》</w:t>
            </w:r>
          </w:p>
        </w:tc>
        <w:tc>
          <w:tcPr>
            <w:tcW w:w="3276" w:type="dxa"/>
            <w:vAlign w:val="center"/>
          </w:tcPr>
          <w:p w14:paraId="0F7EA67F"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随时记录</w:t>
            </w:r>
          </w:p>
        </w:tc>
      </w:tr>
      <w:tr w:rsidR="009A036C" w14:paraId="6DDD0752" w14:textId="77777777">
        <w:trPr>
          <w:jc w:val="center"/>
        </w:trPr>
        <w:tc>
          <w:tcPr>
            <w:tcW w:w="876" w:type="dxa"/>
            <w:vAlign w:val="center"/>
          </w:tcPr>
          <w:p w14:paraId="308B3C49" w14:textId="77777777" w:rsidR="009A036C" w:rsidRDefault="00547CFF">
            <w:pPr>
              <w:adjustRightInd w:val="0"/>
              <w:snapToGrid w:val="0"/>
              <w:spacing w:line="360" w:lineRule="auto"/>
              <w:jc w:val="center"/>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3</w:t>
            </w:r>
          </w:p>
        </w:tc>
        <w:tc>
          <w:tcPr>
            <w:tcW w:w="1596" w:type="dxa"/>
          </w:tcPr>
          <w:p w14:paraId="68948EF0" w14:textId="77777777" w:rsidR="009A036C" w:rsidRDefault="00547CFF">
            <w:pPr>
              <w:adjustRightInd w:val="0"/>
              <w:snapToGrid w:val="0"/>
              <w:spacing w:line="360" w:lineRule="auto"/>
              <w:jc w:val="center"/>
              <w:rPr>
                <w:rFonts w:ascii="仿宋" w:eastAsia="仿宋" w:hAnsi="仿宋"/>
                <w:sz w:val="24"/>
                <w:szCs w:val="24"/>
              </w:rPr>
            </w:pPr>
            <w:r>
              <w:rPr>
                <w:rFonts w:ascii="仿宋" w:eastAsia="仿宋" w:hAnsi="仿宋" w:cs="Arial" w:hint="eastAsia"/>
                <w:color w:val="333333"/>
                <w:sz w:val="24"/>
                <w:szCs w:val="24"/>
                <w:shd w:val="clear" w:color="auto" w:fill="FFFFFF"/>
              </w:rPr>
              <w:t>TF/Q-TY-0</w:t>
            </w:r>
            <w:r>
              <w:rPr>
                <w:rFonts w:ascii="仿宋" w:eastAsia="仿宋" w:hAnsi="仿宋" w:cs="Arial" w:hint="eastAsia"/>
                <w:color w:val="333333"/>
                <w:sz w:val="24"/>
                <w:szCs w:val="24"/>
                <w:shd w:val="clear" w:color="auto" w:fill="FFFFFF"/>
              </w:rPr>
              <w:t>3</w:t>
            </w:r>
          </w:p>
        </w:tc>
        <w:tc>
          <w:tcPr>
            <w:tcW w:w="3753" w:type="dxa"/>
            <w:vAlign w:val="center"/>
          </w:tcPr>
          <w:p w14:paraId="263C85E6"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hint="eastAsia"/>
                <w:sz w:val="24"/>
                <w:szCs w:val="24"/>
              </w:rPr>
              <w:t>《来访人员登记表》</w:t>
            </w:r>
          </w:p>
        </w:tc>
        <w:tc>
          <w:tcPr>
            <w:tcW w:w="3276" w:type="dxa"/>
            <w:vAlign w:val="center"/>
          </w:tcPr>
          <w:p w14:paraId="7AE993EE" w14:textId="77777777" w:rsidR="009A036C" w:rsidRDefault="00547CFF">
            <w:pPr>
              <w:adjustRightInd w:val="0"/>
              <w:snapToGrid w:val="0"/>
              <w:spacing w:line="360" w:lineRule="auto"/>
              <w:jc w:val="left"/>
              <w:rPr>
                <w:rFonts w:ascii="仿宋" w:eastAsia="仿宋" w:hAnsi="仿宋" w:cs="Arial"/>
                <w:color w:val="333333"/>
                <w:sz w:val="24"/>
                <w:szCs w:val="24"/>
                <w:shd w:val="clear" w:color="auto" w:fill="FFFFFF"/>
              </w:rPr>
            </w:pPr>
            <w:r>
              <w:rPr>
                <w:rFonts w:ascii="仿宋" w:eastAsia="仿宋" w:hAnsi="仿宋" w:cs="Arial" w:hint="eastAsia"/>
                <w:color w:val="333333"/>
                <w:sz w:val="24"/>
                <w:szCs w:val="24"/>
                <w:shd w:val="clear" w:color="auto" w:fill="FFFFFF"/>
              </w:rPr>
              <w:t>随时记录</w:t>
            </w:r>
          </w:p>
        </w:tc>
      </w:tr>
    </w:tbl>
    <w:p w14:paraId="536ECA5A" w14:textId="77777777" w:rsidR="009A036C" w:rsidRDefault="00547CFF">
      <w:pPr>
        <w:pStyle w:val="afc"/>
        <w:spacing w:line="360" w:lineRule="auto"/>
        <w:ind w:left="0"/>
        <w:rPr>
          <w:rFonts w:ascii="仿宋" w:eastAsia="仿宋" w:hAnsi="仿宋"/>
          <w:sz w:val="28"/>
          <w:szCs w:val="28"/>
        </w:rPr>
      </w:pPr>
      <w:r>
        <w:rPr>
          <w:rFonts w:ascii="仿宋" w:eastAsia="仿宋" w:hAnsi="仿宋" w:cs="Arial" w:hint="eastAsia"/>
          <w:color w:val="333333"/>
          <w:szCs w:val="24"/>
          <w:shd w:val="clear" w:color="auto" w:fill="FFFFFF"/>
        </w:rPr>
        <w:t>TF/Q-JK-0</w:t>
      </w:r>
      <w:r>
        <w:rPr>
          <w:rFonts w:ascii="仿宋" w:eastAsia="仿宋" w:hAnsi="仿宋" w:cs="Arial" w:hint="eastAsia"/>
          <w:color w:val="333333"/>
          <w:szCs w:val="24"/>
          <w:shd w:val="clear" w:color="auto" w:fill="FFFFFF"/>
        </w:rPr>
        <w:t>1</w:t>
      </w:r>
    </w:p>
    <w:p w14:paraId="5C55B862" w14:textId="77777777" w:rsidR="009A036C" w:rsidRDefault="00547CFF">
      <w:pPr>
        <w:pStyle w:val="afc"/>
        <w:spacing w:line="360" w:lineRule="auto"/>
        <w:ind w:left="0"/>
        <w:rPr>
          <w:rFonts w:ascii="仿宋" w:eastAsia="仿宋" w:hAnsi="仿宋"/>
          <w:sz w:val="28"/>
          <w:szCs w:val="28"/>
        </w:rPr>
      </w:pPr>
      <w:r>
        <w:rPr>
          <w:rFonts w:ascii="仿宋" w:eastAsia="仿宋" w:hAnsi="仿宋" w:hint="eastAsia"/>
          <w:noProof/>
          <w:sz w:val="28"/>
          <w:szCs w:val="28"/>
        </w:rPr>
        <w:drawing>
          <wp:inline distT="0" distB="0" distL="114300" distR="114300" wp14:anchorId="78776613" wp14:editId="1793E6F5">
            <wp:extent cx="2216785" cy="2956560"/>
            <wp:effectExtent l="0" t="0" r="12065" b="15240"/>
            <wp:docPr id="69" name="图片 69" descr="IMG_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IMG_6887"/>
                    <pic:cNvPicPr>
                      <a:picLocks noChangeAspect="1"/>
                    </pic:cNvPicPr>
                  </pic:nvPicPr>
                  <pic:blipFill>
                    <a:blip r:embed="rId24"/>
                    <a:stretch>
                      <a:fillRect/>
                    </a:stretch>
                  </pic:blipFill>
                  <pic:spPr>
                    <a:xfrm>
                      <a:off x="0" y="0"/>
                      <a:ext cx="2216785" cy="2956560"/>
                    </a:xfrm>
                    <a:prstGeom prst="rect">
                      <a:avLst/>
                    </a:prstGeom>
                  </pic:spPr>
                </pic:pic>
              </a:graphicData>
            </a:graphic>
          </wp:inline>
        </w:drawing>
      </w:r>
    </w:p>
    <w:p w14:paraId="5F8F71B3" w14:textId="77777777" w:rsidR="009A036C" w:rsidRDefault="00547CFF">
      <w:pPr>
        <w:pStyle w:val="afc"/>
        <w:spacing w:line="360" w:lineRule="auto"/>
        <w:ind w:left="0"/>
        <w:rPr>
          <w:rFonts w:ascii="仿宋" w:eastAsia="仿宋" w:hAnsi="仿宋"/>
          <w:sz w:val="28"/>
          <w:szCs w:val="28"/>
        </w:rPr>
      </w:pPr>
      <w:r>
        <w:rPr>
          <w:rFonts w:ascii="仿宋" w:eastAsia="仿宋" w:hAnsi="仿宋" w:cs="Arial" w:hint="eastAsia"/>
          <w:color w:val="333333"/>
          <w:szCs w:val="24"/>
          <w:shd w:val="clear" w:color="auto" w:fill="FFFFFF"/>
        </w:rPr>
        <w:t>TF/Q-JK-0</w:t>
      </w:r>
      <w:r>
        <w:rPr>
          <w:rFonts w:ascii="仿宋" w:eastAsia="仿宋" w:hAnsi="仿宋" w:cs="Arial" w:hint="eastAsia"/>
          <w:color w:val="333333"/>
          <w:szCs w:val="24"/>
          <w:shd w:val="clear" w:color="auto" w:fill="FFFFFF"/>
        </w:rPr>
        <w:t>2</w:t>
      </w:r>
    </w:p>
    <w:p w14:paraId="1D09C1A9" w14:textId="77777777" w:rsidR="009A036C" w:rsidRDefault="00547CFF">
      <w:pPr>
        <w:pStyle w:val="afc"/>
        <w:spacing w:line="360" w:lineRule="auto"/>
        <w:ind w:left="0"/>
        <w:rPr>
          <w:rFonts w:ascii="仿宋" w:eastAsia="仿宋" w:hAnsi="仿宋"/>
          <w:sz w:val="28"/>
          <w:szCs w:val="28"/>
        </w:rPr>
      </w:pPr>
      <w:r>
        <w:rPr>
          <w:rFonts w:ascii="仿宋" w:eastAsia="仿宋" w:hAnsi="仿宋" w:hint="eastAsia"/>
          <w:noProof/>
          <w:sz w:val="28"/>
          <w:szCs w:val="28"/>
        </w:rPr>
        <w:drawing>
          <wp:inline distT="0" distB="0" distL="114300" distR="114300" wp14:anchorId="201008D1" wp14:editId="222EFC2A">
            <wp:extent cx="3208655" cy="4277995"/>
            <wp:effectExtent l="0" t="0" r="8255" b="10795"/>
            <wp:docPr id="70" name="图片 70" descr="IMG_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6888"/>
                    <pic:cNvPicPr>
                      <a:picLocks noChangeAspect="1"/>
                    </pic:cNvPicPr>
                  </pic:nvPicPr>
                  <pic:blipFill>
                    <a:blip r:embed="rId25"/>
                    <a:stretch>
                      <a:fillRect/>
                    </a:stretch>
                  </pic:blipFill>
                  <pic:spPr>
                    <a:xfrm rot="16200000">
                      <a:off x="0" y="0"/>
                      <a:ext cx="3208655" cy="4277995"/>
                    </a:xfrm>
                    <a:prstGeom prst="rect">
                      <a:avLst/>
                    </a:prstGeom>
                  </pic:spPr>
                </pic:pic>
              </a:graphicData>
            </a:graphic>
          </wp:inline>
        </w:drawing>
      </w:r>
    </w:p>
    <w:p w14:paraId="1A573DDF" w14:textId="77777777" w:rsidR="009A036C" w:rsidRDefault="009A036C">
      <w:pPr>
        <w:pStyle w:val="afc"/>
        <w:spacing w:line="360" w:lineRule="auto"/>
        <w:ind w:left="0"/>
        <w:rPr>
          <w:rFonts w:ascii="仿宋" w:eastAsia="仿宋" w:hAnsi="仿宋"/>
          <w:sz w:val="28"/>
          <w:szCs w:val="28"/>
        </w:rPr>
      </w:pPr>
    </w:p>
    <w:p w14:paraId="1FED66CF" w14:textId="77777777" w:rsidR="009A036C" w:rsidRDefault="00547CFF">
      <w:pPr>
        <w:pStyle w:val="afc"/>
        <w:spacing w:line="360" w:lineRule="auto"/>
        <w:ind w:left="0"/>
        <w:rPr>
          <w:rFonts w:ascii="仿宋" w:eastAsia="仿宋" w:hAnsi="仿宋"/>
          <w:sz w:val="28"/>
          <w:szCs w:val="28"/>
        </w:rPr>
      </w:pPr>
      <w:r>
        <w:rPr>
          <w:rFonts w:ascii="仿宋" w:eastAsia="仿宋" w:hAnsi="仿宋" w:cs="Arial" w:hint="eastAsia"/>
          <w:color w:val="333333"/>
          <w:szCs w:val="24"/>
          <w:shd w:val="clear" w:color="auto" w:fill="FFFFFF"/>
        </w:rPr>
        <w:lastRenderedPageBreak/>
        <w:t>TF/Q-TY-0</w:t>
      </w:r>
      <w:r>
        <w:rPr>
          <w:rFonts w:ascii="仿宋" w:eastAsia="仿宋" w:hAnsi="仿宋" w:cs="Arial" w:hint="eastAsia"/>
          <w:color w:val="333333"/>
          <w:szCs w:val="24"/>
          <w:shd w:val="clear" w:color="auto" w:fill="FFFFFF"/>
        </w:rPr>
        <w:t>3</w:t>
      </w:r>
    </w:p>
    <w:p w14:paraId="718DE205" w14:textId="77777777" w:rsidR="009A036C" w:rsidRDefault="00547CFF">
      <w:pPr>
        <w:pStyle w:val="afc"/>
        <w:spacing w:line="360" w:lineRule="auto"/>
        <w:ind w:left="0"/>
        <w:rPr>
          <w:rFonts w:ascii="仿宋" w:eastAsia="仿宋" w:hAnsi="仿宋"/>
          <w:sz w:val="28"/>
          <w:szCs w:val="28"/>
        </w:rPr>
      </w:pPr>
      <w:r>
        <w:rPr>
          <w:rFonts w:ascii="仿宋" w:eastAsia="仿宋" w:hAnsi="仿宋" w:hint="eastAsia"/>
          <w:noProof/>
          <w:sz w:val="28"/>
          <w:szCs w:val="28"/>
        </w:rPr>
        <w:drawing>
          <wp:inline distT="0" distB="0" distL="114300" distR="114300" wp14:anchorId="7F8CA09C" wp14:editId="50FA7A34">
            <wp:extent cx="3402330" cy="4537075"/>
            <wp:effectExtent l="0" t="0" r="15875" b="7620"/>
            <wp:docPr id="71" name="图片 71" descr="IMG_6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IMG_6889"/>
                    <pic:cNvPicPr>
                      <a:picLocks noChangeAspect="1"/>
                    </pic:cNvPicPr>
                  </pic:nvPicPr>
                  <pic:blipFill>
                    <a:blip r:embed="rId26"/>
                    <a:stretch>
                      <a:fillRect/>
                    </a:stretch>
                  </pic:blipFill>
                  <pic:spPr>
                    <a:xfrm rot="16200000">
                      <a:off x="0" y="0"/>
                      <a:ext cx="3402330" cy="4537075"/>
                    </a:xfrm>
                    <a:prstGeom prst="rect">
                      <a:avLst/>
                    </a:prstGeom>
                  </pic:spPr>
                </pic:pic>
              </a:graphicData>
            </a:graphic>
          </wp:inline>
        </w:drawing>
      </w:r>
    </w:p>
    <w:p w14:paraId="6B24DD50" w14:textId="77777777" w:rsidR="009A036C" w:rsidRDefault="00547CFF">
      <w:pPr>
        <w:pStyle w:val="afc"/>
        <w:spacing w:line="360" w:lineRule="auto"/>
        <w:ind w:left="0"/>
        <w:rPr>
          <w:rFonts w:ascii="仿宋" w:eastAsia="仿宋" w:hAnsi="仿宋"/>
          <w:b/>
          <w:sz w:val="28"/>
          <w:szCs w:val="28"/>
        </w:rPr>
      </w:pPr>
      <w:r>
        <w:rPr>
          <w:rFonts w:ascii="仿宋" w:eastAsia="仿宋" w:hAnsi="仿宋" w:hint="eastAsia"/>
          <w:b/>
          <w:sz w:val="28"/>
          <w:szCs w:val="28"/>
        </w:rPr>
        <w:t>四、岗位职责</w:t>
      </w:r>
    </w:p>
    <w:p w14:paraId="004B3DE1" w14:textId="77777777" w:rsidR="009A036C" w:rsidRDefault="00547CFF">
      <w:pPr>
        <w:pStyle w:val="10"/>
        <w:numPr>
          <w:ilvl w:val="0"/>
          <w:numId w:val="0"/>
        </w:numPr>
        <w:spacing w:line="360" w:lineRule="auto"/>
        <w:ind w:left="1120" w:hanging="1120"/>
        <w:rPr>
          <w:rFonts w:ascii="仿宋" w:eastAsia="仿宋" w:hAnsi="仿宋"/>
          <w:szCs w:val="28"/>
        </w:rPr>
      </w:pPr>
      <w:r>
        <w:rPr>
          <w:rFonts w:ascii="仿宋" w:eastAsia="仿宋" w:hAnsi="仿宋" w:hint="eastAsia"/>
          <w:szCs w:val="28"/>
        </w:rPr>
        <w:t>4.1</w:t>
      </w:r>
      <w:r>
        <w:rPr>
          <w:rFonts w:ascii="仿宋" w:eastAsia="仿宋" w:hAnsi="仿宋" w:hint="eastAsia"/>
          <w:szCs w:val="28"/>
        </w:rPr>
        <w:t>秩序主管</w:t>
      </w:r>
      <w:r>
        <w:rPr>
          <w:rFonts w:ascii="仿宋" w:eastAsia="仿宋" w:hAnsi="仿宋" w:hint="eastAsia"/>
          <w:szCs w:val="28"/>
        </w:rPr>
        <w:t>岗位职责</w:t>
      </w:r>
    </w:p>
    <w:p w14:paraId="61917EEF" w14:textId="77777777" w:rsidR="009A036C" w:rsidRDefault="00547CFF">
      <w:pPr>
        <w:pStyle w:val="3"/>
        <w:numPr>
          <w:ilvl w:val="0"/>
          <w:numId w:val="0"/>
        </w:numPr>
        <w:tabs>
          <w:tab w:val="left" w:pos="1276"/>
        </w:tabs>
        <w:spacing w:line="360" w:lineRule="auto"/>
        <w:ind w:left="1120" w:hanging="1120"/>
        <w:rPr>
          <w:rFonts w:ascii="仿宋" w:eastAsia="仿宋" w:hAnsi="仿宋"/>
          <w:b w:val="0"/>
          <w:szCs w:val="28"/>
        </w:rPr>
      </w:pPr>
      <w:bookmarkStart w:id="17" w:name="_Toc449011514"/>
      <w:bookmarkStart w:id="18" w:name="_Toc448602385"/>
      <w:bookmarkStart w:id="19" w:name="_Toc449011952"/>
      <w:bookmarkStart w:id="20" w:name="_Toc448651868"/>
      <w:r>
        <w:rPr>
          <w:rFonts w:ascii="仿宋" w:eastAsia="仿宋" w:hAnsi="仿宋" w:hint="eastAsia"/>
          <w:b w:val="0"/>
          <w:szCs w:val="28"/>
        </w:rPr>
        <w:t>4.1.1</w:t>
      </w:r>
      <w:r>
        <w:rPr>
          <w:rFonts w:ascii="仿宋" w:eastAsia="仿宋" w:hAnsi="仿宋" w:hint="eastAsia"/>
          <w:b w:val="0"/>
          <w:szCs w:val="28"/>
        </w:rPr>
        <w:t>报告上级：项目经理</w:t>
      </w:r>
      <w:bookmarkEnd w:id="17"/>
      <w:bookmarkEnd w:id="18"/>
      <w:bookmarkEnd w:id="19"/>
      <w:bookmarkEnd w:id="20"/>
    </w:p>
    <w:p w14:paraId="25BF7862" w14:textId="77777777" w:rsidR="009A036C" w:rsidRDefault="00547CFF">
      <w:pPr>
        <w:pStyle w:val="3"/>
        <w:numPr>
          <w:ilvl w:val="0"/>
          <w:numId w:val="0"/>
        </w:numPr>
        <w:tabs>
          <w:tab w:val="left" w:pos="1276"/>
        </w:tabs>
        <w:spacing w:line="360" w:lineRule="auto"/>
        <w:ind w:left="1120" w:hanging="1120"/>
        <w:rPr>
          <w:rFonts w:ascii="仿宋" w:eastAsia="仿宋" w:hAnsi="仿宋"/>
          <w:b w:val="0"/>
          <w:szCs w:val="28"/>
        </w:rPr>
      </w:pPr>
      <w:bookmarkStart w:id="21" w:name="_Toc448651869"/>
      <w:bookmarkStart w:id="22" w:name="_Toc449011953"/>
      <w:bookmarkStart w:id="23" w:name="_Toc448602386"/>
      <w:bookmarkStart w:id="24" w:name="_Toc449011515"/>
      <w:r>
        <w:rPr>
          <w:rFonts w:ascii="仿宋" w:eastAsia="仿宋" w:hAnsi="仿宋" w:hint="eastAsia"/>
          <w:b w:val="0"/>
          <w:szCs w:val="28"/>
        </w:rPr>
        <w:t>4.1.2</w:t>
      </w:r>
      <w:r>
        <w:rPr>
          <w:rFonts w:ascii="仿宋" w:eastAsia="仿宋" w:hAnsi="仿宋" w:hint="eastAsia"/>
          <w:b w:val="0"/>
          <w:szCs w:val="28"/>
        </w:rPr>
        <w:t>督导下级：消防控制室值班领班</w:t>
      </w:r>
      <w:bookmarkEnd w:id="21"/>
      <w:bookmarkEnd w:id="22"/>
      <w:bookmarkEnd w:id="23"/>
      <w:bookmarkEnd w:id="24"/>
    </w:p>
    <w:p w14:paraId="3D7A1C7F"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4.1.3</w:t>
      </w:r>
      <w:r>
        <w:rPr>
          <w:rFonts w:ascii="仿宋" w:eastAsia="仿宋" w:hAnsi="仿宋" w:hint="eastAsia"/>
          <w:b w:val="0"/>
          <w:szCs w:val="28"/>
        </w:rPr>
        <w:t>全面负责物业消防安全、消防中控、保安监控（以下统称消防）管理工作，向项目经理负责并报告工作；</w:t>
      </w:r>
    </w:p>
    <w:p w14:paraId="10A40643"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4.1.4</w:t>
      </w:r>
      <w:r>
        <w:rPr>
          <w:rFonts w:ascii="仿宋" w:eastAsia="仿宋" w:hAnsi="仿宋" w:hint="eastAsia"/>
          <w:b w:val="0"/>
          <w:szCs w:val="28"/>
        </w:rPr>
        <w:t>执行消防有关法律、法规和公司、管理处有关消防制度、决议及决策；</w:t>
      </w:r>
    </w:p>
    <w:p w14:paraId="7F90EECF"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4.1.5</w:t>
      </w:r>
      <w:r>
        <w:rPr>
          <w:rFonts w:ascii="仿宋" w:eastAsia="仿宋" w:hAnsi="仿宋" w:hint="eastAsia"/>
          <w:b w:val="0"/>
          <w:szCs w:val="28"/>
        </w:rPr>
        <w:t>负责起草消防各岗位职责、管理制度和相关操作规程；</w:t>
      </w:r>
    </w:p>
    <w:p w14:paraId="76267D6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4.1.6</w:t>
      </w:r>
      <w:r>
        <w:rPr>
          <w:rFonts w:ascii="仿宋" w:eastAsia="仿宋" w:hAnsi="仿宋" w:hint="eastAsia"/>
          <w:b w:val="0"/>
          <w:szCs w:val="28"/>
        </w:rPr>
        <w:t>负责起草火灾、消防报警类突发事件预案，并组织处理相应的突发事件；</w:t>
      </w:r>
    </w:p>
    <w:p w14:paraId="3DA68CC0"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4.1.7</w:t>
      </w:r>
      <w:r>
        <w:rPr>
          <w:rFonts w:ascii="仿宋" w:eastAsia="仿宋" w:hAnsi="仿宋" w:hint="eastAsia"/>
          <w:b w:val="0"/>
          <w:szCs w:val="28"/>
        </w:rPr>
        <w:t>负责制定消防安全防范措施，并组织落实；</w:t>
      </w:r>
    </w:p>
    <w:p w14:paraId="3972669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4.1.8</w:t>
      </w:r>
      <w:r>
        <w:rPr>
          <w:rFonts w:ascii="仿宋" w:eastAsia="仿宋" w:hAnsi="仿宋" w:hint="eastAsia"/>
          <w:b w:val="0"/>
          <w:szCs w:val="28"/>
        </w:rPr>
        <w:t>负责拟定消防月度计划和中消控员岗位排班表；</w:t>
      </w:r>
    </w:p>
    <w:p w14:paraId="74D745B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4.1.9</w:t>
      </w:r>
      <w:r>
        <w:rPr>
          <w:rFonts w:ascii="仿宋" w:eastAsia="仿宋" w:hAnsi="仿宋" w:hint="eastAsia"/>
          <w:b w:val="0"/>
          <w:szCs w:val="28"/>
        </w:rPr>
        <w:t>负责中消控员的值班情况的检查、纠正和处理违纪行为；</w:t>
      </w:r>
    </w:p>
    <w:p w14:paraId="019B400D"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4.1.10</w:t>
      </w:r>
      <w:r>
        <w:rPr>
          <w:rFonts w:ascii="仿宋" w:eastAsia="仿宋" w:hAnsi="仿宋" w:hint="eastAsia"/>
          <w:b w:val="0"/>
          <w:szCs w:val="28"/>
        </w:rPr>
        <w:t>负责中消控人员的监督、指导和考核，组织实施消防宣传、培训和演习；</w:t>
      </w:r>
    </w:p>
    <w:p w14:paraId="3BF4E4DA"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4.1.11</w:t>
      </w:r>
      <w:r>
        <w:rPr>
          <w:rFonts w:ascii="仿宋" w:eastAsia="仿宋" w:hAnsi="仿宋" w:hint="eastAsia"/>
          <w:b w:val="0"/>
          <w:szCs w:val="28"/>
        </w:rPr>
        <w:t>组织实施消防器材的维护、保养，协调处理消防、保安监控设备故障等问题；</w:t>
      </w:r>
    </w:p>
    <w:p w14:paraId="3CFC4687"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lastRenderedPageBreak/>
        <w:t>4.1.12</w:t>
      </w:r>
      <w:r>
        <w:rPr>
          <w:rFonts w:ascii="仿宋" w:eastAsia="仿宋" w:hAnsi="仿宋" w:hint="eastAsia"/>
          <w:b w:val="0"/>
          <w:szCs w:val="28"/>
        </w:rPr>
        <w:t>组织实施防火检查，督促整改安全隐患；</w:t>
      </w:r>
    </w:p>
    <w:p w14:paraId="352A8B5A"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4.1.13</w:t>
      </w:r>
      <w:r>
        <w:rPr>
          <w:rFonts w:ascii="仿宋" w:eastAsia="仿宋" w:hAnsi="仿宋" w:hint="eastAsia"/>
          <w:b w:val="0"/>
          <w:szCs w:val="28"/>
        </w:rPr>
        <w:t>组织消控人员巡查消防设备机房等，检查人员消防表格及时填写上交；</w:t>
      </w:r>
    </w:p>
    <w:p w14:paraId="3C30BB29"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4.1.14</w:t>
      </w:r>
      <w:r>
        <w:rPr>
          <w:rFonts w:ascii="仿宋" w:eastAsia="仿宋" w:hAnsi="仿宋" w:hint="eastAsia"/>
          <w:b w:val="0"/>
          <w:szCs w:val="28"/>
        </w:rPr>
        <w:t>公司规定的其他职责及项目经理交办的其他工作。</w:t>
      </w:r>
      <w:bookmarkStart w:id="25" w:name="_Toc449011966"/>
      <w:bookmarkStart w:id="26" w:name="_Toc522421146"/>
    </w:p>
    <w:p w14:paraId="3488E7F7" w14:textId="77777777" w:rsidR="009A036C" w:rsidRDefault="009A036C">
      <w:pPr>
        <w:spacing w:line="360" w:lineRule="auto"/>
        <w:rPr>
          <w:rFonts w:ascii="仿宋" w:eastAsia="仿宋" w:hAnsi="仿宋"/>
          <w:sz w:val="28"/>
          <w:szCs w:val="28"/>
        </w:rPr>
      </w:pPr>
    </w:p>
    <w:p w14:paraId="0337C0EE" w14:textId="77777777" w:rsidR="009A036C" w:rsidRDefault="00547CFF">
      <w:pPr>
        <w:pStyle w:val="2"/>
        <w:numPr>
          <w:ilvl w:val="0"/>
          <w:numId w:val="0"/>
        </w:numPr>
        <w:spacing w:line="360" w:lineRule="auto"/>
        <w:rPr>
          <w:rFonts w:ascii="仿宋" w:eastAsia="仿宋" w:hAnsi="仿宋"/>
          <w:szCs w:val="28"/>
        </w:rPr>
      </w:pPr>
      <w:bookmarkStart w:id="27" w:name="_Toc449012039"/>
      <w:bookmarkEnd w:id="25"/>
      <w:r>
        <w:rPr>
          <w:rFonts w:ascii="仿宋" w:eastAsia="仿宋" w:hAnsi="仿宋" w:hint="eastAsia"/>
          <w:szCs w:val="28"/>
        </w:rPr>
        <w:t>4.3</w:t>
      </w:r>
      <w:r>
        <w:rPr>
          <w:rFonts w:ascii="仿宋" w:eastAsia="仿宋" w:hAnsi="仿宋" w:hint="eastAsia"/>
          <w:szCs w:val="28"/>
        </w:rPr>
        <w:t>消防控制室人员岗位职责</w:t>
      </w:r>
      <w:bookmarkEnd w:id="27"/>
    </w:p>
    <w:p w14:paraId="0CF127E8"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8" w:name="_Toc448651956"/>
      <w:bookmarkStart w:id="29" w:name="_Toc449011602"/>
      <w:bookmarkStart w:id="30" w:name="_Toc449012040"/>
      <w:bookmarkStart w:id="31" w:name="_Toc448602473"/>
      <w:r>
        <w:rPr>
          <w:rFonts w:ascii="仿宋" w:eastAsia="仿宋" w:hAnsi="仿宋" w:hint="eastAsia"/>
          <w:b w:val="0"/>
          <w:szCs w:val="28"/>
        </w:rPr>
        <w:t>4.3.1</w:t>
      </w:r>
      <w:r>
        <w:rPr>
          <w:rFonts w:ascii="仿宋" w:eastAsia="仿宋" w:hAnsi="仿宋" w:hint="eastAsia"/>
          <w:b w:val="0"/>
          <w:szCs w:val="28"/>
        </w:rPr>
        <w:t>报告上级：</w:t>
      </w:r>
      <w:bookmarkStart w:id="32" w:name="_Toc448602474"/>
      <w:bookmarkStart w:id="33" w:name="_Toc448651957"/>
      <w:bookmarkStart w:id="34" w:name="_Toc449011603"/>
      <w:bookmarkStart w:id="35" w:name="_Toc449012041"/>
      <w:bookmarkEnd w:id="28"/>
      <w:bookmarkEnd w:id="29"/>
      <w:bookmarkEnd w:id="30"/>
      <w:bookmarkEnd w:id="31"/>
      <w:r>
        <w:rPr>
          <w:rFonts w:ascii="仿宋" w:eastAsia="仿宋" w:hAnsi="仿宋" w:hint="eastAsia"/>
          <w:b w:val="0"/>
          <w:szCs w:val="28"/>
        </w:rPr>
        <w:t>秩序主管</w:t>
      </w:r>
    </w:p>
    <w:p w14:paraId="1A94A0AA"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4.3.2</w:t>
      </w:r>
      <w:r>
        <w:rPr>
          <w:rFonts w:ascii="仿宋" w:eastAsia="仿宋" w:hAnsi="仿宋" w:hint="eastAsia"/>
          <w:b w:val="0"/>
          <w:szCs w:val="28"/>
        </w:rPr>
        <w:t>服从管理处总体安排和调度，按时、保值、保量地完成各项工作。</w:t>
      </w:r>
      <w:bookmarkEnd w:id="32"/>
      <w:bookmarkEnd w:id="33"/>
      <w:bookmarkEnd w:id="34"/>
      <w:bookmarkEnd w:id="35"/>
    </w:p>
    <w:p w14:paraId="52E458C3"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6" w:name="_Toc448602475"/>
      <w:bookmarkStart w:id="37" w:name="_Toc448651958"/>
      <w:bookmarkStart w:id="38" w:name="_Toc449011604"/>
      <w:bookmarkStart w:id="39" w:name="_Toc449012042"/>
      <w:r>
        <w:rPr>
          <w:rFonts w:ascii="仿宋" w:eastAsia="仿宋" w:hAnsi="仿宋" w:hint="eastAsia"/>
          <w:b w:val="0"/>
          <w:szCs w:val="28"/>
        </w:rPr>
        <w:t>4.3.3</w:t>
      </w:r>
      <w:r>
        <w:rPr>
          <w:rFonts w:ascii="仿宋" w:eastAsia="仿宋" w:hAnsi="仿宋" w:hint="eastAsia"/>
          <w:b w:val="0"/>
          <w:szCs w:val="28"/>
        </w:rPr>
        <w:t>做好各项日常值班工作，按照规定填写消防控制室值班表格。</w:t>
      </w:r>
      <w:bookmarkEnd w:id="36"/>
      <w:bookmarkEnd w:id="37"/>
      <w:bookmarkEnd w:id="38"/>
      <w:bookmarkEnd w:id="39"/>
    </w:p>
    <w:p w14:paraId="1D2E1895"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40" w:name="_Toc448651959"/>
      <w:bookmarkStart w:id="41" w:name="_Toc449012043"/>
      <w:bookmarkStart w:id="42" w:name="_Toc448602476"/>
      <w:bookmarkStart w:id="43" w:name="_Toc449011605"/>
      <w:r>
        <w:rPr>
          <w:rFonts w:ascii="仿宋" w:eastAsia="仿宋" w:hAnsi="仿宋" w:hint="eastAsia"/>
          <w:b w:val="0"/>
          <w:szCs w:val="28"/>
        </w:rPr>
        <w:t>4.3.4</w:t>
      </w:r>
      <w:r>
        <w:rPr>
          <w:rFonts w:ascii="仿宋" w:eastAsia="仿宋" w:hAnsi="仿宋" w:hint="eastAsia"/>
          <w:b w:val="0"/>
          <w:szCs w:val="28"/>
        </w:rPr>
        <w:t>不准做与工作无关的事，严禁在消防控制室值班室内会客及利用值班之便使用电脑看光盘、玩游戏，不准脱岗、漏岗、睡岗，不准私自换班，不准喝酒、看书、报、杂志等。</w:t>
      </w:r>
      <w:bookmarkEnd w:id="40"/>
      <w:bookmarkEnd w:id="41"/>
      <w:bookmarkEnd w:id="42"/>
      <w:bookmarkEnd w:id="43"/>
    </w:p>
    <w:p w14:paraId="0C71BEEF"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44" w:name="_Toc448602477"/>
      <w:bookmarkStart w:id="45" w:name="_Toc449012044"/>
      <w:bookmarkStart w:id="46" w:name="_Toc449011606"/>
      <w:bookmarkStart w:id="47" w:name="_Toc448651960"/>
      <w:r>
        <w:rPr>
          <w:rFonts w:ascii="仿宋" w:eastAsia="仿宋" w:hAnsi="仿宋" w:hint="eastAsia"/>
          <w:b w:val="0"/>
          <w:szCs w:val="28"/>
        </w:rPr>
        <w:t>4.3.5</w:t>
      </w:r>
      <w:r>
        <w:rPr>
          <w:rFonts w:ascii="仿宋" w:eastAsia="仿宋" w:hAnsi="仿宋" w:hint="eastAsia"/>
          <w:b w:val="0"/>
          <w:szCs w:val="28"/>
        </w:rPr>
        <w:t>负责对</w:t>
      </w:r>
      <w:r>
        <w:rPr>
          <w:rFonts w:ascii="仿宋" w:eastAsia="仿宋" w:hAnsi="仿宋" w:hint="eastAsia"/>
          <w:b w:val="0"/>
          <w:szCs w:val="28"/>
        </w:rPr>
        <w:t>消防控制室的各种设施、“报警系统”、“通讯系统”等的管理和使用。熟知各种系统性能和使用说明，严格按有关说明材料进行操作，正确使用器械，做到会使用、会检查、会一般维修，发现问题及时报告。</w:t>
      </w:r>
      <w:bookmarkEnd w:id="44"/>
      <w:bookmarkEnd w:id="45"/>
      <w:bookmarkEnd w:id="46"/>
      <w:bookmarkEnd w:id="47"/>
    </w:p>
    <w:p w14:paraId="02B69026"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48" w:name="_Toc448651961"/>
      <w:bookmarkStart w:id="49" w:name="_Toc449012045"/>
      <w:bookmarkStart w:id="50" w:name="_Toc449011607"/>
      <w:bookmarkStart w:id="51" w:name="_Toc448602478"/>
      <w:r>
        <w:rPr>
          <w:rFonts w:ascii="仿宋" w:eastAsia="仿宋" w:hAnsi="仿宋" w:hint="eastAsia"/>
          <w:b w:val="0"/>
          <w:szCs w:val="28"/>
        </w:rPr>
        <w:t>4.3.6</w:t>
      </w:r>
      <w:r>
        <w:rPr>
          <w:rFonts w:ascii="仿宋" w:eastAsia="仿宋" w:hAnsi="仿宋" w:hint="eastAsia"/>
          <w:b w:val="0"/>
          <w:szCs w:val="28"/>
        </w:rPr>
        <w:t>负责消防控制室各类资料的保管和使用。</w:t>
      </w:r>
      <w:bookmarkEnd w:id="48"/>
      <w:bookmarkEnd w:id="49"/>
      <w:bookmarkEnd w:id="50"/>
      <w:bookmarkEnd w:id="51"/>
    </w:p>
    <w:p w14:paraId="30C4B38F"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52" w:name="_Toc449012047"/>
      <w:bookmarkStart w:id="53" w:name="_Toc449011609"/>
      <w:bookmarkStart w:id="54" w:name="_Toc448651963"/>
      <w:bookmarkStart w:id="55" w:name="_Toc448602480"/>
      <w:r>
        <w:rPr>
          <w:rFonts w:ascii="仿宋" w:eastAsia="仿宋" w:hAnsi="仿宋" w:hint="eastAsia"/>
          <w:b w:val="0"/>
          <w:szCs w:val="28"/>
        </w:rPr>
        <w:t>4.3.7</w:t>
      </w:r>
      <w:r>
        <w:rPr>
          <w:rFonts w:ascii="仿宋" w:eastAsia="仿宋" w:hAnsi="仿宋" w:hint="eastAsia"/>
          <w:b w:val="0"/>
          <w:szCs w:val="28"/>
        </w:rPr>
        <w:t>发现火警时，熟练无误的处理好“报警”信号的发布，通知主楼巡视速到报警部位进行检查处理。随时汇报变动情况，直至问题处理完毕，并做好登记，详细记录火警的处理结果。</w:t>
      </w:r>
      <w:bookmarkEnd w:id="52"/>
      <w:bookmarkEnd w:id="53"/>
      <w:bookmarkEnd w:id="54"/>
      <w:bookmarkEnd w:id="55"/>
    </w:p>
    <w:p w14:paraId="05293FCF"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56" w:name="_Toc449012048"/>
      <w:bookmarkStart w:id="57" w:name="_Toc448651964"/>
      <w:bookmarkStart w:id="58" w:name="_Toc448602481"/>
      <w:bookmarkStart w:id="59" w:name="_Toc449011610"/>
      <w:r>
        <w:rPr>
          <w:rFonts w:ascii="仿宋" w:eastAsia="仿宋" w:hAnsi="仿宋" w:hint="eastAsia"/>
          <w:b w:val="0"/>
          <w:szCs w:val="28"/>
        </w:rPr>
        <w:t>4.3.8</w:t>
      </w:r>
      <w:r>
        <w:rPr>
          <w:rFonts w:ascii="仿宋" w:eastAsia="仿宋" w:hAnsi="仿宋" w:hint="eastAsia"/>
          <w:b w:val="0"/>
          <w:szCs w:val="28"/>
        </w:rPr>
        <w:t>必须熟记火警</w:t>
      </w:r>
      <w:r>
        <w:rPr>
          <w:rFonts w:ascii="仿宋" w:eastAsia="仿宋" w:hAnsi="仿宋" w:hint="eastAsia"/>
          <w:b w:val="0"/>
          <w:szCs w:val="28"/>
        </w:rPr>
        <w:t>119</w:t>
      </w:r>
      <w:r>
        <w:rPr>
          <w:rFonts w:ascii="仿宋" w:eastAsia="仿宋" w:hAnsi="仿宋" w:hint="eastAsia"/>
          <w:b w:val="0"/>
          <w:szCs w:val="28"/>
        </w:rPr>
        <w:t>的报警</w:t>
      </w:r>
      <w:r>
        <w:rPr>
          <w:rFonts w:ascii="仿宋" w:eastAsia="仿宋" w:hAnsi="仿宋" w:hint="eastAsia"/>
          <w:b w:val="0"/>
          <w:szCs w:val="28"/>
        </w:rPr>
        <w:t>4</w:t>
      </w:r>
      <w:r>
        <w:rPr>
          <w:rFonts w:ascii="仿宋" w:eastAsia="仿宋" w:hAnsi="仿宋" w:hint="eastAsia"/>
          <w:b w:val="0"/>
          <w:szCs w:val="28"/>
        </w:rPr>
        <w:t>要素，遇有“火情”时立即通知秩序人员或值班人员赶赴“火情”现场扑救，并做</w:t>
      </w:r>
      <w:r>
        <w:rPr>
          <w:rFonts w:ascii="仿宋" w:eastAsia="仿宋" w:hAnsi="仿宋" w:hint="eastAsia"/>
          <w:b w:val="0"/>
          <w:szCs w:val="28"/>
        </w:rPr>
        <w:t>好各项记录工作。</w:t>
      </w:r>
      <w:bookmarkEnd w:id="56"/>
      <w:bookmarkEnd w:id="57"/>
      <w:bookmarkEnd w:id="58"/>
      <w:bookmarkEnd w:id="59"/>
    </w:p>
    <w:p w14:paraId="1A819DED"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60" w:name="_Toc448602483"/>
      <w:bookmarkStart w:id="61" w:name="_Toc448651966"/>
      <w:bookmarkStart w:id="62" w:name="_Toc449011612"/>
      <w:bookmarkStart w:id="63" w:name="_Toc449012050"/>
      <w:r>
        <w:rPr>
          <w:rFonts w:ascii="仿宋" w:eastAsia="仿宋" w:hAnsi="仿宋" w:hint="eastAsia"/>
          <w:b w:val="0"/>
          <w:szCs w:val="28"/>
        </w:rPr>
        <w:t>4.3.9</w:t>
      </w:r>
      <w:r>
        <w:rPr>
          <w:rFonts w:ascii="仿宋" w:eastAsia="仿宋" w:hAnsi="仿宋" w:hint="eastAsia"/>
          <w:b w:val="0"/>
          <w:szCs w:val="28"/>
        </w:rPr>
        <w:t>要文明当值、热情服务，遇到上及领导检查工作时，值班员要主动起立，说“您好”，向领导汇报消防控制室工作，并认真听取领导的意见和指示。</w:t>
      </w:r>
      <w:bookmarkEnd w:id="60"/>
      <w:bookmarkEnd w:id="61"/>
      <w:bookmarkEnd w:id="62"/>
      <w:bookmarkEnd w:id="63"/>
    </w:p>
    <w:p w14:paraId="799449A3"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64" w:name="_Toc449011613"/>
      <w:bookmarkStart w:id="65" w:name="_Toc448602484"/>
      <w:bookmarkStart w:id="66" w:name="_Toc449012051"/>
      <w:bookmarkStart w:id="67" w:name="_Toc448651967"/>
      <w:r>
        <w:rPr>
          <w:rFonts w:ascii="仿宋" w:eastAsia="仿宋" w:hAnsi="仿宋" w:hint="eastAsia"/>
          <w:b w:val="0"/>
          <w:szCs w:val="28"/>
        </w:rPr>
        <w:t>4.3.10</w:t>
      </w:r>
      <w:r>
        <w:rPr>
          <w:rFonts w:ascii="仿宋" w:eastAsia="仿宋" w:hAnsi="仿宋" w:hint="eastAsia"/>
          <w:b w:val="0"/>
          <w:szCs w:val="28"/>
        </w:rPr>
        <w:t>按时完成上级领导交办的其它工作。</w:t>
      </w:r>
      <w:bookmarkStart w:id="68" w:name="_Toc449012052"/>
      <w:bookmarkEnd w:id="64"/>
      <w:bookmarkEnd w:id="65"/>
      <w:bookmarkEnd w:id="66"/>
      <w:bookmarkEnd w:id="67"/>
    </w:p>
    <w:bookmarkEnd w:id="26"/>
    <w:bookmarkEnd w:id="68"/>
    <w:p w14:paraId="48D9E96D" w14:textId="77777777" w:rsidR="009A036C" w:rsidRDefault="009A036C">
      <w:pPr>
        <w:pStyle w:val="3"/>
        <w:numPr>
          <w:ilvl w:val="0"/>
          <w:numId w:val="0"/>
        </w:numPr>
        <w:tabs>
          <w:tab w:val="left" w:pos="1276"/>
        </w:tabs>
        <w:spacing w:line="360" w:lineRule="auto"/>
        <w:rPr>
          <w:rFonts w:ascii="仿宋" w:eastAsia="仿宋" w:hAnsi="仿宋"/>
          <w:szCs w:val="28"/>
        </w:rPr>
      </w:pPr>
    </w:p>
    <w:p w14:paraId="6ADCD422"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szCs w:val="28"/>
        </w:rPr>
        <w:t>4.4</w:t>
      </w:r>
      <w:r>
        <w:rPr>
          <w:rFonts w:ascii="仿宋" w:eastAsia="仿宋" w:hAnsi="仿宋" w:hint="eastAsia"/>
          <w:szCs w:val="28"/>
        </w:rPr>
        <w:t>监控室人员岗位职责</w:t>
      </w:r>
    </w:p>
    <w:p w14:paraId="34C31EE1"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69" w:name="_Toc448602486"/>
      <w:bookmarkStart w:id="70" w:name="_Toc449012053"/>
      <w:bookmarkStart w:id="71" w:name="_Toc448651969"/>
      <w:bookmarkStart w:id="72" w:name="_Toc449011615"/>
      <w:r>
        <w:rPr>
          <w:rFonts w:ascii="仿宋" w:eastAsia="仿宋" w:hAnsi="仿宋" w:hint="eastAsia"/>
          <w:b w:val="0"/>
          <w:szCs w:val="28"/>
        </w:rPr>
        <w:t>4.4.1</w:t>
      </w:r>
      <w:r>
        <w:rPr>
          <w:rFonts w:ascii="仿宋" w:eastAsia="仿宋" w:hAnsi="仿宋" w:hint="eastAsia"/>
          <w:b w:val="0"/>
          <w:szCs w:val="28"/>
        </w:rPr>
        <w:t>报告上级：</w:t>
      </w:r>
      <w:bookmarkEnd w:id="69"/>
      <w:bookmarkEnd w:id="70"/>
      <w:bookmarkEnd w:id="71"/>
      <w:bookmarkEnd w:id="72"/>
      <w:r>
        <w:rPr>
          <w:rFonts w:ascii="仿宋" w:eastAsia="仿宋" w:hAnsi="仿宋" w:hint="eastAsia"/>
          <w:b w:val="0"/>
          <w:szCs w:val="28"/>
        </w:rPr>
        <w:t>秩序主管</w:t>
      </w:r>
    </w:p>
    <w:p w14:paraId="3C846166"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73" w:name="_Toc449012054"/>
      <w:bookmarkStart w:id="74" w:name="_Toc448602487"/>
      <w:bookmarkStart w:id="75" w:name="_Toc448651970"/>
      <w:bookmarkStart w:id="76" w:name="_Toc449011616"/>
      <w:r>
        <w:rPr>
          <w:rFonts w:ascii="仿宋" w:eastAsia="仿宋" w:hAnsi="仿宋" w:hint="eastAsia"/>
          <w:b w:val="0"/>
          <w:szCs w:val="28"/>
        </w:rPr>
        <w:lastRenderedPageBreak/>
        <w:t>4.4.2</w:t>
      </w:r>
      <w:r>
        <w:rPr>
          <w:rFonts w:ascii="仿宋" w:eastAsia="仿宋" w:hAnsi="仿宋" w:hint="eastAsia"/>
          <w:b w:val="0"/>
          <w:szCs w:val="28"/>
        </w:rPr>
        <w:t>熟练掌握监控报警等设备的技术性能及操作方法，熟悉各部门消防设备的分布情况。</w:t>
      </w:r>
      <w:bookmarkEnd w:id="73"/>
      <w:bookmarkEnd w:id="74"/>
      <w:bookmarkEnd w:id="75"/>
      <w:bookmarkEnd w:id="76"/>
    </w:p>
    <w:p w14:paraId="3D9960B8"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77" w:name="_Toc448602488"/>
      <w:bookmarkStart w:id="78" w:name="_Toc448651971"/>
      <w:bookmarkStart w:id="79" w:name="_Toc449011617"/>
      <w:bookmarkStart w:id="80" w:name="_Toc449012055"/>
      <w:r>
        <w:rPr>
          <w:rFonts w:ascii="仿宋" w:eastAsia="仿宋" w:hAnsi="仿宋" w:hint="eastAsia"/>
          <w:b w:val="0"/>
          <w:szCs w:val="28"/>
        </w:rPr>
        <w:t>4.4.3</w:t>
      </w:r>
      <w:r>
        <w:rPr>
          <w:rFonts w:ascii="仿宋" w:eastAsia="仿宋" w:hAnsi="仿宋" w:hint="eastAsia"/>
          <w:b w:val="0"/>
          <w:szCs w:val="28"/>
        </w:rPr>
        <w:t>正确使用和保管好本岗位所使用的设备和其它物品，当班者应对使用的设备和物品负有全部责任，交接班时应对物品的种类、数量及完好程度进行检查登记。</w:t>
      </w:r>
      <w:bookmarkEnd w:id="77"/>
      <w:bookmarkEnd w:id="78"/>
      <w:bookmarkEnd w:id="79"/>
      <w:bookmarkEnd w:id="80"/>
    </w:p>
    <w:p w14:paraId="40204471"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81" w:name="_Toc448602489"/>
      <w:bookmarkStart w:id="82" w:name="_Toc448651972"/>
      <w:bookmarkStart w:id="83" w:name="_Toc449012056"/>
      <w:bookmarkStart w:id="84" w:name="_Toc449011618"/>
      <w:r>
        <w:rPr>
          <w:rFonts w:ascii="仿宋" w:eastAsia="仿宋" w:hAnsi="仿宋" w:hint="eastAsia"/>
          <w:b w:val="0"/>
          <w:szCs w:val="28"/>
        </w:rPr>
        <w:t>4.4.4</w:t>
      </w:r>
      <w:r>
        <w:rPr>
          <w:rFonts w:ascii="仿宋" w:eastAsia="仿宋" w:hAnsi="仿宋" w:hint="eastAsia"/>
          <w:b w:val="0"/>
          <w:szCs w:val="28"/>
        </w:rPr>
        <w:t>二十四小时严密监视对象的各种情况，发现可疑或不安全迹象，或接到报警电话，要及时通知值班秩序员就地处理，并及时汇报领班和上级领导，并随时汇报变动情况直到问题处理完毕。</w:t>
      </w:r>
      <w:bookmarkEnd w:id="81"/>
      <w:bookmarkEnd w:id="82"/>
      <w:bookmarkEnd w:id="83"/>
      <w:bookmarkEnd w:id="84"/>
    </w:p>
    <w:p w14:paraId="30EE7579"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85" w:name="_Toc449012057"/>
      <w:bookmarkStart w:id="86" w:name="_Toc448602490"/>
      <w:bookmarkStart w:id="87" w:name="_Toc449011619"/>
      <w:bookmarkStart w:id="88" w:name="_Toc448651973"/>
      <w:r>
        <w:rPr>
          <w:rFonts w:ascii="仿宋" w:eastAsia="仿宋" w:hAnsi="仿宋" w:hint="eastAsia"/>
          <w:b w:val="0"/>
          <w:szCs w:val="28"/>
        </w:rPr>
        <w:t>4.4.5</w:t>
      </w:r>
      <w:r>
        <w:rPr>
          <w:rFonts w:ascii="仿宋" w:eastAsia="仿宋" w:hAnsi="仿宋" w:hint="eastAsia"/>
          <w:b w:val="0"/>
          <w:szCs w:val="28"/>
        </w:rPr>
        <w:t>与各岗经常保持联系，随时通报有关情况，处理各类事件，并及时报告管理部门。</w:t>
      </w:r>
      <w:bookmarkEnd w:id="85"/>
      <w:bookmarkEnd w:id="86"/>
      <w:bookmarkEnd w:id="87"/>
      <w:bookmarkEnd w:id="88"/>
    </w:p>
    <w:p w14:paraId="471D754E"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89" w:name="_Toc448602491"/>
      <w:bookmarkStart w:id="90" w:name="_Toc449011620"/>
      <w:bookmarkStart w:id="91" w:name="_Toc449012058"/>
      <w:bookmarkStart w:id="92" w:name="_Toc448651974"/>
      <w:r>
        <w:rPr>
          <w:rFonts w:ascii="仿宋" w:eastAsia="仿宋" w:hAnsi="仿宋" w:hint="eastAsia"/>
          <w:b w:val="0"/>
          <w:szCs w:val="28"/>
        </w:rPr>
        <w:t>4.4.6</w:t>
      </w:r>
      <w:r>
        <w:rPr>
          <w:rFonts w:ascii="仿宋" w:eastAsia="仿宋" w:hAnsi="仿宋" w:hint="eastAsia"/>
          <w:b w:val="0"/>
          <w:szCs w:val="28"/>
        </w:rPr>
        <w:t>对监控、报警仪器做好经常性的清洁保养工作。当监控报警仪器发生故障时，应立即通知相关部门，协助</w:t>
      </w:r>
      <w:r>
        <w:rPr>
          <w:rFonts w:ascii="仿宋" w:eastAsia="仿宋" w:hAnsi="仿宋" w:hint="eastAsia"/>
          <w:b w:val="0"/>
          <w:szCs w:val="28"/>
        </w:rPr>
        <w:t>相关部门尽快排除故障，并做好详细记录。</w:t>
      </w:r>
      <w:bookmarkEnd w:id="89"/>
      <w:bookmarkEnd w:id="90"/>
      <w:bookmarkEnd w:id="91"/>
      <w:bookmarkEnd w:id="92"/>
    </w:p>
    <w:p w14:paraId="5029FCB7"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93" w:name="_Toc449012059"/>
      <w:bookmarkStart w:id="94" w:name="_Toc448602492"/>
      <w:bookmarkStart w:id="95" w:name="_Toc449011621"/>
      <w:bookmarkStart w:id="96" w:name="_Toc448651975"/>
      <w:r>
        <w:rPr>
          <w:rFonts w:ascii="仿宋" w:eastAsia="仿宋" w:hAnsi="仿宋" w:hint="eastAsia"/>
          <w:b w:val="0"/>
          <w:szCs w:val="28"/>
        </w:rPr>
        <w:t>4.4.7</w:t>
      </w:r>
      <w:r>
        <w:rPr>
          <w:rFonts w:ascii="仿宋" w:eastAsia="仿宋" w:hAnsi="仿宋" w:hint="eastAsia"/>
          <w:b w:val="0"/>
          <w:szCs w:val="28"/>
        </w:rPr>
        <w:t>对于联系工作的电话或来访客，要热情礼貌地应答接待，对客人打错或误打的报警电话要耐心解释，语言要文明清楚，回话要简要明了。</w:t>
      </w:r>
      <w:bookmarkEnd w:id="93"/>
      <w:bookmarkEnd w:id="94"/>
      <w:bookmarkEnd w:id="95"/>
      <w:bookmarkEnd w:id="96"/>
    </w:p>
    <w:p w14:paraId="75D0C7FA"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97" w:name="_Toc449012060"/>
      <w:bookmarkStart w:id="98" w:name="_Toc449011622"/>
      <w:bookmarkStart w:id="99" w:name="_Toc448602493"/>
      <w:bookmarkStart w:id="100" w:name="_Toc448651976"/>
      <w:r>
        <w:rPr>
          <w:rFonts w:ascii="仿宋" w:eastAsia="仿宋" w:hAnsi="仿宋" w:hint="eastAsia"/>
          <w:b w:val="0"/>
          <w:szCs w:val="28"/>
        </w:rPr>
        <w:t>4.4.8</w:t>
      </w:r>
      <w:r>
        <w:rPr>
          <w:rFonts w:ascii="仿宋" w:eastAsia="仿宋" w:hAnsi="仿宋" w:hint="eastAsia"/>
          <w:b w:val="0"/>
          <w:szCs w:val="28"/>
        </w:rPr>
        <w:t>对无故进入监控中心的员工，立即劝其离去，并记录其工号；如有领导进入，应在值勤簿上做好记录。</w:t>
      </w:r>
      <w:bookmarkEnd w:id="97"/>
      <w:bookmarkEnd w:id="98"/>
      <w:bookmarkEnd w:id="99"/>
      <w:bookmarkEnd w:id="100"/>
    </w:p>
    <w:p w14:paraId="6594B74E"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01" w:name="_Toc449011623"/>
      <w:bookmarkStart w:id="102" w:name="_Toc448651977"/>
      <w:bookmarkStart w:id="103" w:name="_Toc448602494"/>
      <w:bookmarkStart w:id="104" w:name="_Toc449012061"/>
      <w:r>
        <w:rPr>
          <w:rFonts w:ascii="仿宋" w:eastAsia="仿宋" w:hAnsi="仿宋" w:hint="eastAsia"/>
          <w:b w:val="0"/>
          <w:szCs w:val="28"/>
        </w:rPr>
        <w:t>4.4.9</w:t>
      </w:r>
      <w:r>
        <w:rPr>
          <w:rFonts w:ascii="仿宋" w:eastAsia="仿宋" w:hAnsi="仿宋" w:hint="eastAsia"/>
          <w:b w:val="0"/>
          <w:szCs w:val="28"/>
        </w:rPr>
        <w:t>做好对讲机、手电筒的电池充电、记录工作，需换电池时应报告上级领导。</w:t>
      </w:r>
      <w:bookmarkEnd w:id="101"/>
      <w:bookmarkEnd w:id="102"/>
      <w:bookmarkEnd w:id="103"/>
      <w:bookmarkEnd w:id="104"/>
    </w:p>
    <w:p w14:paraId="15492459"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05" w:name="_Toc448651978"/>
      <w:bookmarkStart w:id="106" w:name="_Toc449012062"/>
      <w:bookmarkStart w:id="107" w:name="_Toc448602495"/>
      <w:bookmarkStart w:id="108" w:name="_Toc449011624"/>
      <w:r>
        <w:rPr>
          <w:rFonts w:ascii="仿宋" w:eastAsia="仿宋" w:hAnsi="仿宋" w:hint="eastAsia"/>
          <w:b w:val="0"/>
          <w:szCs w:val="28"/>
        </w:rPr>
        <w:t>4.4.10</w:t>
      </w:r>
      <w:r>
        <w:rPr>
          <w:rFonts w:ascii="仿宋" w:eastAsia="仿宋" w:hAnsi="仿宋" w:hint="eastAsia"/>
          <w:b w:val="0"/>
          <w:szCs w:val="28"/>
        </w:rPr>
        <w:t>按照钥匙管理规定做好钥匙的收发工作。</w:t>
      </w:r>
      <w:bookmarkEnd w:id="105"/>
      <w:bookmarkEnd w:id="106"/>
      <w:bookmarkEnd w:id="107"/>
      <w:bookmarkEnd w:id="108"/>
    </w:p>
    <w:p w14:paraId="32042B39"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09" w:name="_Toc448602496"/>
      <w:bookmarkStart w:id="110" w:name="_Toc448651979"/>
      <w:bookmarkStart w:id="111" w:name="_Toc449012063"/>
      <w:bookmarkStart w:id="112" w:name="_Toc449011625"/>
      <w:r>
        <w:rPr>
          <w:rFonts w:ascii="仿宋" w:eastAsia="仿宋" w:hAnsi="仿宋" w:hint="eastAsia"/>
          <w:b w:val="0"/>
          <w:szCs w:val="28"/>
        </w:rPr>
        <w:t>4.4.11</w:t>
      </w:r>
      <w:r>
        <w:rPr>
          <w:rFonts w:ascii="仿宋" w:eastAsia="仿宋" w:hAnsi="仿宋" w:hint="eastAsia"/>
          <w:b w:val="0"/>
          <w:szCs w:val="28"/>
        </w:rPr>
        <w:t>保持岗位内外的清洁卫生，交岗前应对本岗位内外进行整理打扫，以保证工作环境的清洁文明。</w:t>
      </w:r>
      <w:bookmarkEnd w:id="109"/>
      <w:bookmarkEnd w:id="110"/>
      <w:bookmarkEnd w:id="111"/>
      <w:bookmarkEnd w:id="112"/>
    </w:p>
    <w:p w14:paraId="64FAE8B8"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13" w:name="_Toc448651980"/>
      <w:bookmarkStart w:id="114" w:name="_Toc449011626"/>
      <w:bookmarkStart w:id="115" w:name="_Toc449012064"/>
      <w:bookmarkStart w:id="116" w:name="_Toc448602497"/>
      <w:r>
        <w:rPr>
          <w:rFonts w:ascii="仿宋" w:eastAsia="仿宋" w:hAnsi="仿宋" w:hint="eastAsia"/>
          <w:b w:val="0"/>
          <w:szCs w:val="28"/>
        </w:rPr>
        <w:t>4.4.12</w:t>
      </w:r>
      <w:r>
        <w:rPr>
          <w:rFonts w:ascii="仿宋" w:eastAsia="仿宋" w:hAnsi="仿宋" w:hint="eastAsia"/>
          <w:b w:val="0"/>
          <w:szCs w:val="28"/>
        </w:rPr>
        <w:t>发挥工作主动性，积极参加培训，搞好员工之间团结合作。</w:t>
      </w:r>
      <w:bookmarkEnd w:id="113"/>
      <w:bookmarkEnd w:id="114"/>
      <w:bookmarkEnd w:id="115"/>
      <w:bookmarkEnd w:id="116"/>
    </w:p>
    <w:p w14:paraId="08BED1D5"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17" w:name="_Toc448602499"/>
      <w:bookmarkStart w:id="118" w:name="_Toc448651982"/>
      <w:bookmarkStart w:id="119" w:name="_Toc449011628"/>
      <w:bookmarkStart w:id="120" w:name="_Toc449012066"/>
      <w:r>
        <w:rPr>
          <w:rFonts w:ascii="仿宋" w:eastAsia="仿宋" w:hAnsi="仿宋" w:hint="eastAsia"/>
          <w:b w:val="0"/>
          <w:szCs w:val="28"/>
        </w:rPr>
        <w:t>4.4.13</w:t>
      </w:r>
      <w:r>
        <w:rPr>
          <w:rFonts w:ascii="仿宋" w:eastAsia="仿宋" w:hAnsi="仿宋" w:hint="eastAsia"/>
          <w:b w:val="0"/>
          <w:szCs w:val="28"/>
        </w:rPr>
        <w:t>严格保密制度，未得允许，不得谈论监控室内和监控录像上的任何情况。</w:t>
      </w:r>
      <w:bookmarkEnd w:id="117"/>
      <w:bookmarkEnd w:id="118"/>
      <w:bookmarkEnd w:id="119"/>
      <w:bookmarkEnd w:id="120"/>
    </w:p>
    <w:p w14:paraId="1B849CF1"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21" w:name="_Toc448602500"/>
      <w:bookmarkStart w:id="122" w:name="_Toc449012067"/>
      <w:bookmarkStart w:id="123" w:name="_Toc449011629"/>
      <w:bookmarkStart w:id="124" w:name="_Toc448651983"/>
      <w:r>
        <w:rPr>
          <w:rFonts w:ascii="仿宋" w:eastAsia="仿宋" w:hAnsi="仿宋" w:hint="eastAsia"/>
          <w:b w:val="0"/>
          <w:szCs w:val="28"/>
        </w:rPr>
        <w:t>4.4.14</w:t>
      </w:r>
      <w:r>
        <w:rPr>
          <w:rFonts w:ascii="仿宋" w:eastAsia="仿宋" w:hAnsi="仿宋" w:hint="eastAsia"/>
          <w:b w:val="0"/>
          <w:szCs w:val="28"/>
        </w:rPr>
        <w:t>对需要移交下一班次处理的工作，应做好书面记录及口头移交，每班次值勤人员应尽力完成交办的工作；接班人员未到岗，本班值勤人员不得擅自离岗。</w:t>
      </w:r>
      <w:bookmarkEnd w:id="121"/>
      <w:bookmarkEnd w:id="122"/>
      <w:bookmarkEnd w:id="123"/>
      <w:bookmarkEnd w:id="124"/>
    </w:p>
    <w:p w14:paraId="498584BE"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25" w:name="_Toc448602501"/>
      <w:bookmarkStart w:id="126" w:name="_Toc448651984"/>
      <w:bookmarkStart w:id="127" w:name="_Toc449012068"/>
      <w:bookmarkStart w:id="128" w:name="_Toc449011630"/>
      <w:r>
        <w:rPr>
          <w:rFonts w:ascii="仿宋" w:eastAsia="仿宋" w:hAnsi="仿宋" w:hint="eastAsia"/>
          <w:b w:val="0"/>
          <w:szCs w:val="28"/>
        </w:rPr>
        <w:t>4.4.15</w:t>
      </w:r>
      <w:r>
        <w:rPr>
          <w:rFonts w:ascii="仿宋" w:eastAsia="仿宋" w:hAnsi="仿宋" w:hint="eastAsia"/>
          <w:b w:val="0"/>
          <w:szCs w:val="28"/>
        </w:rPr>
        <w:t>完成上级领导交给的其他工作。</w:t>
      </w:r>
      <w:bookmarkEnd w:id="125"/>
      <w:bookmarkEnd w:id="126"/>
      <w:bookmarkEnd w:id="127"/>
      <w:bookmarkEnd w:id="128"/>
    </w:p>
    <w:p w14:paraId="224259E5" w14:textId="77777777" w:rsidR="009A036C" w:rsidRDefault="00547CFF">
      <w:pPr>
        <w:pStyle w:val="afc"/>
        <w:spacing w:line="360" w:lineRule="auto"/>
        <w:ind w:left="0"/>
        <w:rPr>
          <w:rFonts w:ascii="仿宋" w:eastAsia="仿宋" w:hAnsi="仿宋"/>
          <w:b/>
          <w:sz w:val="28"/>
          <w:szCs w:val="28"/>
        </w:rPr>
      </w:pPr>
      <w:r>
        <w:rPr>
          <w:rFonts w:ascii="仿宋" w:eastAsia="仿宋" w:hAnsi="仿宋" w:hint="eastAsia"/>
          <w:b/>
          <w:sz w:val="28"/>
          <w:szCs w:val="28"/>
        </w:rPr>
        <w:lastRenderedPageBreak/>
        <w:t>五、管理制度</w:t>
      </w:r>
    </w:p>
    <w:p w14:paraId="667F7D1B" w14:textId="77777777" w:rsidR="009A036C" w:rsidRDefault="00547CFF">
      <w:pPr>
        <w:pStyle w:val="10"/>
        <w:numPr>
          <w:ilvl w:val="0"/>
          <w:numId w:val="0"/>
        </w:numPr>
        <w:spacing w:line="360" w:lineRule="auto"/>
        <w:rPr>
          <w:rFonts w:ascii="仿宋" w:eastAsia="仿宋" w:hAnsi="仿宋"/>
          <w:szCs w:val="28"/>
        </w:rPr>
      </w:pPr>
      <w:r>
        <w:rPr>
          <w:rFonts w:ascii="仿宋" w:eastAsia="仿宋" w:hAnsi="仿宋" w:hint="eastAsia"/>
          <w:szCs w:val="28"/>
        </w:rPr>
        <w:t>5.1</w:t>
      </w:r>
      <w:r>
        <w:rPr>
          <w:rFonts w:ascii="仿宋" w:eastAsia="仿宋" w:hAnsi="仿宋" w:hint="eastAsia"/>
          <w:szCs w:val="28"/>
        </w:rPr>
        <w:t>消防控制室管理制度</w:t>
      </w:r>
    </w:p>
    <w:p w14:paraId="43EF699F"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29" w:name="_Toc448602614"/>
      <w:bookmarkStart w:id="130" w:name="_Toc449012177"/>
      <w:bookmarkStart w:id="131" w:name="_Toc449011739"/>
      <w:bookmarkStart w:id="132" w:name="_Toc448652093"/>
      <w:r>
        <w:rPr>
          <w:rFonts w:ascii="仿宋" w:eastAsia="仿宋" w:hAnsi="仿宋" w:hint="eastAsia"/>
          <w:b w:val="0"/>
          <w:szCs w:val="28"/>
        </w:rPr>
        <w:t>5.1.1</w:t>
      </w:r>
      <w:r>
        <w:rPr>
          <w:rFonts w:ascii="仿宋" w:eastAsia="仿宋" w:hAnsi="仿宋" w:hint="eastAsia"/>
          <w:b w:val="0"/>
          <w:szCs w:val="28"/>
        </w:rPr>
        <w:t>消防控制室工作人员应严格遵守消防控制室的各项安全操作规程和各项消防安全管理制度。</w:t>
      </w:r>
      <w:bookmarkEnd w:id="129"/>
      <w:bookmarkEnd w:id="130"/>
      <w:bookmarkEnd w:id="131"/>
      <w:bookmarkEnd w:id="132"/>
    </w:p>
    <w:p w14:paraId="52B3D96B"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33" w:name="_Toc448602615"/>
      <w:bookmarkStart w:id="134" w:name="_Toc449011740"/>
      <w:bookmarkStart w:id="135" w:name="_Toc448652094"/>
      <w:bookmarkStart w:id="136" w:name="_Toc449012178"/>
      <w:r>
        <w:rPr>
          <w:rFonts w:ascii="仿宋" w:eastAsia="仿宋" w:hAnsi="仿宋" w:hint="eastAsia"/>
          <w:b w:val="0"/>
          <w:szCs w:val="28"/>
        </w:rPr>
        <w:t>5.1.2</w:t>
      </w:r>
      <w:r>
        <w:rPr>
          <w:rFonts w:ascii="仿宋" w:eastAsia="仿宋" w:hAnsi="仿宋" w:hint="eastAsia"/>
          <w:b w:val="0"/>
          <w:szCs w:val="28"/>
        </w:rPr>
        <w:t>消防控制室实行</w:t>
      </w:r>
      <w:r>
        <w:rPr>
          <w:rFonts w:ascii="仿宋" w:eastAsia="仿宋" w:hAnsi="仿宋" w:hint="eastAsia"/>
          <w:b w:val="0"/>
          <w:szCs w:val="28"/>
        </w:rPr>
        <w:t>24</w:t>
      </w:r>
      <w:r>
        <w:rPr>
          <w:rFonts w:ascii="仿宋" w:eastAsia="仿宋" w:hAnsi="仿宋" w:hint="eastAsia"/>
          <w:b w:val="0"/>
          <w:szCs w:val="28"/>
        </w:rPr>
        <w:t>小时值班制度，消防控制室的主管部门应按月制定工作人员值班表。</w:t>
      </w:r>
      <w:bookmarkEnd w:id="133"/>
      <w:bookmarkEnd w:id="134"/>
      <w:bookmarkEnd w:id="135"/>
      <w:bookmarkEnd w:id="136"/>
    </w:p>
    <w:p w14:paraId="58A8C3D9"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37" w:name="_Toc448652095"/>
      <w:bookmarkStart w:id="138" w:name="_Toc449011741"/>
      <w:bookmarkStart w:id="139" w:name="_Toc449012179"/>
      <w:bookmarkStart w:id="140" w:name="_Toc448602616"/>
      <w:r>
        <w:rPr>
          <w:rFonts w:ascii="仿宋" w:eastAsia="仿宋" w:hAnsi="仿宋" w:hint="eastAsia"/>
          <w:b w:val="0"/>
          <w:szCs w:val="28"/>
        </w:rPr>
        <w:t>5.1.3</w:t>
      </w:r>
      <w:r>
        <w:rPr>
          <w:rFonts w:ascii="仿宋" w:eastAsia="仿宋" w:hAnsi="仿宋" w:hint="eastAsia"/>
          <w:b w:val="0"/>
          <w:szCs w:val="28"/>
        </w:rPr>
        <w:t>消防控制室工作人员每班不得少于</w:t>
      </w:r>
      <w:r>
        <w:rPr>
          <w:rFonts w:ascii="仿宋" w:eastAsia="仿宋" w:hAnsi="仿宋" w:hint="eastAsia"/>
          <w:b w:val="0"/>
          <w:szCs w:val="28"/>
        </w:rPr>
        <w:t>2</w:t>
      </w:r>
      <w:r>
        <w:rPr>
          <w:rFonts w:ascii="仿宋" w:eastAsia="仿宋" w:hAnsi="仿宋" w:hint="eastAsia"/>
          <w:b w:val="0"/>
          <w:szCs w:val="28"/>
        </w:rPr>
        <w:t>人，其中一名为正值，负责控制室人员的管理及值班时紧急情况的处理。</w:t>
      </w:r>
      <w:bookmarkEnd w:id="137"/>
      <w:bookmarkEnd w:id="138"/>
      <w:bookmarkEnd w:id="139"/>
      <w:bookmarkEnd w:id="140"/>
    </w:p>
    <w:p w14:paraId="5D6E3DD6"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41" w:name="_Toc449011742"/>
      <w:bookmarkStart w:id="142" w:name="_Toc448602617"/>
      <w:bookmarkStart w:id="143" w:name="_Toc448652096"/>
      <w:bookmarkStart w:id="144" w:name="_Toc449012180"/>
      <w:r>
        <w:rPr>
          <w:rFonts w:ascii="仿宋" w:eastAsia="仿宋" w:hAnsi="仿宋" w:hint="eastAsia"/>
          <w:b w:val="0"/>
          <w:szCs w:val="28"/>
        </w:rPr>
        <w:t>5.1.4</w:t>
      </w:r>
      <w:r>
        <w:rPr>
          <w:rFonts w:ascii="仿宋" w:eastAsia="仿宋" w:hAnsi="仿宋" w:hint="eastAsia"/>
          <w:b w:val="0"/>
          <w:szCs w:val="28"/>
        </w:rPr>
        <w:t>消防控制室自动消防系统的操作人员，必须经过公安消防机构培训合格后，持证上岗。</w:t>
      </w:r>
      <w:bookmarkEnd w:id="141"/>
      <w:bookmarkEnd w:id="142"/>
      <w:bookmarkEnd w:id="143"/>
      <w:bookmarkEnd w:id="144"/>
    </w:p>
    <w:p w14:paraId="69472B0F"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45" w:name="_Toc448602618"/>
      <w:bookmarkStart w:id="146" w:name="_Toc448652097"/>
      <w:bookmarkStart w:id="147" w:name="_Toc449012181"/>
      <w:bookmarkStart w:id="148" w:name="_Toc449011743"/>
      <w:r>
        <w:rPr>
          <w:rFonts w:ascii="仿宋" w:eastAsia="仿宋" w:hAnsi="仿宋" w:hint="eastAsia"/>
          <w:b w:val="0"/>
          <w:szCs w:val="28"/>
        </w:rPr>
        <w:t>5.1.5</w:t>
      </w:r>
      <w:r>
        <w:rPr>
          <w:rFonts w:ascii="仿宋" w:eastAsia="仿宋" w:hAnsi="仿宋" w:hint="eastAsia"/>
          <w:b w:val="0"/>
          <w:szCs w:val="28"/>
        </w:rPr>
        <w:t>消防控制室工作人员应提前</w:t>
      </w:r>
      <w:r>
        <w:rPr>
          <w:rFonts w:ascii="仿宋" w:eastAsia="仿宋" w:hAnsi="仿宋" w:hint="eastAsia"/>
          <w:b w:val="0"/>
          <w:szCs w:val="28"/>
        </w:rPr>
        <w:t>5</w:t>
      </w:r>
      <w:r>
        <w:rPr>
          <w:rFonts w:ascii="仿宋" w:eastAsia="仿宋" w:hAnsi="仿宋" w:hint="eastAsia"/>
          <w:b w:val="0"/>
          <w:szCs w:val="28"/>
        </w:rPr>
        <w:t>分钟上岗，并做好交接班工作，接班人员未到岗前交班人员不得擅自离岗。</w:t>
      </w:r>
      <w:bookmarkEnd w:id="145"/>
      <w:bookmarkEnd w:id="146"/>
      <w:bookmarkEnd w:id="147"/>
      <w:bookmarkEnd w:id="148"/>
    </w:p>
    <w:p w14:paraId="6A4BC300"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49" w:name="_Toc449012182"/>
      <w:bookmarkStart w:id="150" w:name="_Toc448602619"/>
      <w:bookmarkStart w:id="151" w:name="_Toc449011744"/>
      <w:bookmarkStart w:id="152" w:name="_Toc448652098"/>
      <w:r>
        <w:rPr>
          <w:rFonts w:ascii="仿宋" w:eastAsia="仿宋" w:hAnsi="仿宋" w:hint="eastAsia"/>
          <w:b w:val="0"/>
          <w:szCs w:val="28"/>
        </w:rPr>
        <w:t>5.1.6</w:t>
      </w:r>
      <w:r>
        <w:rPr>
          <w:rFonts w:ascii="仿宋" w:eastAsia="仿宋" w:hAnsi="仿宋" w:hint="eastAsia"/>
          <w:b w:val="0"/>
          <w:szCs w:val="28"/>
        </w:rPr>
        <w:t>消防控制室工作人员要</w:t>
      </w:r>
      <w:r>
        <w:rPr>
          <w:rFonts w:ascii="仿宋" w:eastAsia="仿宋" w:hAnsi="仿宋" w:hint="eastAsia"/>
          <w:b w:val="0"/>
          <w:szCs w:val="28"/>
        </w:rPr>
        <w:t>按时上岗，并坚守岗位，尽职尽责，不得脱岗、替岗、睡岗，严禁值班前饮酒或值班时进行娱乐活动，因确有特殊情况不能到岗的，应提前向单位主管领导请假，经批准后，由同等职务的人员代替值班。</w:t>
      </w:r>
      <w:bookmarkEnd w:id="149"/>
      <w:bookmarkEnd w:id="150"/>
      <w:bookmarkEnd w:id="151"/>
      <w:bookmarkEnd w:id="152"/>
    </w:p>
    <w:p w14:paraId="7784CE0F"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53" w:name="_Toc449011745"/>
      <w:bookmarkStart w:id="154" w:name="_Toc448602620"/>
      <w:bookmarkStart w:id="155" w:name="_Toc449012183"/>
      <w:bookmarkStart w:id="156" w:name="_Toc448652099"/>
      <w:r>
        <w:rPr>
          <w:rFonts w:ascii="仿宋" w:eastAsia="仿宋" w:hAnsi="仿宋" w:hint="eastAsia"/>
          <w:b w:val="0"/>
          <w:szCs w:val="28"/>
        </w:rPr>
        <w:t>5.1.7</w:t>
      </w:r>
      <w:r>
        <w:rPr>
          <w:rFonts w:ascii="仿宋" w:eastAsia="仿宋" w:hAnsi="仿宋" w:hint="eastAsia"/>
          <w:b w:val="0"/>
          <w:szCs w:val="28"/>
        </w:rPr>
        <w:t>应在消防控制室的入口处设置明显的标志。</w:t>
      </w:r>
      <w:bookmarkEnd w:id="153"/>
      <w:bookmarkEnd w:id="154"/>
      <w:bookmarkEnd w:id="155"/>
      <w:bookmarkEnd w:id="156"/>
    </w:p>
    <w:p w14:paraId="3CE20757"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57" w:name="_Toc448602621"/>
      <w:bookmarkStart w:id="158" w:name="_Toc448652100"/>
      <w:bookmarkStart w:id="159" w:name="_Toc449011746"/>
      <w:bookmarkStart w:id="160" w:name="_Toc449012184"/>
      <w:r>
        <w:rPr>
          <w:rFonts w:ascii="仿宋" w:eastAsia="仿宋" w:hAnsi="仿宋" w:hint="eastAsia"/>
          <w:b w:val="0"/>
          <w:szCs w:val="28"/>
        </w:rPr>
        <w:t>5.1.8</w:t>
      </w:r>
      <w:r>
        <w:rPr>
          <w:rFonts w:ascii="仿宋" w:eastAsia="仿宋" w:hAnsi="仿宋" w:hint="eastAsia"/>
          <w:b w:val="0"/>
          <w:szCs w:val="28"/>
        </w:rPr>
        <w:t>消防控制室应设置一部外线电话及火灾事故应急照明，灭火器等消防器材。</w:t>
      </w:r>
      <w:bookmarkEnd w:id="157"/>
      <w:bookmarkEnd w:id="158"/>
      <w:bookmarkEnd w:id="159"/>
      <w:bookmarkEnd w:id="160"/>
    </w:p>
    <w:p w14:paraId="4640720A"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61" w:name="_Toc448602622"/>
      <w:bookmarkStart w:id="162" w:name="_Toc448652101"/>
      <w:bookmarkStart w:id="163" w:name="_Toc449012185"/>
      <w:bookmarkStart w:id="164" w:name="_Toc449011747"/>
      <w:r>
        <w:rPr>
          <w:rFonts w:ascii="仿宋" w:eastAsia="仿宋" w:hAnsi="仿宋" w:hint="eastAsia"/>
          <w:b w:val="0"/>
          <w:szCs w:val="28"/>
        </w:rPr>
        <w:t>5.1.9</w:t>
      </w:r>
      <w:r>
        <w:rPr>
          <w:rFonts w:ascii="仿宋" w:eastAsia="仿宋" w:hAnsi="仿宋" w:hint="eastAsia"/>
          <w:b w:val="0"/>
          <w:szCs w:val="28"/>
        </w:rPr>
        <w:t>消防控制室工作人员要爱护消防控制室的设施，保持控制室内的卫生。</w:t>
      </w:r>
      <w:bookmarkEnd w:id="161"/>
      <w:bookmarkEnd w:id="162"/>
      <w:bookmarkEnd w:id="163"/>
      <w:bookmarkEnd w:id="164"/>
    </w:p>
    <w:p w14:paraId="3163D6E1"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65" w:name="_Toc449012186"/>
      <w:bookmarkStart w:id="166" w:name="_Toc448602623"/>
      <w:bookmarkStart w:id="167" w:name="_Toc448652102"/>
      <w:bookmarkStart w:id="168" w:name="_Toc449011748"/>
      <w:r>
        <w:rPr>
          <w:rFonts w:ascii="仿宋" w:eastAsia="仿宋" w:hAnsi="仿宋" w:hint="eastAsia"/>
          <w:b w:val="0"/>
          <w:szCs w:val="28"/>
        </w:rPr>
        <w:t>5.1.10</w:t>
      </w:r>
      <w:r>
        <w:rPr>
          <w:rFonts w:ascii="仿宋" w:eastAsia="仿宋" w:hAnsi="仿宋" w:hint="eastAsia"/>
          <w:b w:val="0"/>
          <w:szCs w:val="28"/>
        </w:rPr>
        <w:t>严禁无关人员进入消防控制室，随意触动设备。</w:t>
      </w:r>
      <w:bookmarkEnd w:id="165"/>
      <w:bookmarkEnd w:id="166"/>
      <w:bookmarkEnd w:id="167"/>
      <w:bookmarkEnd w:id="168"/>
    </w:p>
    <w:p w14:paraId="5E374922"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69" w:name="_Toc449012187"/>
      <w:bookmarkStart w:id="170" w:name="_Toc448652103"/>
      <w:bookmarkStart w:id="171" w:name="_Toc448602624"/>
      <w:bookmarkStart w:id="172" w:name="_Toc449011749"/>
      <w:r>
        <w:rPr>
          <w:rFonts w:ascii="仿宋" w:eastAsia="仿宋" w:hAnsi="仿宋" w:hint="eastAsia"/>
          <w:b w:val="0"/>
          <w:szCs w:val="28"/>
        </w:rPr>
        <w:t>5.1.11</w:t>
      </w:r>
      <w:r>
        <w:rPr>
          <w:rFonts w:ascii="仿宋" w:eastAsia="仿宋" w:hAnsi="仿宋" w:hint="eastAsia"/>
          <w:b w:val="0"/>
          <w:szCs w:val="28"/>
        </w:rPr>
        <w:t>消防控制室内严禁存放易燃易爆危险物品和堆放与设备运行无关的杂物。</w:t>
      </w:r>
      <w:bookmarkEnd w:id="169"/>
      <w:bookmarkEnd w:id="170"/>
      <w:bookmarkEnd w:id="171"/>
      <w:bookmarkEnd w:id="172"/>
    </w:p>
    <w:p w14:paraId="09FD7D90"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73" w:name="_Toc448602625"/>
      <w:bookmarkStart w:id="174" w:name="_Toc449012188"/>
      <w:bookmarkStart w:id="175" w:name="_Toc448652104"/>
      <w:bookmarkStart w:id="176" w:name="_Toc449011750"/>
      <w:r>
        <w:rPr>
          <w:rFonts w:ascii="仿宋" w:eastAsia="仿宋" w:hAnsi="仿宋" w:hint="eastAsia"/>
          <w:b w:val="0"/>
          <w:szCs w:val="28"/>
        </w:rPr>
        <w:t>5.1.12</w:t>
      </w:r>
      <w:r>
        <w:rPr>
          <w:rFonts w:ascii="仿宋" w:eastAsia="仿宋" w:hAnsi="仿宋" w:hint="eastAsia"/>
          <w:b w:val="0"/>
          <w:szCs w:val="28"/>
        </w:rPr>
        <w:t>消防控制室内严禁吸烟或动用明火。</w:t>
      </w:r>
      <w:bookmarkStart w:id="177" w:name="_Toc449012189"/>
      <w:bookmarkEnd w:id="173"/>
      <w:bookmarkEnd w:id="174"/>
      <w:bookmarkEnd w:id="175"/>
      <w:bookmarkEnd w:id="176"/>
    </w:p>
    <w:p w14:paraId="5CC6B97A" w14:textId="77777777" w:rsidR="009A036C" w:rsidRDefault="009A036C">
      <w:pPr>
        <w:pStyle w:val="3"/>
        <w:numPr>
          <w:ilvl w:val="0"/>
          <w:numId w:val="0"/>
        </w:numPr>
        <w:tabs>
          <w:tab w:val="left" w:pos="1276"/>
        </w:tabs>
        <w:spacing w:line="360" w:lineRule="auto"/>
        <w:rPr>
          <w:rFonts w:ascii="仿宋" w:eastAsia="仿宋" w:hAnsi="仿宋"/>
          <w:szCs w:val="28"/>
        </w:rPr>
      </w:pPr>
    </w:p>
    <w:p w14:paraId="4EC6780D" w14:textId="77777777" w:rsidR="009A036C" w:rsidRDefault="009A036C">
      <w:pPr>
        <w:rPr>
          <w:rFonts w:ascii="仿宋" w:eastAsia="仿宋" w:hAnsi="仿宋"/>
          <w:szCs w:val="28"/>
        </w:rPr>
      </w:pPr>
    </w:p>
    <w:p w14:paraId="2EF878CB" w14:textId="77777777" w:rsidR="009A036C" w:rsidRDefault="009A036C">
      <w:pPr>
        <w:rPr>
          <w:rFonts w:ascii="仿宋" w:eastAsia="仿宋" w:hAnsi="仿宋"/>
          <w:szCs w:val="28"/>
        </w:rPr>
      </w:pPr>
    </w:p>
    <w:p w14:paraId="0D3ED712" w14:textId="77777777" w:rsidR="009A036C" w:rsidRDefault="009A036C">
      <w:pPr>
        <w:rPr>
          <w:rFonts w:ascii="仿宋" w:eastAsia="仿宋" w:hAnsi="仿宋"/>
          <w:szCs w:val="28"/>
        </w:rPr>
      </w:pPr>
    </w:p>
    <w:p w14:paraId="3ECD806A" w14:textId="77777777" w:rsidR="009A036C" w:rsidRDefault="009A036C">
      <w:pPr>
        <w:rPr>
          <w:rFonts w:ascii="仿宋" w:eastAsia="仿宋" w:hAnsi="仿宋"/>
          <w:szCs w:val="28"/>
        </w:rPr>
      </w:pPr>
    </w:p>
    <w:p w14:paraId="6CC44928" w14:textId="77777777" w:rsidR="009A036C" w:rsidRDefault="009A036C">
      <w:pPr>
        <w:rPr>
          <w:rFonts w:ascii="仿宋" w:eastAsia="仿宋" w:hAnsi="仿宋"/>
          <w:szCs w:val="28"/>
        </w:rPr>
      </w:pPr>
    </w:p>
    <w:p w14:paraId="41377DE4" w14:textId="77777777" w:rsidR="009A036C" w:rsidRDefault="009A036C">
      <w:pPr>
        <w:rPr>
          <w:rFonts w:ascii="仿宋" w:eastAsia="仿宋" w:hAnsi="仿宋"/>
          <w:szCs w:val="28"/>
        </w:rPr>
      </w:pPr>
    </w:p>
    <w:p w14:paraId="08E55F22" w14:textId="77777777" w:rsidR="009A036C" w:rsidRDefault="009A036C">
      <w:pPr>
        <w:rPr>
          <w:rFonts w:ascii="仿宋" w:eastAsia="仿宋" w:hAnsi="仿宋"/>
          <w:szCs w:val="28"/>
        </w:rPr>
      </w:pPr>
    </w:p>
    <w:p w14:paraId="627F63E1" w14:textId="77777777" w:rsidR="009A036C" w:rsidRDefault="009A036C">
      <w:pPr>
        <w:rPr>
          <w:rFonts w:ascii="仿宋" w:eastAsia="仿宋" w:hAnsi="仿宋"/>
          <w:szCs w:val="28"/>
        </w:rPr>
      </w:pPr>
    </w:p>
    <w:p w14:paraId="4C27A859"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szCs w:val="28"/>
        </w:rPr>
        <w:lastRenderedPageBreak/>
        <w:t>5.2</w:t>
      </w:r>
      <w:r>
        <w:rPr>
          <w:rFonts w:ascii="仿宋" w:eastAsia="仿宋" w:hAnsi="仿宋" w:hint="eastAsia"/>
          <w:szCs w:val="28"/>
        </w:rPr>
        <w:t>消防控制室基本技术标准</w:t>
      </w:r>
      <w:bookmarkEnd w:id="177"/>
    </w:p>
    <w:p w14:paraId="2872309B"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78" w:name="_Toc449011752"/>
      <w:bookmarkStart w:id="179" w:name="_Toc449012190"/>
      <w:bookmarkStart w:id="180" w:name="_Toc448652106"/>
      <w:bookmarkStart w:id="181" w:name="_Toc448602627"/>
      <w:r>
        <w:rPr>
          <w:rFonts w:ascii="仿宋" w:eastAsia="仿宋" w:hAnsi="仿宋" w:hint="eastAsia"/>
          <w:b w:val="0"/>
          <w:szCs w:val="28"/>
        </w:rPr>
        <w:t>5.2.1</w:t>
      </w:r>
      <w:r>
        <w:rPr>
          <w:rFonts w:ascii="仿宋" w:eastAsia="仿宋" w:hAnsi="仿宋" w:hint="eastAsia"/>
          <w:b w:val="0"/>
          <w:szCs w:val="28"/>
        </w:rPr>
        <w:t>本标准适用于工业与民用建筑内的消防控制室，包括《火灾自动报警系统设计规范》（</w:t>
      </w:r>
      <w:r>
        <w:rPr>
          <w:rFonts w:ascii="仿宋" w:eastAsia="仿宋" w:hAnsi="仿宋" w:hint="eastAsia"/>
          <w:b w:val="0"/>
          <w:szCs w:val="28"/>
        </w:rPr>
        <w:t>GB50116</w:t>
      </w:r>
      <w:r>
        <w:rPr>
          <w:rFonts w:ascii="仿宋" w:eastAsia="仿宋" w:hAnsi="仿宋" w:hint="eastAsia"/>
          <w:b w:val="0"/>
          <w:szCs w:val="28"/>
        </w:rPr>
        <w:t>）规定的集中火灾报警系统、控制中心报警系统中的消防控制室或消防控制中心。</w:t>
      </w:r>
      <w:bookmarkEnd w:id="178"/>
      <w:bookmarkEnd w:id="179"/>
      <w:bookmarkEnd w:id="180"/>
      <w:bookmarkEnd w:id="181"/>
    </w:p>
    <w:p w14:paraId="3FBF6EB8"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82" w:name="_Toc448602628"/>
      <w:bookmarkStart w:id="183" w:name="_Toc448652107"/>
      <w:bookmarkStart w:id="184" w:name="_Toc449011753"/>
      <w:bookmarkStart w:id="185" w:name="_Toc449012191"/>
      <w:r>
        <w:rPr>
          <w:rFonts w:ascii="仿宋" w:eastAsia="仿宋" w:hAnsi="仿宋" w:hint="eastAsia"/>
          <w:b w:val="0"/>
          <w:szCs w:val="28"/>
        </w:rPr>
        <w:t>5.2.2</w:t>
      </w:r>
      <w:r>
        <w:rPr>
          <w:rFonts w:ascii="仿宋" w:eastAsia="仿宋" w:hAnsi="仿宋" w:hint="eastAsia"/>
          <w:b w:val="0"/>
          <w:szCs w:val="28"/>
        </w:rPr>
        <w:t>消防控制室的设置位置、防火分隔措施和安全疏散条件，以及设备组成、一般要求、控制和显示要求、信息记录要求、信息传输要求和其他要求应符合国家有关消防技术标准和规</w:t>
      </w:r>
      <w:r>
        <w:rPr>
          <w:rFonts w:ascii="仿宋" w:eastAsia="仿宋" w:hAnsi="仿宋" w:hint="eastAsia"/>
          <w:b w:val="0"/>
          <w:szCs w:val="28"/>
        </w:rPr>
        <w:t>范的规定。</w:t>
      </w:r>
      <w:bookmarkEnd w:id="182"/>
      <w:bookmarkEnd w:id="183"/>
      <w:bookmarkEnd w:id="184"/>
      <w:bookmarkEnd w:id="185"/>
    </w:p>
    <w:p w14:paraId="2E075C77"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86" w:name="_Toc448602629"/>
      <w:bookmarkStart w:id="187" w:name="_Toc448652108"/>
      <w:bookmarkStart w:id="188" w:name="_Toc449012192"/>
      <w:bookmarkStart w:id="189" w:name="_Toc449011754"/>
      <w:r>
        <w:rPr>
          <w:rFonts w:ascii="仿宋" w:eastAsia="仿宋" w:hAnsi="仿宋" w:hint="eastAsia"/>
          <w:b w:val="0"/>
          <w:szCs w:val="28"/>
        </w:rPr>
        <w:t>5.2.3</w:t>
      </w:r>
      <w:r>
        <w:rPr>
          <w:rFonts w:ascii="仿宋" w:eastAsia="仿宋" w:hAnsi="仿宋" w:hint="eastAsia"/>
          <w:b w:val="0"/>
          <w:szCs w:val="28"/>
        </w:rPr>
        <w:t>消防控制室应能监控保护区域内的火灾自动报警系统（包括火灾探测报警系统及联动控制系统）、消火栓系统、自动灭火系统、防烟排烟系统、防火门及卷帘系统、电梯、消防电源、消防应急照明系统、消防通讯等各类消防系统及系统中的各类消防设备（设施），并能显示各类消防设备（设施）的动态信息和消防管理信息。</w:t>
      </w:r>
      <w:bookmarkEnd w:id="186"/>
      <w:bookmarkEnd w:id="187"/>
      <w:bookmarkEnd w:id="188"/>
      <w:bookmarkEnd w:id="189"/>
    </w:p>
    <w:p w14:paraId="6B730FFA"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90" w:name="_Toc449011755"/>
      <w:bookmarkStart w:id="191" w:name="_Toc448652109"/>
      <w:bookmarkStart w:id="192" w:name="_Toc449012193"/>
      <w:bookmarkStart w:id="193" w:name="_Toc448602630"/>
      <w:r>
        <w:rPr>
          <w:rFonts w:ascii="仿宋" w:eastAsia="仿宋" w:hAnsi="仿宋" w:hint="eastAsia"/>
          <w:b w:val="0"/>
          <w:szCs w:val="28"/>
        </w:rPr>
        <w:t>5.2.4</w:t>
      </w:r>
      <w:r>
        <w:rPr>
          <w:rFonts w:ascii="仿宋" w:eastAsia="仿宋" w:hAnsi="仿宋" w:hint="eastAsia"/>
          <w:b w:val="0"/>
          <w:szCs w:val="28"/>
        </w:rPr>
        <w:t>消防控制室应由火灾报警控制器、消防联动控制器、消防控制室图形显示装置或其组合设备组成。</w:t>
      </w:r>
      <w:bookmarkEnd w:id="190"/>
      <w:bookmarkEnd w:id="191"/>
      <w:bookmarkEnd w:id="192"/>
      <w:bookmarkEnd w:id="193"/>
    </w:p>
    <w:p w14:paraId="3838E65A"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94" w:name="_Toc448652110"/>
      <w:bookmarkStart w:id="195" w:name="_Toc449011756"/>
      <w:bookmarkStart w:id="196" w:name="_Toc448602631"/>
      <w:bookmarkStart w:id="197" w:name="_Toc449012194"/>
      <w:r>
        <w:rPr>
          <w:rFonts w:ascii="仿宋" w:eastAsia="仿宋" w:hAnsi="仿宋" w:hint="eastAsia"/>
          <w:b w:val="0"/>
          <w:szCs w:val="28"/>
        </w:rPr>
        <w:t>5.2.1</w:t>
      </w:r>
      <w:r>
        <w:rPr>
          <w:rFonts w:ascii="仿宋" w:eastAsia="仿宋" w:hAnsi="仿宋" w:hint="eastAsia"/>
          <w:b w:val="0"/>
          <w:szCs w:val="28"/>
        </w:rPr>
        <w:t>消防控制室应有一部用于火灾报警的外线电话；火灾探测报警系统由火灾报警控制器、火灾探测器、手动火</w:t>
      </w:r>
      <w:r>
        <w:rPr>
          <w:rFonts w:ascii="仿宋" w:eastAsia="仿宋" w:hAnsi="仿宋" w:hint="eastAsia"/>
          <w:b w:val="0"/>
          <w:szCs w:val="28"/>
        </w:rPr>
        <w:t>灾报警按钮、火灾显示盘、火灾声</w:t>
      </w:r>
      <w:r>
        <w:rPr>
          <w:rFonts w:ascii="仿宋" w:eastAsia="仿宋" w:hAnsi="仿宋" w:hint="eastAsia"/>
          <w:b w:val="0"/>
          <w:szCs w:val="28"/>
        </w:rPr>
        <w:t>/</w:t>
      </w:r>
      <w:r>
        <w:rPr>
          <w:rFonts w:ascii="仿宋" w:eastAsia="仿宋" w:hAnsi="仿宋" w:hint="eastAsia"/>
          <w:b w:val="0"/>
          <w:szCs w:val="28"/>
        </w:rPr>
        <w:t>光警报器等设备组成，完成火灾探测报警功能；并能接收和显示可燃气体探测报警系统、电气火灾监控系统的工作状态信息。</w:t>
      </w:r>
      <w:bookmarkEnd w:id="194"/>
      <w:bookmarkEnd w:id="195"/>
      <w:bookmarkEnd w:id="196"/>
      <w:bookmarkEnd w:id="197"/>
    </w:p>
    <w:p w14:paraId="79E9E056"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198" w:name="_Toc449011757"/>
      <w:bookmarkStart w:id="199" w:name="_Toc448602632"/>
      <w:bookmarkStart w:id="200" w:name="_Toc448652111"/>
      <w:bookmarkStart w:id="201" w:name="_Toc449012195"/>
      <w:r>
        <w:rPr>
          <w:rFonts w:ascii="仿宋" w:eastAsia="仿宋" w:hAnsi="仿宋" w:hint="eastAsia"/>
          <w:b w:val="0"/>
          <w:szCs w:val="28"/>
        </w:rPr>
        <w:t>5.2.5</w:t>
      </w:r>
      <w:r>
        <w:rPr>
          <w:rFonts w:ascii="仿宋" w:eastAsia="仿宋" w:hAnsi="仿宋" w:hint="eastAsia"/>
          <w:b w:val="0"/>
          <w:szCs w:val="28"/>
        </w:rPr>
        <w:t>消防联动控制系统由消防联动控制器、模块、消防电气控制装置、消防电动装置等消防设备组成，完成消防联动控制功能；并能接收和显示消防电话、电梯、传输设备、消防应急广播系统、自动喷水灭火系统、消火栓系统、气体灭火系统、泡沫和干粉灭火系统、防烟排烟系统、防火门及卷帘系统、消防应急照明系统、消防通讯系统等消防设备或系统的动态信息。</w:t>
      </w:r>
      <w:bookmarkEnd w:id="198"/>
      <w:bookmarkEnd w:id="199"/>
      <w:bookmarkEnd w:id="200"/>
      <w:bookmarkEnd w:id="201"/>
    </w:p>
    <w:p w14:paraId="1C5034B0"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02" w:name="_Toc448602633"/>
      <w:bookmarkStart w:id="203" w:name="_Toc448652112"/>
      <w:bookmarkStart w:id="204" w:name="_Toc449012196"/>
      <w:bookmarkStart w:id="205" w:name="_Toc449011758"/>
      <w:r>
        <w:rPr>
          <w:rFonts w:ascii="仿宋" w:eastAsia="仿宋" w:hAnsi="仿宋" w:hint="eastAsia"/>
          <w:b w:val="0"/>
          <w:szCs w:val="28"/>
        </w:rPr>
        <w:t>5.2.6</w:t>
      </w:r>
      <w:r>
        <w:rPr>
          <w:rFonts w:ascii="仿宋" w:eastAsia="仿宋" w:hAnsi="仿宋" w:hint="eastAsia"/>
          <w:b w:val="0"/>
          <w:szCs w:val="28"/>
        </w:rPr>
        <w:t>消防控制室应有相应的系统竣</w:t>
      </w:r>
      <w:r>
        <w:rPr>
          <w:rFonts w:ascii="仿宋" w:eastAsia="仿宋" w:hAnsi="仿宋" w:hint="eastAsia"/>
          <w:b w:val="0"/>
          <w:szCs w:val="28"/>
        </w:rPr>
        <w:t>工图纸、各分系统控制逻辑关系说明、设备使用说明书、系统操作规程、应急预案、值班制度、维护保养制度及记录等。</w:t>
      </w:r>
      <w:bookmarkEnd w:id="202"/>
      <w:bookmarkEnd w:id="203"/>
      <w:bookmarkEnd w:id="204"/>
      <w:bookmarkEnd w:id="205"/>
    </w:p>
    <w:p w14:paraId="4C01F7B6" w14:textId="77777777" w:rsidR="009A036C" w:rsidRDefault="009A036C">
      <w:pPr>
        <w:pStyle w:val="3"/>
        <w:numPr>
          <w:ilvl w:val="0"/>
          <w:numId w:val="0"/>
        </w:numPr>
        <w:tabs>
          <w:tab w:val="left" w:pos="1276"/>
        </w:tabs>
        <w:spacing w:line="360" w:lineRule="auto"/>
        <w:rPr>
          <w:rFonts w:ascii="仿宋" w:eastAsia="仿宋" w:hAnsi="仿宋"/>
          <w:bCs/>
          <w:szCs w:val="28"/>
        </w:rPr>
      </w:pPr>
      <w:bookmarkStart w:id="206" w:name="_Toc449012201"/>
    </w:p>
    <w:p w14:paraId="0288EEAB"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Cs/>
          <w:szCs w:val="28"/>
        </w:rPr>
        <w:lastRenderedPageBreak/>
        <w:t>5.3</w:t>
      </w:r>
      <w:r>
        <w:rPr>
          <w:rFonts w:ascii="仿宋" w:eastAsia="仿宋" w:hAnsi="仿宋" w:hint="eastAsia"/>
          <w:bCs/>
          <w:szCs w:val="28"/>
        </w:rPr>
        <w:t>消防控制室火灾事故紧急处理程序</w:t>
      </w:r>
      <w:bookmarkEnd w:id="206"/>
    </w:p>
    <w:p w14:paraId="5A38B8A9"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07" w:name="_Toc448602639"/>
      <w:bookmarkStart w:id="208" w:name="_Toc448652118"/>
      <w:bookmarkStart w:id="209" w:name="_Toc449011764"/>
      <w:bookmarkStart w:id="210" w:name="_Toc449012202"/>
      <w:r>
        <w:rPr>
          <w:rFonts w:ascii="仿宋" w:eastAsia="仿宋" w:hAnsi="仿宋" w:hint="eastAsia"/>
          <w:b w:val="0"/>
          <w:szCs w:val="28"/>
        </w:rPr>
        <w:t>5.3.1</w:t>
      </w:r>
      <w:bookmarkEnd w:id="207"/>
      <w:bookmarkEnd w:id="208"/>
      <w:bookmarkEnd w:id="209"/>
      <w:bookmarkEnd w:id="210"/>
      <w:r>
        <w:rPr>
          <w:rFonts w:ascii="仿宋" w:eastAsia="仿宋" w:hAnsi="仿宋" w:hint="eastAsia"/>
          <w:b w:val="0"/>
          <w:szCs w:val="28"/>
        </w:rPr>
        <w:t>消防控制室值班人员在接到火警显示后，应保持镇定，不得慌乱，并按照相应的处理程序进行工作。</w:t>
      </w:r>
    </w:p>
    <w:p w14:paraId="4D11217C"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11" w:name="_Toc448602640"/>
      <w:bookmarkStart w:id="212" w:name="_Toc448652119"/>
      <w:bookmarkStart w:id="213" w:name="_Toc449011765"/>
      <w:bookmarkStart w:id="214" w:name="_Toc449012203"/>
      <w:r>
        <w:rPr>
          <w:rFonts w:ascii="仿宋" w:eastAsia="仿宋" w:hAnsi="仿宋" w:hint="eastAsia"/>
          <w:b w:val="0"/>
          <w:szCs w:val="28"/>
        </w:rPr>
        <w:t>5.3.2</w:t>
      </w:r>
      <w:r>
        <w:rPr>
          <w:rFonts w:ascii="仿宋" w:eastAsia="仿宋" w:hAnsi="仿宋" w:hint="eastAsia"/>
          <w:b w:val="0"/>
          <w:szCs w:val="28"/>
        </w:rPr>
        <w:t>消防控制室火灾事故紧急处理程序：</w:t>
      </w:r>
      <w:bookmarkEnd w:id="211"/>
      <w:bookmarkEnd w:id="212"/>
      <w:bookmarkEnd w:id="213"/>
      <w:bookmarkEnd w:id="214"/>
    </w:p>
    <w:p w14:paraId="253E66B8"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15" w:name="_Toc448602641"/>
      <w:bookmarkStart w:id="216" w:name="_Toc449012204"/>
      <w:bookmarkStart w:id="217" w:name="_Toc448652120"/>
      <w:bookmarkStart w:id="218" w:name="_Toc449011766"/>
      <w:r>
        <w:rPr>
          <w:rFonts w:ascii="仿宋" w:eastAsia="仿宋" w:hAnsi="仿宋" w:hint="eastAsia"/>
          <w:b w:val="0"/>
          <w:szCs w:val="28"/>
        </w:rPr>
        <w:t>5.3.2.1</w:t>
      </w:r>
      <w:r>
        <w:rPr>
          <w:rFonts w:ascii="仿宋" w:eastAsia="仿宋" w:hAnsi="仿宋" w:hint="eastAsia"/>
          <w:b w:val="0"/>
          <w:szCs w:val="28"/>
        </w:rPr>
        <w:t>接到控制设备报警显示后，应</w:t>
      </w:r>
      <w:bookmarkStart w:id="219" w:name="_Toc449012205"/>
      <w:bookmarkStart w:id="220" w:name="_Toc448602642"/>
      <w:bookmarkStart w:id="221" w:name="_Toc448652121"/>
      <w:bookmarkStart w:id="222" w:name="_Toc449011767"/>
      <w:bookmarkEnd w:id="215"/>
      <w:bookmarkEnd w:id="216"/>
      <w:bookmarkEnd w:id="217"/>
      <w:bookmarkEnd w:id="218"/>
      <w:r>
        <w:rPr>
          <w:rFonts w:ascii="仿宋" w:eastAsia="仿宋" w:hAnsi="仿宋" w:hint="eastAsia"/>
          <w:b w:val="0"/>
          <w:szCs w:val="28"/>
        </w:rPr>
        <w:t>消防控制室正值派一名值班人员或通知保安人员迅速赶到报警部位核实情况，正值留在控制室内随时准备实施系统操作。</w:t>
      </w:r>
      <w:bookmarkEnd w:id="219"/>
      <w:bookmarkEnd w:id="220"/>
      <w:bookmarkEnd w:id="221"/>
      <w:bookmarkEnd w:id="222"/>
    </w:p>
    <w:p w14:paraId="65F75E0F"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23" w:name="_Toc448652122"/>
      <w:bookmarkStart w:id="224" w:name="_Toc448602643"/>
      <w:bookmarkStart w:id="225" w:name="_Toc449011768"/>
      <w:bookmarkStart w:id="226" w:name="_Toc449012206"/>
      <w:r>
        <w:rPr>
          <w:rFonts w:ascii="仿宋" w:eastAsia="仿宋" w:hAnsi="仿宋" w:hint="eastAsia"/>
          <w:b w:val="0"/>
          <w:szCs w:val="28"/>
        </w:rPr>
        <w:t>5.3.2.2</w:t>
      </w:r>
      <w:r>
        <w:rPr>
          <w:rFonts w:ascii="仿宋" w:eastAsia="仿宋" w:hAnsi="仿宋" w:hint="eastAsia"/>
          <w:b w:val="0"/>
          <w:szCs w:val="28"/>
        </w:rPr>
        <w:t>值班人员或保安人员现场核实报警部位确实起火后，应立即通知消</w:t>
      </w:r>
      <w:r>
        <w:rPr>
          <w:rFonts w:ascii="仿宋" w:eastAsia="仿宋" w:hAnsi="仿宋" w:hint="eastAsia"/>
          <w:b w:val="0"/>
          <w:szCs w:val="28"/>
        </w:rPr>
        <w:t>防控制室，留在消防控制室的正值应将系统联动控制装置调整到自动状态，并立即拨打电话“</w:t>
      </w:r>
      <w:r>
        <w:rPr>
          <w:rFonts w:ascii="仿宋" w:eastAsia="仿宋" w:hAnsi="仿宋" w:hint="eastAsia"/>
          <w:b w:val="0"/>
          <w:szCs w:val="28"/>
        </w:rPr>
        <w:t>119</w:t>
      </w:r>
      <w:r>
        <w:rPr>
          <w:rFonts w:ascii="仿宋" w:eastAsia="仿宋" w:hAnsi="仿宋" w:hint="eastAsia"/>
          <w:b w:val="0"/>
          <w:szCs w:val="28"/>
        </w:rPr>
        <w:t>”向公安消防机构报警，说明发生火灾的单位名称，坐落地点，起火部位，联系电话等基本情况。</w:t>
      </w:r>
      <w:bookmarkEnd w:id="223"/>
      <w:bookmarkEnd w:id="224"/>
      <w:bookmarkEnd w:id="225"/>
      <w:bookmarkEnd w:id="226"/>
    </w:p>
    <w:p w14:paraId="5DE04EA6"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27" w:name="_Toc449012207"/>
      <w:bookmarkStart w:id="228" w:name="_Toc448652123"/>
      <w:bookmarkStart w:id="229" w:name="_Toc449011769"/>
      <w:bookmarkStart w:id="230" w:name="_Toc448602644"/>
      <w:r>
        <w:rPr>
          <w:rFonts w:ascii="仿宋" w:eastAsia="仿宋" w:hAnsi="仿宋" w:hint="eastAsia"/>
          <w:b w:val="0"/>
          <w:szCs w:val="28"/>
        </w:rPr>
        <w:t>5.3.2.</w:t>
      </w:r>
      <w:r>
        <w:rPr>
          <w:rFonts w:ascii="仿宋" w:eastAsia="仿宋" w:hAnsi="仿宋" w:hint="eastAsia"/>
          <w:b w:val="0"/>
          <w:szCs w:val="28"/>
        </w:rPr>
        <w:t>3</w:t>
      </w:r>
      <w:r>
        <w:rPr>
          <w:rFonts w:ascii="仿宋" w:eastAsia="仿宋" w:hAnsi="仿宋" w:hint="eastAsia"/>
          <w:b w:val="0"/>
          <w:szCs w:val="28"/>
        </w:rPr>
        <w:t>报警后，消防控制室正值应利用火灾事故广播系统通知有关部门和有关人员组织疏散和自救工作。</w:t>
      </w:r>
      <w:bookmarkEnd w:id="227"/>
      <w:bookmarkEnd w:id="228"/>
      <w:bookmarkEnd w:id="229"/>
      <w:bookmarkEnd w:id="230"/>
    </w:p>
    <w:p w14:paraId="0136110C"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31" w:name="_Toc448602645"/>
      <w:bookmarkStart w:id="232" w:name="_Toc448652124"/>
      <w:bookmarkStart w:id="233" w:name="_Toc449011770"/>
      <w:bookmarkStart w:id="234" w:name="_Toc449012208"/>
      <w:r>
        <w:rPr>
          <w:rFonts w:ascii="仿宋" w:eastAsia="仿宋" w:hAnsi="仿宋" w:hint="eastAsia"/>
          <w:b w:val="0"/>
          <w:szCs w:val="28"/>
        </w:rPr>
        <w:t>5.3.2.5</w:t>
      </w:r>
      <w:r>
        <w:rPr>
          <w:rFonts w:ascii="仿宋" w:eastAsia="仿宋" w:hAnsi="仿宋" w:hint="eastAsia"/>
          <w:b w:val="0"/>
          <w:szCs w:val="28"/>
        </w:rPr>
        <w:t>消防控制室的正值要监视系统的运行状态，保证火灾情况下自动消防设施的正常运行。</w:t>
      </w:r>
      <w:bookmarkEnd w:id="231"/>
      <w:bookmarkEnd w:id="232"/>
      <w:bookmarkEnd w:id="233"/>
      <w:bookmarkEnd w:id="234"/>
    </w:p>
    <w:p w14:paraId="1238AB91"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35" w:name="_Toc449011771"/>
      <w:bookmarkStart w:id="236" w:name="_Toc448602646"/>
      <w:bookmarkStart w:id="237" w:name="_Toc449012209"/>
      <w:bookmarkStart w:id="238" w:name="_Toc448652125"/>
      <w:r>
        <w:rPr>
          <w:rFonts w:ascii="仿宋" w:eastAsia="仿宋" w:hAnsi="仿宋" w:hint="eastAsia"/>
          <w:b w:val="0"/>
          <w:szCs w:val="28"/>
        </w:rPr>
        <w:t>5.3.3</w:t>
      </w:r>
      <w:r>
        <w:rPr>
          <w:rFonts w:ascii="仿宋" w:eastAsia="仿宋" w:hAnsi="仿宋" w:hint="eastAsia"/>
          <w:b w:val="0"/>
          <w:szCs w:val="28"/>
        </w:rPr>
        <w:t>消防控制室火警误报处理程序：</w:t>
      </w:r>
      <w:bookmarkEnd w:id="235"/>
      <w:bookmarkEnd w:id="236"/>
      <w:bookmarkEnd w:id="237"/>
      <w:bookmarkEnd w:id="238"/>
    </w:p>
    <w:p w14:paraId="231A819E"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39" w:name="_Toc449012210"/>
      <w:bookmarkStart w:id="240" w:name="_Toc448602647"/>
      <w:bookmarkStart w:id="241" w:name="_Toc448652126"/>
      <w:bookmarkStart w:id="242" w:name="_Toc449011772"/>
      <w:r>
        <w:rPr>
          <w:rFonts w:ascii="仿宋" w:eastAsia="仿宋" w:hAnsi="仿宋" w:hint="eastAsia"/>
          <w:b w:val="0"/>
          <w:szCs w:val="28"/>
        </w:rPr>
        <w:t>5.3.3.1</w:t>
      </w:r>
      <w:r>
        <w:rPr>
          <w:rFonts w:ascii="仿宋" w:eastAsia="仿宋" w:hAnsi="仿宋" w:hint="eastAsia"/>
          <w:b w:val="0"/>
          <w:szCs w:val="28"/>
        </w:rPr>
        <w:t>接到控制设备报警显示后，应首先在系统报警点位置平面图中核实报警点所对应的部位。</w:t>
      </w:r>
      <w:bookmarkEnd w:id="239"/>
      <w:bookmarkEnd w:id="240"/>
      <w:bookmarkEnd w:id="241"/>
      <w:bookmarkEnd w:id="242"/>
    </w:p>
    <w:p w14:paraId="4AEB4242"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43" w:name="_Toc449012211"/>
      <w:bookmarkStart w:id="244" w:name="_Toc449011773"/>
      <w:bookmarkStart w:id="245" w:name="_Toc448652127"/>
      <w:bookmarkStart w:id="246" w:name="_Toc448602648"/>
      <w:r>
        <w:rPr>
          <w:rFonts w:ascii="仿宋" w:eastAsia="仿宋" w:hAnsi="仿宋" w:hint="eastAsia"/>
          <w:b w:val="0"/>
          <w:szCs w:val="28"/>
        </w:rPr>
        <w:t>5.3.3.2</w:t>
      </w:r>
      <w:r>
        <w:rPr>
          <w:rFonts w:ascii="仿宋" w:eastAsia="仿宋" w:hAnsi="仿宋" w:hint="eastAsia"/>
          <w:b w:val="0"/>
          <w:szCs w:val="28"/>
        </w:rPr>
        <w:t>消防控制室正值派一名值班人员或通知现场保安人员持通讯工具和灭火器迅速赶到报警部位核实情况，正值留在控制室内随时准备实施系统操作。</w:t>
      </w:r>
      <w:bookmarkEnd w:id="243"/>
      <w:bookmarkEnd w:id="244"/>
      <w:bookmarkEnd w:id="245"/>
      <w:bookmarkEnd w:id="246"/>
    </w:p>
    <w:p w14:paraId="3E59B47B"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47" w:name="_Toc448652128"/>
      <w:bookmarkStart w:id="248" w:name="_Toc448602649"/>
      <w:bookmarkStart w:id="249" w:name="_Toc449011774"/>
      <w:bookmarkStart w:id="250" w:name="_Toc449012212"/>
      <w:r>
        <w:rPr>
          <w:rFonts w:ascii="仿宋" w:eastAsia="仿宋" w:hAnsi="仿宋" w:hint="eastAsia"/>
          <w:b w:val="0"/>
          <w:szCs w:val="28"/>
        </w:rPr>
        <w:t>5.3.3.3</w:t>
      </w:r>
      <w:r>
        <w:rPr>
          <w:rFonts w:ascii="仿宋" w:eastAsia="仿宋" w:hAnsi="仿宋" w:hint="eastAsia"/>
          <w:b w:val="0"/>
          <w:szCs w:val="28"/>
        </w:rPr>
        <w:t>值班人员或保安人员在现场核实为火警误报时，应立即通知消防控制室，留在消防控制室的正值应将系统恢复到正常状态，并在值班记录中对误报的时间、部位、原因及处理情况做详细记录。</w:t>
      </w:r>
      <w:bookmarkEnd w:id="247"/>
      <w:bookmarkEnd w:id="248"/>
      <w:bookmarkEnd w:id="249"/>
      <w:bookmarkEnd w:id="250"/>
    </w:p>
    <w:p w14:paraId="126DB465"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51" w:name="_Toc449012213"/>
      <w:bookmarkStart w:id="252" w:name="_Toc448602650"/>
      <w:bookmarkStart w:id="253" w:name="_Toc449011775"/>
      <w:bookmarkStart w:id="254" w:name="_Toc448652129"/>
      <w:r>
        <w:rPr>
          <w:rFonts w:ascii="仿宋" w:eastAsia="仿宋" w:hAnsi="仿宋" w:hint="eastAsia"/>
          <w:b w:val="0"/>
          <w:szCs w:val="28"/>
        </w:rPr>
        <w:t>5.3.3.4</w:t>
      </w:r>
      <w:r>
        <w:rPr>
          <w:rFonts w:ascii="仿宋" w:eastAsia="仿宋" w:hAnsi="仿宋" w:hint="eastAsia"/>
          <w:b w:val="0"/>
          <w:szCs w:val="28"/>
        </w:rPr>
        <w:t>消防控制室正值应及时将系统误报的原因及处理情况向上级领导汇报。</w:t>
      </w:r>
      <w:bookmarkEnd w:id="251"/>
      <w:bookmarkEnd w:id="252"/>
      <w:bookmarkEnd w:id="253"/>
      <w:bookmarkEnd w:id="254"/>
    </w:p>
    <w:p w14:paraId="15AE34C6"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55" w:name="_Toc448652130"/>
      <w:bookmarkStart w:id="256" w:name="_Toc449012214"/>
      <w:bookmarkStart w:id="257" w:name="_Toc448602651"/>
      <w:bookmarkStart w:id="258" w:name="_Toc449011776"/>
      <w:r>
        <w:rPr>
          <w:rFonts w:ascii="仿宋" w:eastAsia="仿宋" w:hAnsi="仿宋" w:hint="eastAsia"/>
          <w:b w:val="0"/>
          <w:szCs w:val="28"/>
        </w:rPr>
        <w:t>5.3.4</w:t>
      </w:r>
      <w:r>
        <w:rPr>
          <w:rFonts w:ascii="仿宋" w:eastAsia="仿宋" w:hAnsi="仿宋" w:hint="eastAsia"/>
          <w:b w:val="0"/>
          <w:szCs w:val="28"/>
        </w:rPr>
        <w:t>消</w:t>
      </w:r>
      <w:r>
        <w:rPr>
          <w:rFonts w:ascii="仿宋" w:eastAsia="仿宋" w:hAnsi="仿宋" w:hint="eastAsia"/>
          <w:b w:val="0"/>
          <w:szCs w:val="28"/>
        </w:rPr>
        <w:t>防控制室工作人员应熟悉火灾事故紧急处理程序，并应定期进行演练，达到熟练掌握的程度。</w:t>
      </w:r>
      <w:bookmarkStart w:id="259" w:name="_Toc449012215"/>
      <w:bookmarkEnd w:id="255"/>
      <w:bookmarkEnd w:id="256"/>
      <w:bookmarkEnd w:id="257"/>
      <w:bookmarkEnd w:id="258"/>
    </w:p>
    <w:p w14:paraId="572B5E9A" w14:textId="77777777" w:rsidR="009A036C" w:rsidRDefault="009A036C">
      <w:pPr>
        <w:pStyle w:val="3"/>
        <w:numPr>
          <w:ilvl w:val="0"/>
          <w:numId w:val="0"/>
        </w:numPr>
        <w:tabs>
          <w:tab w:val="left" w:pos="1276"/>
        </w:tabs>
        <w:spacing w:line="360" w:lineRule="auto"/>
        <w:rPr>
          <w:rFonts w:ascii="仿宋" w:eastAsia="仿宋" w:hAnsi="仿宋"/>
          <w:szCs w:val="28"/>
        </w:rPr>
      </w:pPr>
      <w:bookmarkStart w:id="260" w:name="_Toc449012230"/>
      <w:bookmarkEnd w:id="259"/>
    </w:p>
    <w:p w14:paraId="35D92F82"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szCs w:val="28"/>
        </w:rPr>
        <w:lastRenderedPageBreak/>
        <w:t>5.</w:t>
      </w:r>
      <w:r>
        <w:rPr>
          <w:rFonts w:ascii="仿宋" w:eastAsia="仿宋" w:hAnsi="仿宋" w:hint="eastAsia"/>
          <w:szCs w:val="28"/>
        </w:rPr>
        <w:t>4</w:t>
      </w:r>
      <w:r>
        <w:rPr>
          <w:rFonts w:ascii="仿宋" w:eastAsia="仿宋" w:hAnsi="仿宋" w:hint="eastAsia"/>
          <w:szCs w:val="28"/>
        </w:rPr>
        <w:t>消防控制室交接班制度</w:t>
      </w:r>
    </w:p>
    <w:p w14:paraId="680067D7"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.1</w:t>
      </w:r>
      <w:r>
        <w:rPr>
          <w:rFonts w:ascii="仿宋" w:eastAsia="仿宋" w:hAnsi="仿宋" w:hint="eastAsia"/>
          <w:b w:val="0"/>
          <w:szCs w:val="28"/>
        </w:rPr>
        <w:t>接班人员必须提前五分钟到达本岗位，做好交接准备。</w:t>
      </w:r>
    </w:p>
    <w:p w14:paraId="729C863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.2</w:t>
      </w:r>
      <w:r>
        <w:rPr>
          <w:rFonts w:ascii="仿宋" w:eastAsia="仿宋" w:hAnsi="仿宋" w:hint="eastAsia"/>
          <w:b w:val="0"/>
          <w:szCs w:val="28"/>
        </w:rPr>
        <w:t>上岗前必须按规定着装，检查仪容仪表，精神面貌良好。</w:t>
      </w:r>
    </w:p>
    <w:p w14:paraId="79D6918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.3</w:t>
      </w:r>
      <w:r>
        <w:rPr>
          <w:rFonts w:ascii="仿宋" w:eastAsia="仿宋" w:hAnsi="仿宋" w:hint="eastAsia"/>
          <w:b w:val="0"/>
          <w:szCs w:val="28"/>
        </w:rPr>
        <w:t>检查岗位的设备运行是否良好和交接巡视检查、将消防主机进行“自检”操作。</w:t>
      </w:r>
    </w:p>
    <w:p w14:paraId="379A9B79"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.4</w:t>
      </w:r>
      <w:r>
        <w:rPr>
          <w:rFonts w:ascii="仿宋" w:eastAsia="仿宋" w:hAnsi="仿宋" w:hint="eastAsia"/>
          <w:b w:val="0"/>
          <w:szCs w:val="28"/>
        </w:rPr>
        <w:t>交班人员应做到：</w:t>
      </w:r>
    </w:p>
    <w:p w14:paraId="414B5549"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.4.1</w:t>
      </w:r>
      <w:r>
        <w:rPr>
          <w:rFonts w:ascii="仿宋" w:eastAsia="仿宋" w:hAnsi="仿宋" w:hint="eastAsia"/>
          <w:b w:val="0"/>
          <w:szCs w:val="28"/>
        </w:rPr>
        <w:t>整理好各种报表及检修、巡视记录。</w:t>
      </w:r>
    </w:p>
    <w:p w14:paraId="0213B3AE"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.4.2</w:t>
      </w:r>
      <w:r>
        <w:rPr>
          <w:rFonts w:ascii="仿宋" w:eastAsia="仿宋" w:hAnsi="仿宋" w:hint="eastAsia"/>
          <w:b w:val="0"/>
          <w:szCs w:val="28"/>
        </w:rPr>
        <w:t>清点安全用具及消防器材并摆放整齐。</w:t>
      </w:r>
    </w:p>
    <w:p w14:paraId="48E0CBBD"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.4.3</w:t>
      </w:r>
      <w:r>
        <w:rPr>
          <w:rFonts w:ascii="仿宋" w:eastAsia="仿宋" w:hAnsi="仿宋" w:hint="eastAsia"/>
          <w:b w:val="0"/>
          <w:szCs w:val="28"/>
        </w:rPr>
        <w:t>做好室内清洁卫生。</w:t>
      </w:r>
    </w:p>
    <w:p w14:paraId="72F4EDF9"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.4.4</w:t>
      </w:r>
      <w:r>
        <w:rPr>
          <w:rFonts w:ascii="仿宋" w:eastAsia="仿宋" w:hAnsi="仿宋" w:hint="eastAsia"/>
          <w:b w:val="0"/>
          <w:szCs w:val="28"/>
        </w:rPr>
        <w:t>应交清设备变更和异常</w:t>
      </w:r>
      <w:r>
        <w:rPr>
          <w:rFonts w:ascii="仿宋" w:eastAsia="仿宋" w:hAnsi="仿宋" w:hint="eastAsia"/>
          <w:b w:val="0"/>
          <w:szCs w:val="28"/>
        </w:rPr>
        <w:t>情况及处理经过，巡视中发现的问题、处理意见及完成和没完成的工作以及所采取的相关措施。</w:t>
      </w:r>
    </w:p>
    <w:p w14:paraId="395A51E8"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.5</w:t>
      </w:r>
      <w:r>
        <w:rPr>
          <w:rFonts w:ascii="仿宋" w:eastAsia="仿宋" w:hAnsi="仿宋" w:hint="eastAsia"/>
          <w:b w:val="0"/>
          <w:szCs w:val="28"/>
        </w:rPr>
        <w:t>接班人员应做到以下几点：</w:t>
      </w:r>
    </w:p>
    <w:p w14:paraId="59051336"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.5.1</w:t>
      </w:r>
      <w:r>
        <w:rPr>
          <w:rFonts w:ascii="仿宋" w:eastAsia="仿宋" w:hAnsi="仿宋" w:hint="eastAsia"/>
          <w:b w:val="0"/>
          <w:szCs w:val="28"/>
        </w:rPr>
        <w:t>查阅各项记录，巡视设备情况。</w:t>
      </w:r>
    </w:p>
    <w:p w14:paraId="32BEE7F8"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.5.2</w:t>
      </w:r>
      <w:r>
        <w:rPr>
          <w:rFonts w:ascii="仿宋" w:eastAsia="仿宋" w:hAnsi="仿宋" w:hint="eastAsia"/>
          <w:b w:val="0"/>
          <w:szCs w:val="28"/>
        </w:rPr>
        <w:t>对交班人提出的设备异常、变更、及相关措施进行核对。</w:t>
      </w:r>
    </w:p>
    <w:p w14:paraId="60D5D767"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.5.3</w:t>
      </w:r>
      <w:r>
        <w:rPr>
          <w:rFonts w:ascii="仿宋" w:eastAsia="仿宋" w:hAnsi="仿宋" w:hint="eastAsia"/>
          <w:b w:val="0"/>
          <w:szCs w:val="28"/>
        </w:rPr>
        <w:t>查对安全工具及消防器材是否齐全、完好、摆放整齐。</w:t>
      </w:r>
    </w:p>
    <w:p w14:paraId="06B5811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.5.4</w:t>
      </w:r>
      <w:r>
        <w:rPr>
          <w:rFonts w:ascii="仿宋" w:eastAsia="仿宋" w:hAnsi="仿宋" w:hint="eastAsia"/>
          <w:b w:val="0"/>
          <w:szCs w:val="28"/>
        </w:rPr>
        <w:t>检查室内外卫生情况。</w:t>
      </w:r>
    </w:p>
    <w:p w14:paraId="7C26B7DB"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.6</w:t>
      </w:r>
      <w:r>
        <w:rPr>
          <w:rFonts w:ascii="仿宋" w:eastAsia="仿宋" w:hAnsi="仿宋" w:hint="eastAsia"/>
          <w:b w:val="0"/>
          <w:szCs w:val="28"/>
        </w:rPr>
        <w:t>遇以下情况不准交接班：</w:t>
      </w:r>
    </w:p>
    <w:p w14:paraId="74683E99"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.6.1</w:t>
      </w:r>
      <w:r>
        <w:rPr>
          <w:rFonts w:ascii="仿宋" w:eastAsia="仿宋" w:hAnsi="仿宋" w:hint="eastAsia"/>
          <w:b w:val="0"/>
          <w:szCs w:val="28"/>
        </w:rPr>
        <w:t>接班人员在接班前饮酒或精神异常。</w:t>
      </w:r>
    </w:p>
    <w:p w14:paraId="5E365F1A"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.6.2</w:t>
      </w:r>
      <w:r>
        <w:rPr>
          <w:rFonts w:ascii="仿宋" w:eastAsia="仿宋" w:hAnsi="仿宋" w:hint="eastAsia"/>
          <w:b w:val="0"/>
          <w:szCs w:val="28"/>
        </w:rPr>
        <w:t>发生事故后正在处理事故中。</w:t>
      </w:r>
    </w:p>
    <w:p w14:paraId="66EB5B75"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.6.3</w:t>
      </w:r>
      <w:r>
        <w:rPr>
          <w:rFonts w:ascii="仿宋" w:eastAsia="仿宋" w:hAnsi="仿宋" w:hint="eastAsia"/>
          <w:b w:val="0"/>
          <w:szCs w:val="28"/>
        </w:rPr>
        <w:t>设备发生异常，危及人身或设备安全未查清原因时。</w:t>
      </w:r>
    </w:p>
    <w:p w14:paraId="6E2090B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.6.4</w:t>
      </w:r>
      <w:r>
        <w:rPr>
          <w:rFonts w:ascii="仿宋" w:eastAsia="仿宋" w:hAnsi="仿宋" w:hint="eastAsia"/>
          <w:b w:val="0"/>
          <w:szCs w:val="28"/>
        </w:rPr>
        <w:t>接班人员未到，交班人员不准离去。</w:t>
      </w:r>
    </w:p>
    <w:p w14:paraId="725D7873" w14:textId="77777777" w:rsidR="009A036C" w:rsidRDefault="00547CFF">
      <w:pPr>
        <w:spacing w:line="360" w:lineRule="auto"/>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hint="eastAsia"/>
          <w:kern w:val="0"/>
          <w:sz w:val="28"/>
          <w:szCs w:val="28"/>
        </w:rPr>
        <w:t>4</w:t>
      </w:r>
      <w:r>
        <w:rPr>
          <w:rFonts w:ascii="仿宋" w:eastAsia="仿宋" w:hAnsi="仿宋" w:hint="eastAsia"/>
          <w:kern w:val="0"/>
          <w:sz w:val="28"/>
          <w:szCs w:val="28"/>
        </w:rPr>
        <w:t>.7</w:t>
      </w:r>
      <w:r>
        <w:rPr>
          <w:rFonts w:ascii="仿宋" w:eastAsia="仿宋" w:hAnsi="仿宋" w:hint="eastAsia"/>
          <w:kern w:val="0"/>
          <w:sz w:val="28"/>
          <w:szCs w:val="28"/>
        </w:rPr>
        <w:t>交接班各项内容经确认后必须在交接班本上签名和时间，以示确认和负责。</w:t>
      </w:r>
    </w:p>
    <w:p w14:paraId="06E2D33C" w14:textId="77777777" w:rsidR="009A036C" w:rsidRDefault="00547CFF">
      <w:pPr>
        <w:spacing w:line="360" w:lineRule="auto"/>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hint="eastAsia"/>
          <w:kern w:val="0"/>
          <w:sz w:val="28"/>
          <w:szCs w:val="28"/>
        </w:rPr>
        <w:t>4</w:t>
      </w:r>
      <w:r>
        <w:rPr>
          <w:rFonts w:ascii="仿宋" w:eastAsia="仿宋" w:hAnsi="仿宋" w:hint="eastAsia"/>
          <w:kern w:val="0"/>
          <w:sz w:val="28"/>
          <w:szCs w:val="28"/>
        </w:rPr>
        <w:t>.8</w:t>
      </w:r>
      <w:r>
        <w:rPr>
          <w:rFonts w:ascii="仿宋" w:eastAsia="仿宋" w:hAnsi="仿宋" w:hint="eastAsia"/>
          <w:kern w:val="0"/>
          <w:sz w:val="28"/>
          <w:szCs w:val="28"/>
        </w:rPr>
        <w:t>如遇到突发事件等特殊情况，接班者协助交班者对事件进行处理，待事件处理告一段落，经交上级领导批准，再进行交接班。</w:t>
      </w:r>
    </w:p>
    <w:p w14:paraId="46CE5739" w14:textId="77777777" w:rsidR="009A036C" w:rsidRDefault="00547CFF">
      <w:pPr>
        <w:spacing w:line="360" w:lineRule="auto"/>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hint="eastAsia"/>
          <w:kern w:val="0"/>
          <w:sz w:val="28"/>
          <w:szCs w:val="28"/>
        </w:rPr>
        <w:t>4</w:t>
      </w:r>
      <w:r>
        <w:rPr>
          <w:rFonts w:ascii="仿宋" w:eastAsia="仿宋" w:hAnsi="仿宋" w:hint="eastAsia"/>
          <w:kern w:val="0"/>
          <w:sz w:val="28"/>
          <w:szCs w:val="28"/>
        </w:rPr>
        <w:t>.9</w:t>
      </w:r>
      <w:r>
        <w:rPr>
          <w:rFonts w:ascii="仿宋" w:eastAsia="仿宋" w:hAnsi="仿宋" w:hint="eastAsia"/>
          <w:kern w:val="0"/>
          <w:sz w:val="28"/>
          <w:szCs w:val="28"/>
        </w:rPr>
        <w:t>消防控制室双人执机，不得单人交接班，不得电话信誉交接，应有文字体现。</w:t>
      </w:r>
    </w:p>
    <w:p w14:paraId="74F508E9" w14:textId="77777777" w:rsidR="009A036C" w:rsidRDefault="009A036C">
      <w:pPr>
        <w:pStyle w:val="3"/>
        <w:numPr>
          <w:ilvl w:val="0"/>
          <w:numId w:val="0"/>
        </w:numPr>
        <w:tabs>
          <w:tab w:val="left" w:pos="1276"/>
        </w:tabs>
        <w:spacing w:line="360" w:lineRule="auto"/>
        <w:rPr>
          <w:rFonts w:ascii="仿宋" w:eastAsia="仿宋" w:hAnsi="仿宋"/>
          <w:szCs w:val="28"/>
        </w:rPr>
      </w:pPr>
    </w:p>
    <w:p w14:paraId="7763BF5D"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szCs w:val="28"/>
        </w:rPr>
        <w:t>5.</w:t>
      </w:r>
      <w:r>
        <w:rPr>
          <w:rFonts w:ascii="仿宋" w:eastAsia="仿宋" w:hAnsi="仿宋" w:hint="eastAsia"/>
          <w:szCs w:val="28"/>
        </w:rPr>
        <w:t>5</w:t>
      </w:r>
      <w:r>
        <w:rPr>
          <w:rFonts w:ascii="仿宋" w:eastAsia="仿宋" w:hAnsi="仿宋" w:hint="eastAsia"/>
          <w:szCs w:val="28"/>
        </w:rPr>
        <w:t>监控室交接班制度</w:t>
      </w:r>
      <w:bookmarkEnd w:id="260"/>
    </w:p>
    <w:p w14:paraId="48B14234"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61" w:name="_Toc448652147"/>
      <w:bookmarkStart w:id="262" w:name="_Toc449012231"/>
      <w:bookmarkStart w:id="263" w:name="_Toc449011793"/>
      <w:bookmarkStart w:id="264" w:name="_Toc448602668"/>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.1</w:t>
      </w:r>
      <w:r>
        <w:rPr>
          <w:rFonts w:ascii="仿宋" w:eastAsia="仿宋" w:hAnsi="仿宋" w:hint="eastAsia"/>
          <w:b w:val="0"/>
          <w:szCs w:val="28"/>
        </w:rPr>
        <w:t>双方按规定时间进行交接班，接班人员应提前五分钟到岗，交接班人员应办理交接手续并签字确认后方可离去。</w:t>
      </w:r>
      <w:bookmarkEnd w:id="261"/>
      <w:bookmarkEnd w:id="262"/>
      <w:bookmarkEnd w:id="263"/>
      <w:bookmarkEnd w:id="264"/>
    </w:p>
    <w:p w14:paraId="5345A2A0"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65" w:name="_Toc448602669"/>
      <w:bookmarkStart w:id="266" w:name="_Toc449012232"/>
      <w:bookmarkStart w:id="267" w:name="_Toc448652148"/>
      <w:bookmarkStart w:id="268" w:name="_Toc449011794"/>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.2</w:t>
      </w:r>
      <w:r>
        <w:rPr>
          <w:rFonts w:ascii="仿宋" w:eastAsia="仿宋" w:hAnsi="仿宋" w:hint="eastAsia"/>
          <w:b w:val="0"/>
          <w:szCs w:val="28"/>
        </w:rPr>
        <w:t>交接班双方应严肃认真地按照交接班内容进行交接</w:t>
      </w:r>
      <w:bookmarkEnd w:id="265"/>
      <w:bookmarkEnd w:id="266"/>
      <w:bookmarkEnd w:id="267"/>
      <w:bookmarkEnd w:id="268"/>
      <w:r>
        <w:rPr>
          <w:rFonts w:ascii="仿宋" w:eastAsia="仿宋" w:hAnsi="仿宋" w:hint="eastAsia"/>
          <w:b w:val="0"/>
          <w:szCs w:val="28"/>
        </w:rPr>
        <w:t>。</w:t>
      </w:r>
    </w:p>
    <w:p w14:paraId="317CB6E2"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69" w:name="_Toc448602670"/>
      <w:bookmarkStart w:id="270" w:name="_Toc448652149"/>
      <w:bookmarkStart w:id="271" w:name="_Toc449011795"/>
      <w:bookmarkStart w:id="272" w:name="_Toc449012233"/>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.3</w:t>
      </w:r>
      <w:r>
        <w:rPr>
          <w:rFonts w:ascii="仿宋" w:eastAsia="仿宋" w:hAnsi="仿宋" w:hint="eastAsia"/>
          <w:b w:val="0"/>
          <w:szCs w:val="28"/>
        </w:rPr>
        <w:t>遇有事故处理时，如在操作过程中，不得进入交接班，在交接班过程中发生事故及异常情况需及时处理时，应由交班人员负责处理，接班人员在允许下可协助工作</w:t>
      </w:r>
      <w:bookmarkEnd w:id="269"/>
      <w:bookmarkEnd w:id="270"/>
      <w:bookmarkEnd w:id="271"/>
      <w:bookmarkEnd w:id="272"/>
      <w:r>
        <w:rPr>
          <w:rFonts w:ascii="仿宋" w:eastAsia="仿宋" w:hAnsi="仿宋" w:hint="eastAsia"/>
          <w:b w:val="0"/>
          <w:szCs w:val="28"/>
        </w:rPr>
        <w:t>。</w:t>
      </w:r>
    </w:p>
    <w:p w14:paraId="1880BF04"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73" w:name="_Toc449011796"/>
      <w:bookmarkStart w:id="274" w:name="_Toc449012234"/>
      <w:bookmarkStart w:id="275" w:name="_Toc448652150"/>
      <w:bookmarkStart w:id="276" w:name="_Toc448602671"/>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.4</w:t>
      </w:r>
      <w:r>
        <w:rPr>
          <w:rFonts w:ascii="仿宋" w:eastAsia="仿宋" w:hAnsi="仿宋" w:hint="eastAsia"/>
          <w:b w:val="0"/>
          <w:szCs w:val="28"/>
        </w:rPr>
        <w:t>交班人员应做到：</w:t>
      </w:r>
      <w:bookmarkEnd w:id="273"/>
      <w:bookmarkEnd w:id="274"/>
      <w:bookmarkEnd w:id="275"/>
      <w:bookmarkEnd w:id="276"/>
    </w:p>
    <w:p w14:paraId="1E2CB7CC"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77" w:name="_Toc448602672"/>
      <w:bookmarkStart w:id="278" w:name="_Toc448652151"/>
      <w:bookmarkStart w:id="279" w:name="_Toc449012235"/>
      <w:bookmarkStart w:id="280" w:name="_Toc449011797"/>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.4.1</w:t>
      </w:r>
      <w:r>
        <w:rPr>
          <w:rFonts w:ascii="仿宋" w:eastAsia="仿宋" w:hAnsi="仿宋" w:hint="eastAsia"/>
          <w:b w:val="0"/>
          <w:szCs w:val="28"/>
        </w:rPr>
        <w:t>整理好各种报表及检修、巡视记录</w:t>
      </w:r>
      <w:bookmarkEnd w:id="277"/>
      <w:bookmarkEnd w:id="278"/>
      <w:bookmarkEnd w:id="279"/>
      <w:bookmarkEnd w:id="280"/>
      <w:r>
        <w:rPr>
          <w:rFonts w:ascii="仿宋" w:eastAsia="仿宋" w:hAnsi="仿宋" w:hint="eastAsia"/>
          <w:b w:val="0"/>
          <w:szCs w:val="28"/>
        </w:rPr>
        <w:t>。</w:t>
      </w:r>
    </w:p>
    <w:p w14:paraId="3493E18E"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81" w:name="_Toc448602673"/>
      <w:bookmarkStart w:id="282" w:name="_Toc449011798"/>
      <w:bookmarkStart w:id="283" w:name="_Toc448652152"/>
      <w:bookmarkStart w:id="284" w:name="_Toc449012236"/>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.4.2</w:t>
      </w:r>
      <w:r>
        <w:rPr>
          <w:rFonts w:ascii="仿宋" w:eastAsia="仿宋" w:hAnsi="仿宋" w:hint="eastAsia"/>
          <w:b w:val="0"/>
          <w:szCs w:val="28"/>
        </w:rPr>
        <w:t>清点工具、钥匙及安全用具、消防器材</w:t>
      </w:r>
      <w:bookmarkEnd w:id="281"/>
      <w:bookmarkEnd w:id="282"/>
      <w:bookmarkEnd w:id="283"/>
      <w:bookmarkEnd w:id="284"/>
      <w:r>
        <w:rPr>
          <w:rFonts w:ascii="仿宋" w:eastAsia="仿宋" w:hAnsi="仿宋" w:hint="eastAsia"/>
          <w:b w:val="0"/>
          <w:szCs w:val="28"/>
        </w:rPr>
        <w:t>。</w:t>
      </w:r>
    </w:p>
    <w:p w14:paraId="2840D343"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85" w:name="_Toc448652153"/>
      <w:bookmarkStart w:id="286" w:name="_Toc448602674"/>
      <w:bookmarkStart w:id="287" w:name="_Toc449011799"/>
      <w:bookmarkStart w:id="288" w:name="_Toc449012237"/>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.4.3</w:t>
      </w:r>
      <w:r>
        <w:rPr>
          <w:rFonts w:ascii="仿宋" w:eastAsia="仿宋" w:hAnsi="仿宋" w:hint="eastAsia"/>
          <w:b w:val="0"/>
          <w:szCs w:val="28"/>
        </w:rPr>
        <w:t>做好室内外清洁卫生</w:t>
      </w:r>
      <w:r>
        <w:rPr>
          <w:rFonts w:ascii="仿宋" w:eastAsia="仿宋" w:hAnsi="仿宋" w:hint="eastAsia"/>
          <w:b w:val="0"/>
          <w:szCs w:val="28"/>
        </w:rPr>
        <w:t>.</w:t>
      </w:r>
      <w:bookmarkEnd w:id="285"/>
      <w:bookmarkEnd w:id="286"/>
      <w:bookmarkEnd w:id="287"/>
      <w:bookmarkEnd w:id="288"/>
    </w:p>
    <w:p w14:paraId="59F5808A"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89" w:name="_Toc448602675"/>
      <w:bookmarkStart w:id="290" w:name="_Toc448652154"/>
      <w:bookmarkStart w:id="291" w:name="_Toc449012238"/>
      <w:bookmarkStart w:id="292" w:name="_Toc449011800"/>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.4.4</w:t>
      </w:r>
      <w:r>
        <w:rPr>
          <w:rFonts w:ascii="仿宋" w:eastAsia="仿宋" w:hAnsi="仿宋" w:hint="eastAsia"/>
          <w:b w:val="0"/>
          <w:szCs w:val="28"/>
        </w:rPr>
        <w:t>应交清设备变更和异常情况及处理经过，巡视中发现的问题、处理意见及完成和没完成的工作以及所采取的相关措施</w:t>
      </w:r>
      <w:bookmarkEnd w:id="289"/>
      <w:bookmarkEnd w:id="290"/>
      <w:bookmarkEnd w:id="291"/>
      <w:bookmarkEnd w:id="292"/>
      <w:r>
        <w:rPr>
          <w:rFonts w:ascii="仿宋" w:eastAsia="仿宋" w:hAnsi="仿宋" w:hint="eastAsia"/>
          <w:b w:val="0"/>
          <w:szCs w:val="28"/>
        </w:rPr>
        <w:t>。</w:t>
      </w:r>
    </w:p>
    <w:p w14:paraId="3A5107BF"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93" w:name="_Toc449011801"/>
      <w:bookmarkStart w:id="294" w:name="_Toc449012239"/>
      <w:bookmarkStart w:id="295" w:name="_Toc448602676"/>
      <w:bookmarkStart w:id="296" w:name="_Toc448652155"/>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接班人员应做到</w:t>
      </w:r>
      <w:bookmarkEnd w:id="293"/>
      <w:bookmarkEnd w:id="294"/>
      <w:bookmarkEnd w:id="295"/>
      <w:bookmarkEnd w:id="296"/>
      <w:r>
        <w:rPr>
          <w:rFonts w:ascii="仿宋" w:eastAsia="仿宋" w:hAnsi="仿宋" w:hint="eastAsia"/>
          <w:b w:val="0"/>
          <w:szCs w:val="28"/>
        </w:rPr>
        <w:t>以下几点：</w:t>
      </w:r>
    </w:p>
    <w:p w14:paraId="51A30D84"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297" w:name="_Toc449011802"/>
      <w:bookmarkStart w:id="298" w:name="_Toc448602677"/>
      <w:bookmarkStart w:id="299" w:name="_Toc448652156"/>
      <w:bookmarkStart w:id="300" w:name="_Toc449012240"/>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.5.1</w:t>
      </w:r>
      <w:r>
        <w:rPr>
          <w:rFonts w:ascii="仿宋" w:eastAsia="仿宋" w:hAnsi="仿宋" w:hint="eastAsia"/>
          <w:b w:val="0"/>
          <w:szCs w:val="28"/>
        </w:rPr>
        <w:t>查阅各项记录，巡视设备情况</w:t>
      </w:r>
      <w:bookmarkEnd w:id="297"/>
      <w:bookmarkEnd w:id="298"/>
      <w:bookmarkEnd w:id="299"/>
      <w:bookmarkEnd w:id="300"/>
      <w:r>
        <w:rPr>
          <w:rFonts w:ascii="仿宋" w:eastAsia="仿宋" w:hAnsi="仿宋" w:hint="eastAsia"/>
          <w:b w:val="0"/>
          <w:szCs w:val="28"/>
        </w:rPr>
        <w:t>。</w:t>
      </w:r>
    </w:p>
    <w:p w14:paraId="774A66B4"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01" w:name="_Toc449011803"/>
      <w:bookmarkStart w:id="302" w:name="_Toc448602678"/>
      <w:bookmarkStart w:id="303" w:name="_Toc448652157"/>
      <w:bookmarkStart w:id="304" w:name="_Toc449012241"/>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.5.2</w:t>
      </w:r>
      <w:r>
        <w:rPr>
          <w:rFonts w:ascii="仿宋" w:eastAsia="仿宋" w:hAnsi="仿宋" w:hint="eastAsia"/>
          <w:b w:val="0"/>
          <w:szCs w:val="28"/>
        </w:rPr>
        <w:t>对交班人提出的设备异常、变更、及相关措施进行核对</w:t>
      </w:r>
      <w:bookmarkEnd w:id="301"/>
      <w:bookmarkEnd w:id="302"/>
      <w:bookmarkEnd w:id="303"/>
      <w:bookmarkEnd w:id="304"/>
      <w:r>
        <w:rPr>
          <w:rFonts w:ascii="仿宋" w:eastAsia="仿宋" w:hAnsi="仿宋" w:hint="eastAsia"/>
          <w:b w:val="0"/>
          <w:szCs w:val="28"/>
        </w:rPr>
        <w:t>。</w:t>
      </w:r>
    </w:p>
    <w:p w14:paraId="7C52FADA"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05" w:name="_Toc448652158"/>
      <w:bookmarkStart w:id="306" w:name="_Toc449011804"/>
      <w:bookmarkStart w:id="307" w:name="_Toc449012242"/>
      <w:bookmarkStart w:id="308" w:name="_Toc448602679"/>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.5.3</w:t>
      </w:r>
      <w:r>
        <w:rPr>
          <w:rFonts w:ascii="仿宋" w:eastAsia="仿宋" w:hAnsi="仿宋" w:hint="eastAsia"/>
          <w:b w:val="0"/>
          <w:szCs w:val="28"/>
        </w:rPr>
        <w:t>查对工具、钥匙、安全工具、消防器材是否齐全完好</w:t>
      </w:r>
      <w:bookmarkEnd w:id="305"/>
      <w:bookmarkEnd w:id="306"/>
      <w:bookmarkEnd w:id="307"/>
      <w:bookmarkEnd w:id="308"/>
      <w:r>
        <w:rPr>
          <w:rFonts w:ascii="仿宋" w:eastAsia="仿宋" w:hAnsi="仿宋" w:hint="eastAsia"/>
          <w:b w:val="0"/>
          <w:szCs w:val="28"/>
        </w:rPr>
        <w:t>。</w:t>
      </w:r>
    </w:p>
    <w:p w14:paraId="166E79F4"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09" w:name="_Toc448602680"/>
      <w:bookmarkStart w:id="310" w:name="_Toc448652159"/>
      <w:bookmarkStart w:id="311" w:name="_Toc449011805"/>
      <w:bookmarkStart w:id="312" w:name="_Toc449012243"/>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.5.4</w:t>
      </w:r>
      <w:r>
        <w:rPr>
          <w:rFonts w:ascii="仿宋" w:eastAsia="仿宋" w:hAnsi="仿宋" w:hint="eastAsia"/>
          <w:b w:val="0"/>
          <w:szCs w:val="28"/>
        </w:rPr>
        <w:t>检查室内外卫生情况</w:t>
      </w:r>
      <w:bookmarkEnd w:id="309"/>
      <w:bookmarkEnd w:id="310"/>
      <w:bookmarkEnd w:id="311"/>
      <w:bookmarkEnd w:id="312"/>
      <w:r>
        <w:rPr>
          <w:rFonts w:ascii="仿宋" w:eastAsia="仿宋" w:hAnsi="仿宋" w:hint="eastAsia"/>
          <w:b w:val="0"/>
          <w:szCs w:val="28"/>
        </w:rPr>
        <w:t>。</w:t>
      </w:r>
    </w:p>
    <w:p w14:paraId="274949C1"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13" w:name="_Toc449012244"/>
      <w:bookmarkStart w:id="314" w:name="_Toc448652160"/>
      <w:bookmarkStart w:id="315" w:name="_Toc448602681"/>
      <w:bookmarkStart w:id="316" w:name="_Toc449011806"/>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.6</w:t>
      </w:r>
      <w:r>
        <w:rPr>
          <w:rFonts w:ascii="仿宋" w:eastAsia="仿宋" w:hAnsi="仿宋" w:hint="eastAsia"/>
          <w:b w:val="0"/>
          <w:szCs w:val="28"/>
        </w:rPr>
        <w:t>遇以下情况不准交接班</w:t>
      </w:r>
      <w:bookmarkEnd w:id="313"/>
      <w:bookmarkEnd w:id="314"/>
      <w:bookmarkEnd w:id="315"/>
      <w:bookmarkEnd w:id="316"/>
      <w:r>
        <w:rPr>
          <w:rFonts w:ascii="仿宋" w:eastAsia="仿宋" w:hAnsi="仿宋" w:hint="eastAsia"/>
          <w:b w:val="0"/>
          <w:szCs w:val="28"/>
        </w:rPr>
        <w:t>：</w:t>
      </w:r>
    </w:p>
    <w:p w14:paraId="419F28DC"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17" w:name="_Toc449011807"/>
      <w:bookmarkStart w:id="318" w:name="_Toc448652161"/>
      <w:bookmarkStart w:id="319" w:name="_Toc448602682"/>
      <w:bookmarkStart w:id="320" w:name="_Toc449012245"/>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.6.1</w:t>
      </w:r>
      <w:r>
        <w:rPr>
          <w:rFonts w:ascii="仿宋" w:eastAsia="仿宋" w:hAnsi="仿宋" w:hint="eastAsia"/>
          <w:b w:val="0"/>
          <w:szCs w:val="28"/>
        </w:rPr>
        <w:t>接班人员在接班前饮酒或精神异常。</w:t>
      </w:r>
      <w:bookmarkEnd w:id="317"/>
      <w:bookmarkEnd w:id="318"/>
      <w:bookmarkEnd w:id="319"/>
      <w:bookmarkEnd w:id="320"/>
    </w:p>
    <w:p w14:paraId="11EF5F29"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21" w:name="_Toc448652162"/>
      <w:bookmarkStart w:id="322" w:name="_Toc449011808"/>
      <w:bookmarkStart w:id="323" w:name="_Toc448602683"/>
      <w:bookmarkStart w:id="324" w:name="_Toc449012246"/>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.6.2</w:t>
      </w:r>
      <w:r>
        <w:rPr>
          <w:rFonts w:ascii="仿宋" w:eastAsia="仿宋" w:hAnsi="仿宋" w:hint="eastAsia"/>
          <w:b w:val="0"/>
          <w:szCs w:val="28"/>
        </w:rPr>
        <w:t>发生事故后正在处理事故中。</w:t>
      </w:r>
      <w:bookmarkEnd w:id="321"/>
      <w:bookmarkEnd w:id="322"/>
      <w:bookmarkEnd w:id="323"/>
      <w:bookmarkEnd w:id="324"/>
    </w:p>
    <w:p w14:paraId="27225634"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25" w:name="_Toc448652163"/>
      <w:bookmarkStart w:id="326" w:name="_Toc449011809"/>
      <w:bookmarkStart w:id="327" w:name="_Toc448602684"/>
      <w:bookmarkStart w:id="328" w:name="_Toc449012247"/>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.6.3</w:t>
      </w:r>
      <w:r>
        <w:rPr>
          <w:rFonts w:ascii="仿宋" w:eastAsia="仿宋" w:hAnsi="仿宋" w:hint="eastAsia"/>
          <w:b w:val="0"/>
          <w:szCs w:val="28"/>
        </w:rPr>
        <w:t>设备发生异常，</w:t>
      </w:r>
      <w:r>
        <w:rPr>
          <w:rFonts w:ascii="仿宋" w:eastAsia="仿宋" w:hAnsi="仿宋" w:hint="eastAsia"/>
          <w:b w:val="0"/>
          <w:szCs w:val="28"/>
        </w:rPr>
        <w:t>危及人身或设备安全未查清原因时。</w:t>
      </w:r>
      <w:bookmarkEnd w:id="325"/>
      <w:bookmarkEnd w:id="326"/>
      <w:bookmarkEnd w:id="327"/>
      <w:bookmarkEnd w:id="328"/>
    </w:p>
    <w:p w14:paraId="6B51C61B"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29" w:name="_Toc448602685"/>
      <w:bookmarkStart w:id="330" w:name="_Toc449012248"/>
      <w:bookmarkStart w:id="331" w:name="_Toc448652164"/>
      <w:bookmarkStart w:id="332" w:name="_Toc449011810"/>
      <w:r>
        <w:rPr>
          <w:rFonts w:ascii="仿宋" w:eastAsia="仿宋" w:hAnsi="仿宋" w:hint="eastAsia"/>
          <w:b w:val="0"/>
          <w:szCs w:val="28"/>
        </w:rPr>
        <w:t>5.</w:t>
      </w:r>
      <w:r>
        <w:rPr>
          <w:rFonts w:ascii="仿宋" w:eastAsia="仿宋" w:hAnsi="仿宋" w:hint="eastAsia"/>
          <w:b w:val="0"/>
          <w:szCs w:val="28"/>
        </w:rPr>
        <w:t>5</w:t>
      </w:r>
      <w:r>
        <w:rPr>
          <w:rFonts w:ascii="仿宋" w:eastAsia="仿宋" w:hAnsi="仿宋" w:hint="eastAsia"/>
          <w:b w:val="0"/>
          <w:szCs w:val="28"/>
        </w:rPr>
        <w:t>.6.4</w:t>
      </w:r>
      <w:r>
        <w:rPr>
          <w:rFonts w:ascii="仿宋" w:eastAsia="仿宋" w:hAnsi="仿宋" w:hint="eastAsia"/>
          <w:b w:val="0"/>
          <w:szCs w:val="28"/>
        </w:rPr>
        <w:t>接班人员未到，交班人员不准离去。</w:t>
      </w:r>
      <w:bookmarkStart w:id="333" w:name="_Toc449012249"/>
      <w:bookmarkEnd w:id="329"/>
      <w:bookmarkEnd w:id="330"/>
      <w:bookmarkEnd w:id="331"/>
      <w:bookmarkEnd w:id="332"/>
    </w:p>
    <w:p w14:paraId="3B29E302" w14:textId="77777777" w:rsidR="009A036C" w:rsidRDefault="009A036C">
      <w:pPr>
        <w:pStyle w:val="3"/>
        <w:numPr>
          <w:ilvl w:val="0"/>
          <w:numId w:val="0"/>
        </w:numPr>
        <w:tabs>
          <w:tab w:val="left" w:pos="1276"/>
        </w:tabs>
        <w:spacing w:line="360" w:lineRule="auto"/>
        <w:rPr>
          <w:rFonts w:ascii="仿宋" w:eastAsia="仿宋" w:hAnsi="仿宋"/>
          <w:szCs w:val="28"/>
        </w:rPr>
      </w:pPr>
    </w:p>
    <w:p w14:paraId="50F69E77" w14:textId="77777777" w:rsidR="009A036C" w:rsidRDefault="009A036C">
      <w:pPr>
        <w:rPr>
          <w:rFonts w:ascii="仿宋" w:eastAsia="仿宋" w:hAnsi="仿宋"/>
          <w:szCs w:val="28"/>
        </w:rPr>
      </w:pPr>
    </w:p>
    <w:p w14:paraId="202A13CC" w14:textId="77777777" w:rsidR="009A036C" w:rsidRDefault="009A036C">
      <w:pPr>
        <w:rPr>
          <w:rFonts w:ascii="仿宋" w:eastAsia="仿宋" w:hAnsi="仿宋"/>
          <w:szCs w:val="28"/>
        </w:rPr>
      </w:pPr>
    </w:p>
    <w:p w14:paraId="0946476A"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szCs w:val="28"/>
        </w:rPr>
        <w:lastRenderedPageBreak/>
        <w:t>5.</w:t>
      </w:r>
      <w:r>
        <w:rPr>
          <w:rFonts w:ascii="仿宋" w:eastAsia="仿宋" w:hAnsi="仿宋" w:hint="eastAsia"/>
          <w:szCs w:val="28"/>
        </w:rPr>
        <w:t>6</w:t>
      </w:r>
      <w:r>
        <w:rPr>
          <w:rFonts w:ascii="仿宋" w:eastAsia="仿宋" w:hAnsi="仿宋" w:hint="eastAsia"/>
          <w:szCs w:val="28"/>
        </w:rPr>
        <w:t>消防值班巡检制度</w:t>
      </w:r>
      <w:bookmarkEnd w:id="333"/>
    </w:p>
    <w:p w14:paraId="682E59DD"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34" w:name="_Toc449011812"/>
      <w:bookmarkStart w:id="335" w:name="_Toc449012250"/>
      <w:bookmarkStart w:id="336" w:name="_Toc448602687"/>
      <w:bookmarkStart w:id="337" w:name="_Toc448652166"/>
      <w:r>
        <w:rPr>
          <w:rFonts w:ascii="仿宋" w:eastAsia="仿宋" w:hAnsi="仿宋" w:hint="eastAsia"/>
          <w:b w:val="0"/>
          <w:szCs w:val="28"/>
        </w:rPr>
        <w:t>5.</w:t>
      </w:r>
      <w:r>
        <w:rPr>
          <w:rFonts w:ascii="仿宋" w:eastAsia="仿宋" w:hAnsi="仿宋" w:hint="eastAsia"/>
          <w:b w:val="0"/>
          <w:szCs w:val="28"/>
        </w:rPr>
        <w:t>6</w:t>
      </w:r>
      <w:r>
        <w:rPr>
          <w:rFonts w:ascii="仿宋" w:eastAsia="仿宋" w:hAnsi="仿宋" w:hint="eastAsia"/>
          <w:b w:val="0"/>
          <w:szCs w:val="28"/>
        </w:rPr>
        <w:t>.1</w:t>
      </w:r>
      <w:r>
        <w:rPr>
          <w:rFonts w:ascii="仿宋" w:eastAsia="仿宋" w:hAnsi="仿宋" w:hint="eastAsia"/>
          <w:b w:val="0"/>
          <w:szCs w:val="28"/>
        </w:rPr>
        <w:t>消防控制室每天</w:t>
      </w:r>
      <w:r>
        <w:rPr>
          <w:rFonts w:ascii="仿宋" w:eastAsia="仿宋" w:hAnsi="仿宋" w:hint="eastAsia"/>
          <w:b w:val="0"/>
          <w:szCs w:val="28"/>
        </w:rPr>
        <w:t>24</w:t>
      </w:r>
      <w:r>
        <w:rPr>
          <w:rFonts w:ascii="仿宋" w:eastAsia="仿宋" w:hAnsi="仿宋" w:hint="eastAsia"/>
          <w:b w:val="0"/>
          <w:szCs w:val="28"/>
        </w:rPr>
        <w:t>小时设专人值班，对消防报警系统及联动系统的运行做详细记录。</w:t>
      </w:r>
      <w:bookmarkEnd w:id="334"/>
      <w:bookmarkEnd w:id="335"/>
      <w:bookmarkEnd w:id="336"/>
      <w:bookmarkEnd w:id="337"/>
    </w:p>
    <w:p w14:paraId="553A6181"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38" w:name="_Toc449011813"/>
      <w:bookmarkStart w:id="339" w:name="_Toc448602688"/>
      <w:bookmarkStart w:id="340" w:name="_Toc448652167"/>
      <w:bookmarkStart w:id="341" w:name="_Toc449012251"/>
      <w:r>
        <w:rPr>
          <w:rFonts w:ascii="仿宋" w:eastAsia="仿宋" w:hAnsi="仿宋" w:hint="eastAsia"/>
          <w:b w:val="0"/>
          <w:szCs w:val="28"/>
        </w:rPr>
        <w:t>5.</w:t>
      </w:r>
      <w:r>
        <w:rPr>
          <w:rFonts w:ascii="仿宋" w:eastAsia="仿宋" w:hAnsi="仿宋" w:hint="eastAsia"/>
          <w:b w:val="0"/>
          <w:szCs w:val="28"/>
        </w:rPr>
        <w:t>6</w:t>
      </w:r>
      <w:r>
        <w:rPr>
          <w:rFonts w:ascii="仿宋" w:eastAsia="仿宋" w:hAnsi="仿宋" w:hint="eastAsia"/>
          <w:b w:val="0"/>
          <w:szCs w:val="28"/>
        </w:rPr>
        <w:t>.2</w:t>
      </w:r>
      <w:r>
        <w:rPr>
          <w:rFonts w:ascii="仿宋" w:eastAsia="仿宋" w:hAnsi="仿宋" w:hint="eastAsia"/>
          <w:b w:val="0"/>
          <w:szCs w:val="28"/>
        </w:rPr>
        <w:t>对每次出现的火警情况（包括误报）查明原因，及时消除，做好详细记录。</w:t>
      </w:r>
      <w:bookmarkEnd w:id="338"/>
      <w:bookmarkEnd w:id="339"/>
      <w:bookmarkEnd w:id="340"/>
      <w:bookmarkEnd w:id="341"/>
    </w:p>
    <w:p w14:paraId="3BBB731F"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42" w:name="_Toc448652168"/>
      <w:bookmarkStart w:id="343" w:name="_Toc449011814"/>
      <w:bookmarkStart w:id="344" w:name="_Toc448602689"/>
      <w:bookmarkStart w:id="345" w:name="_Toc449012252"/>
      <w:r>
        <w:rPr>
          <w:rFonts w:ascii="仿宋" w:eastAsia="仿宋" w:hAnsi="仿宋" w:hint="eastAsia"/>
          <w:b w:val="0"/>
          <w:szCs w:val="28"/>
        </w:rPr>
        <w:t>5.</w:t>
      </w:r>
      <w:r>
        <w:rPr>
          <w:rFonts w:ascii="仿宋" w:eastAsia="仿宋" w:hAnsi="仿宋" w:hint="eastAsia"/>
          <w:b w:val="0"/>
          <w:szCs w:val="28"/>
        </w:rPr>
        <w:t>6</w:t>
      </w:r>
      <w:r>
        <w:rPr>
          <w:rFonts w:ascii="仿宋" w:eastAsia="仿宋" w:hAnsi="仿宋" w:hint="eastAsia"/>
          <w:b w:val="0"/>
          <w:szCs w:val="28"/>
        </w:rPr>
        <w:t>.3</w:t>
      </w:r>
      <w:r>
        <w:rPr>
          <w:rFonts w:ascii="仿宋" w:eastAsia="仿宋" w:hAnsi="仿宋" w:hint="eastAsia"/>
          <w:b w:val="0"/>
          <w:szCs w:val="28"/>
        </w:rPr>
        <w:t>每周定期检查卤代烷灭火器室内清洁卫生，严禁在其室内堆放杂物。</w:t>
      </w:r>
      <w:bookmarkEnd w:id="342"/>
      <w:bookmarkEnd w:id="343"/>
      <w:bookmarkEnd w:id="344"/>
      <w:bookmarkEnd w:id="345"/>
    </w:p>
    <w:p w14:paraId="213C3D43"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46" w:name="_Toc449012253"/>
      <w:bookmarkStart w:id="347" w:name="_Toc448602690"/>
      <w:bookmarkStart w:id="348" w:name="_Toc449011815"/>
      <w:bookmarkStart w:id="349" w:name="_Toc448652169"/>
      <w:r>
        <w:rPr>
          <w:rFonts w:ascii="仿宋" w:eastAsia="仿宋" w:hAnsi="仿宋" w:hint="eastAsia"/>
          <w:b w:val="0"/>
          <w:szCs w:val="28"/>
        </w:rPr>
        <w:t>5.</w:t>
      </w:r>
      <w:r>
        <w:rPr>
          <w:rFonts w:ascii="仿宋" w:eastAsia="仿宋" w:hAnsi="仿宋" w:hint="eastAsia"/>
          <w:b w:val="0"/>
          <w:szCs w:val="28"/>
        </w:rPr>
        <w:t>6</w:t>
      </w:r>
      <w:r>
        <w:rPr>
          <w:rFonts w:ascii="仿宋" w:eastAsia="仿宋" w:hAnsi="仿宋" w:hint="eastAsia"/>
          <w:b w:val="0"/>
          <w:szCs w:val="28"/>
        </w:rPr>
        <w:t>.4</w:t>
      </w:r>
      <w:r>
        <w:rPr>
          <w:rFonts w:ascii="仿宋" w:eastAsia="仿宋" w:hAnsi="仿宋" w:hint="eastAsia"/>
          <w:b w:val="0"/>
          <w:szCs w:val="28"/>
        </w:rPr>
        <w:t>每月一次启动检查室内外消火栓、送风口、排烟口情况；检查各消火栓阀门及送风阀、排烟阀开启是否正常，如有问题及时检修，并做好详细记录。</w:t>
      </w:r>
      <w:bookmarkEnd w:id="346"/>
      <w:bookmarkEnd w:id="347"/>
      <w:bookmarkEnd w:id="348"/>
      <w:bookmarkEnd w:id="349"/>
    </w:p>
    <w:p w14:paraId="1F06F461"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50" w:name="_Toc448652170"/>
      <w:bookmarkStart w:id="351" w:name="_Toc448602691"/>
      <w:bookmarkStart w:id="352" w:name="_Toc449011816"/>
      <w:bookmarkStart w:id="353" w:name="_Toc449012254"/>
      <w:r>
        <w:rPr>
          <w:rFonts w:ascii="仿宋" w:eastAsia="仿宋" w:hAnsi="仿宋" w:hint="eastAsia"/>
          <w:b w:val="0"/>
          <w:szCs w:val="28"/>
        </w:rPr>
        <w:t>5.</w:t>
      </w:r>
      <w:r>
        <w:rPr>
          <w:rFonts w:ascii="仿宋" w:eastAsia="仿宋" w:hAnsi="仿宋" w:hint="eastAsia"/>
          <w:b w:val="0"/>
          <w:szCs w:val="28"/>
        </w:rPr>
        <w:t>6</w:t>
      </w:r>
      <w:r>
        <w:rPr>
          <w:rFonts w:ascii="仿宋" w:eastAsia="仿宋" w:hAnsi="仿宋" w:hint="eastAsia"/>
          <w:b w:val="0"/>
          <w:szCs w:val="28"/>
        </w:rPr>
        <w:t>.5</w:t>
      </w:r>
      <w:r>
        <w:rPr>
          <w:rFonts w:ascii="仿宋" w:eastAsia="仿宋" w:hAnsi="仿宋" w:hint="eastAsia"/>
          <w:b w:val="0"/>
          <w:szCs w:val="28"/>
        </w:rPr>
        <w:t>每月一次启动消火栓泵、喷淋泵（包括备用水泵），检查其运行是否正常；并检查消防控制中心内的的水泵联动屏的动作是否正常，如出现故障及时进行维修，并做好详细记录。</w:t>
      </w:r>
      <w:bookmarkEnd w:id="350"/>
      <w:bookmarkEnd w:id="351"/>
      <w:bookmarkEnd w:id="352"/>
      <w:bookmarkEnd w:id="353"/>
    </w:p>
    <w:p w14:paraId="68D9FA30"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54" w:name="_Toc449011817"/>
      <w:bookmarkStart w:id="355" w:name="_Toc448602692"/>
      <w:bookmarkStart w:id="356" w:name="_Toc448652171"/>
      <w:bookmarkStart w:id="357" w:name="_Toc449012255"/>
      <w:r>
        <w:rPr>
          <w:rFonts w:ascii="仿宋" w:eastAsia="仿宋" w:hAnsi="仿宋" w:hint="eastAsia"/>
          <w:b w:val="0"/>
          <w:szCs w:val="28"/>
        </w:rPr>
        <w:t>5.</w:t>
      </w:r>
      <w:r>
        <w:rPr>
          <w:rFonts w:ascii="仿宋" w:eastAsia="仿宋" w:hAnsi="仿宋" w:hint="eastAsia"/>
          <w:b w:val="0"/>
          <w:szCs w:val="28"/>
        </w:rPr>
        <w:t>6</w:t>
      </w:r>
      <w:r>
        <w:rPr>
          <w:rFonts w:ascii="仿宋" w:eastAsia="仿宋" w:hAnsi="仿宋" w:hint="eastAsia"/>
          <w:b w:val="0"/>
          <w:szCs w:val="28"/>
        </w:rPr>
        <w:t>.6</w:t>
      </w:r>
      <w:r>
        <w:rPr>
          <w:rFonts w:ascii="仿宋" w:eastAsia="仿宋" w:hAnsi="仿宋" w:hint="eastAsia"/>
          <w:b w:val="0"/>
          <w:szCs w:val="28"/>
        </w:rPr>
        <w:t>每月一次启动正压风机、排烟风机，检查其运行是否正常，以及送风机、排烟风机入口处的风阀开启是否正常，做好机房内的清洁卫生，并做好详细记录。</w:t>
      </w:r>
      <w:bookmarkEnd w:id="354"/>
      <w:bookmarkEnd w:id="355"/>
      <w:bookmarkEnd w:id="356"/>
      <w:bookmarkEnd w:id="357"/>
    </w:p>
    <w:p w14:paraId="0D5FF22F"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58" w:name="_Toc448602693"/>
      <w:bookmarkStart w:id="359" w:name="_Toc448652172"/>
      <w:bookmarkStart w:id="360" w:name="_Toc449012256"/>
      <w:bookmarkStart w:id="361" w:name="_Toc449011818"/>
      <w:r>
        <w:rPr>
          <w:rFonts w:ascii="仿宋" w:eastAsia="仿宋" w:hAnsi="仿宋" w:hint="eastAsia"/>
          <w:b w:val="0"/>
          <w:szCs w:val="28"/>
        </w:rPr>
        <w:t>5.</w:t>
      </w:r>
      <w:r>
        <w:rPr>
          <w:rFonts w:ascii="仿宋" w:eastAsia="仿宋" w:hAnsi="仿宋" w:hint="eastAsia"/>
          <w:b w:val="0"/>
          <w:szCs w:val="28"/>
        </w:rPr>
        <w:t>6</w:t>
      </w:r>
      <w:r>
        <w:rPr>
          <w:rFonts w:ascii="仿宋" w:eastAsia="仿宋" w:hAnsi="仿宋" w:hint="eastAsia"/>
          <w:b w:val="0"/>
          <w:szCs w:val="28"/>
        </w:rPr>
        <w:t>.7</w:t>
      </w:r>
      <w:r>
        <w:rPr>
          <w:rFonts w:ascii="仿宋" w:eastAsia="仿宋" w:hAnsi="仿宋" w:hint="eastAsia"/>
          <w:b w:val="0"/>
          <w:szCs w:val="28"/>
        </w:rPr>
        <w:t>每月一次检查消火栓系统、自动喷淋系统的管道及阀门情</w:t>
      </w:r>
      <w:r>
        <w:rPr>
          <w:rFonts w:ascii="仿宋" w:eastAsia="仿宋" w:hAnsi="仿宋" w:hint="eastAsia"/>
          <w:b w:val="0"/>
          <w:szCs w:val="28"/>
        </w:rPr>
        <w:t>况。检查管道的密闭性及管道外保温棉毡有无脱落或松动现象，检查湿式报警阀前后压力是否稳定，并做好详细记录。</w:t>
      </w:r>
      <w:bookmarkEnd w:id="358"/>
      <w:bookmarkEnd w:id="359"/>
      <w:bookmarkEnd w:id="360"/>
      <w:bookmarkEnd w:id="361"/>
    </w:p>
    <w:p w14:paraId="34DABA62"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62" w:name="_Toc449012257"/>
      <w:bookmarkStart w:id="363" w:name="_Toc449011819"/>
      <w:bookmarkStart w:id="364" w:name="_Toc448602694"/>
      <w:bookmarkStart w:id="365" w:name="_Toc448652173"/>
      <w:r>
        <w:rPr>
          <w:rFonts w:ascii="仿宋" w:eastAsia="仿宋" w:hAnsi="仿宋" w:hint="eastAsia"/>
          <w:b w:val="0"/>
          <w:szCs w:val="28"/>
        </w:rPr>
        <w:t>5.</w:t>
      </w:r>
      <w:r>
        <w:rPr>
          <w:rFonts w:ascii="仿宋" w:eastAsia="仿宋" w:hAnsi="仿宋" w:hint="eastAsia"/>
          <w:b w:val="0"/>
          <w:szCs w:val="28"/>
        </w:rPr>
        <w:t>6</w:t>
      </w:r>
      <w:r>
        <w:rPr>
          <w:rFonts w:ascii="仿宋" w:eastAsia="仿宋" w:hAnsi="仿宋" w:hint="eastAsia"/>
          <w:b w:val="0"/>
          <w:szCs w:val="28"/>
        </w:rPr>
        <w:t>.8</w:t>
      </w:r>
      <w:r>
        <w:rPr>
          <w:rFonts w:ascii="仿宋" w:eastAsia="仿宋" w:hAnsi="仿宋" w:hint="eastAsia"/>
          <w:b w:val="0"/>
          <w:szCs w:val="28"/>
        </w:rPr>
        <w:t>每月一次检查紧急疏散指示灯及应急灯系统；检查疏散指示灯是否有所损坏，做到及时更换，应急灯要定期充电，并做好详细记录。</w:t>
      </w:r>
      <w:bookmarkEnd w:id="362"/>
      <w:bookmarkEnd w:id="363"/>
      <w:bookmarkEnd w:id="364"/>
      <w:bookmarkEnd w:id="365"/>
    </w:p>
    <w:p w14:paraId="462D1C1D"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66" w:name="_Toc449012258"/>
      <w:bookmarkStart w:id="367" w:name="_Toc448602695"/>
      <w:bookmarkStart w:id="368" w:name="_Toc448652174"/>
      <w:bookmarkStart w:id="369" w:name="_Toc449011820"/>
      <w:r>
        <w:rPr>
          <w:rFonts w:ascii="仿宋" w:eastAsia="仿宋" w:hAnsi="仿宋" w:hint="eastAsia"/>
          <w:b w:val="0"/>
          <w:szCs w:val="28"/>
        </w:rPr>
        <w:t>5.</w:t>
      </w:r>
      <w:r>
        <w:rPr>
          <w:rFonts w:ascii="仿宋" w:eastAsia="仿宋" w:hAnsi="仿宋" w:hint="eastAsia"/>
          <w:b w:val="0"/>
          <w:szCs w:val="28"/>
        </w:rPr>
        <w:t>6</w:t>
      </w:r>
      <w:r>
        <w:rPr>
          <w:rFonts w:ascii="仿宋" w:eastAsia="仿宋" w:hAnsi="仿宋" w:hint="eastAsia"/>
          <w:b w:val="0"/>
          <w:szCs w:val="28"/>
        </w:rPr>
        <w:t>.9</w:t>
      </w:r>
      <w:r>
        <w:rPr>
          <w:rFonts w:ascii="仿宋" w:eastAsia="仿宋" w:hAnsi="仿宋" w:hint="eastAsia"/>
          <w:b w:val="0"/>
          <w:szCs w:val="28"/>
        </w:rPr>
        <w:t>每月定期检查灭火器，对失效灭火器及时进行更换。</w:t>
      </w:r>
      <w:bookmarkEnd w:id="366"/>
      <w:bookmarkEnd w:id="367"/>
      <w:bookmarkEnd w:id="368"/>
      <w:bookmarkEnd w:id="369"/>
    </w:p>
    <w:p w14:paraId="4B9C6E8F" w14:textId="77777777" w:rsidR="009A036C" w:rsidRDefault="00547CFF">
      <w:pPr>
        <w:pStyle w:val="3"/>
        <w:numPr>
          <w:ilvl w:val="0"/>
          <w:numId w:val="0"/>
        </w:numPr>
        <w:tabs>
          <w:tab w:val="left" w:pos="1276"/>
        </w:tabs>
        <w:spacing w:line="360" w:lineRule="auto"/>
        <w:rPr>
          <w:rFonts w:ascii="仿宋" w:eastAsia="仿宋" w:hAnsi="仿宋"/>
          <w:b w:val="0"/>
          <w:szCs w:val="28"/>
        </w:rPr>
      </w:pPr>
      <w:bookmarkStart w:id="370" w:name="_Toc448602696"/>
      <w:bookmarkStart w:id="371" w:name="_Toc448652175"/>
      <w:bookmarkStart w:id="372" w:name="_Toc449012259"/>
      <w:bookmarkStart w:id="373" w:name="_Toc449011821"/>
      <w:r>
        <w:rPr>
          <w:rFonts w:ascii="仿宋" w:eastAsia="仿宋" w:hAnsi="仿宋" w:hint="eastAsia"/>
          <w:b w:val="0"/>
          <w:szCs w:val="28"/>
        </w:rPr>
        <w:t>5.</w:t>
      </w:r>
      <w:r>
        <w:rPr>
          <w:rFonts w:ascii="仿宋" w:eastAsia="仿宋" w:hAnsi="仿宋" w:hint="eastAsia"/>
          <w:b w:val="0"/>
          <w:szCs w:val="28"/>
        </w:rPr>
        <w:t>6</w:t>
      </w:r>
      <w:r>
        <w:rPr>
          <w:rFonts w:ascii="仿宋" w:eastAsia="仿宋" w:hAnsi="仿宋" w:hint="eastAsia"/>
          <w:b w:val="0"/>
          <w:szCs w:val="28"/>
        </w:rPr>
        <w:t>.10</w:t>
      </w:r>
      <w:r>
        <w:rPr>
          <w:rFonts w:ascii="仿宋" w:eastAsia="仿宋" w:hAnsi="仿宋" w:hint="eastAsia"/>
          <w:b w:val="0"/>
          <w:szCs w:val="28"/>
        </w:rPr>
        <w:t>每年四月、十一月定期检修室外水泵结合器。检查阀门开启是否正常，并做好起内的清洁卫生。冬季做好防冻工作。</w:t>
      </w:r>
      <w:bookmarkEnd w:id="370"/>
      <w:bookmarkEnd w:id="371"/>
      <w:bookmarkEnd w:id="372"/>
      <w:bookmarkEnd w:id="373"/>
    </w:p>
    <w:p w14:paraId="4B4A3E9D" w14:textId="77777777" w:rsidR="009A036C" w:rsidRDefault="009A036C">
      <w:pPr>
        <w:pStyle w:val="3"/>
        <w:numPr>
          <w:ilvl w:val="0"/>
          <w:numId w:val="0"/>
        </w:numPr>
        <w:tabs>
          <w:tab w:val="left" w:pos="1276"/>
        </w:tabs>
        <w:spacing w:line="360" w:lineRule="auto"/>
        <w:rPr>
          <w:rFonts w:ascii="仿宋" w:eastAsia="仿宋" w:hAnsi="仿宋"/>
          <w:szCs w:val="28"/>
        </w:rPr>
      </w:pPr>
    </w:p>
    <w:p w14:paraId="7A50DEA1"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szCs w:val="28"/>
        </w:rPr>
        <w:t>5.</w:t>
      </w:r>
      <w:r>
        <w:rPr>
          <w:rFonts w:ascii="仿宋" w:eastAsia="仿宋" w:hAnsi="仿宋" w:hint="eastAsia"/>
          <w:szCs w:val="28"/>
        </w:rPr>
        <w:t>7</w:t>
      </w:r>
      <w:r>
        <w:rPr>
          <w:rFonts w:ascii="仿宋" w:eastAsia="仿宋" w:hAnsi="仿宋" w:hint="eastAsia"/>
          <w:szCs w:val="28"/>
        </w:rPr>
        <w:t>钥匙管理规定</w:t>
      </w:r>
    </w:p>
    <w:p w14:paraId="0B79BF47"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为了确保钥匙的正常使用和快速的为业主服务</w:t>
      </w:r>
      <w:r>
        <w:rPr>
          <w:rFonts w:ascii="仿宋" w:eastAsia="仿宋" w:hAnsi="仿宋" w:hint="eastAsia"/>
          <w:b w:val="0"/>
          <w:szCs w:val="28"/>
        </w:rPr>
        <w:t>,</w:t>
      </w:r>
      <w:r>
        <w:rPr>
          <w:rFonts w:ascii="仿宋" w:eastAsia="仿宋" w:hAnsi="仿宋" w:hint="eastAsia"/>
          <w:b w:val="0"/>
          <w:szCs w:val="28"/>
        </w:rPr>
        <w:t>避免钥匙的丢失、混乱</w:t>
      </w:r>
      <w:r>
        <w:rPr>
          <w:rFonts w:ascii="仿宋" w:eastAsia="仿宋" w:hAnsi="仿宋" w:hint="eastAsia"/>
          <w:b w:val="0"/>
          <w:szCs w:val="28"/>
        </w:rPr>
        <w:t>,</w:t>
      </w:r>
      <w:r>
        <w:rPr>
          <w:rFonts w:ascii="仿宋" w:eastAsia="仿宋" w:hAnsi="仿宋" w:hint="eastAsia"/>
          <w:b w:val="0"/>
          <w:szCs w:val="28"/>
        </w:rPr>
        <w:t>制定以下管理制度：</w:t>
      </w:r>
    </w:p>
    <w:p w14:paraId="58ABB2C6"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7</w:t>
      </w:r>
      <w:r>
        <w:rPr>
          <w:rFonts w:ascii="仿宋" w:eastAsia="仿宋" w:hAnsi="仿宋" w:hint="eastAsia"/>
          <w:b w:val="0"/>
          <w:szCs w:val="28"/>
        </w:rPr>
        <w:t>.1</w:t>
      </w:r>
      <w:r>
        <w:rPr>
          <w:rFonts w:ascii="仿宋" w:eastAsia="仿宋" w:hAnsi="仿宋" w:hint="eastAsia"/>
          <w:b w:val="0"/>
          <w:szCs w:val="28"/>
        </w:rPr>
        <w:t>各班次每天交接班必须清查、核对钥匙的数量</w:t>
      </w:r>
      <w:r>
        <w:rPr>
          <w:rFonts w:ascii="仿宋" w:eastAsia="仿宋" w:hAnsi="仿宋" w:hint="eastAsia"/>
          <w:b w:val="0"/>
          <w:szCs w:val="28"/>
        </w:rPr>
        <w:t>,</w:t>
      </w:r>
      <w:r>
        <w:rPr>
          <w:rFonts w:ascii="仿宋" w:eastAsia="仿宋" w:hAnsi="仿宋" w:hint="eastAsia"/>
          <w:b w:val="0"/>
          <w:szCs w:val="28"/>
        </w:rPr>
        <w:t>保证准确无误。</w:t>
      </w:r>
    </w:p>
    <w:p w14:paraId="4DF647A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lastRenderedPageBreak/>
        <w:t>5.</w:t>
      </w:r>
      <w:r>
        <w:rPr>
          <w:rFonts w:ascii="仿宋" w:eastAsia="仿宋" w:hAnsi="仿宋" w:hint="eastAsia"/>
          <w:b w:val="0"/>
          <w:szCs w:val="28"/>
        </w:rPr>
        <w:t>7</w:t>
      </w:r>
      <w:r>
        <w:rPr>
          <w:rFonts w:ascii="仿宋" w:eastAsia="仿宋" w:hAnsi="仿宋" w:hint="eastAsia"/>
          <w:b w:val="0"/>
          <w:szCs w:val="28"/>
        </w:rPr>
        <w:t>.2</w:t>
      </w:r>
      <w:r>
        <w:rPr>
          <w:rFonts w:ascii="仿宋" w:eastAsia="仿宋" w:hAnsi="仿宋" w:hint="eastAsia"/>
          <w:b w:val="0"/>
          <w:szCs w:val="28"/>
        </w:rPr>
        <w:t>领用钥匙者必须持有本人有效证件领用钥匙</w:t>
      </w:r>
      <w:r>
        <w:rPr>
          <w:rFonts w:ascii="仿宋" w:eastAsia="仿宋" w:hAnsi="仿宋" w:hint="eastAsia"/>
          <w:b w:val="0"/>
          <w:szCs w:val="28"/>
        </w:rPr>
        <w:t>,</w:t>
      </w:r>
      <w:r>
        <w:rPr>
          <w:rFonts w:ascii="仿宋" w:eastAsia="仿宋" w:hAnsi="仿宋" w:hint="eastAsia"/>
          <w:b w:val="0"/>
          <w:szCs w:val="28"/>
        </w:rPr>
        <w:t>不得将钥匙私自借给他人或者丢失。</w:t>
      </w:r>
    </w:p>
    <w:p w14:paraId="7C2860FB"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7</w:t>
      </w:r>
      <w:r>
        <w:rPr>
          <w:rFonts w:ascii="仿宋" w:eastAsia="仿宋" w:hAnsi="仿宋" w:hint="eastAsia"/>
          <w:b w:val="0"/>
          <w:szCs w:val="28"/>
        </w:rPr>
        <w:t>.3</w:t>
      </w:r>
      <w:r>
        <w:rPr>
          <w:rFonts w:ascii="仿宋" w:eastAsia="仿宋" w:hAnsi="仿宋" w:hint="eastAsia"/>
          <w:b w:val="0"/>
          <w:szCs w:val="28"/>
        </w:rPr>
        <w:t>借给他人或者钥匙丢失</w:t>
      </w:r>
      <w:r>
        <w:rPr>
          <w:rFonts w:ascii="仿宋" w:eastAsia="仿宋" w:hAnsi="仿宋" w:hint="eastAsia"/>
          <w:b w:val="0"/>
          <w:szCs w:val="28"/>
        </w:rPr>
        <w:t>,</w:t>
      </w:r>
      <w:r>
        <w:rPr>
          <w:rFonts w:ascii="仿宋" w:eastAsia="仿宋" w:hAnsi="仿宋" w:hint="eastAsia"/>
          <w:b w:val="0"/>
          <w:szCs w:val="28"/>
        </w:rPr>
        <w:t>一旦出现问题</w:t>
      </w:r>
      <w:r>
        <w:rPr>
          <w:rFonts w:ascii="仿宋" w:eastAsia="仿宋" w:hAnsi="仿宋" w:hint="eastAsia"/>
          <w:b w:val="0"/>
          <w:szCs w:val="28"/>
        </w:rPr>
        <w:t>,</w:t>
      </w:r>
      <w:r>
        <w:rPr>
          <w:rFonts w:ascii="仿宋" w:eastAsia="仿宋" w:hAnsi="仿宋" w:hint="eastAsia"/>
          <w:b w:val="0"/>
          <w:szCs w:val="28"/>
        </w:rPr>
        <w:t>由其本人负责。钥匙丢失必须写书面报告</w:t>
      </w:r>
      <w:r>
        <w:rPr>
          <w:rFonts w:ascii="仿宋" w:eastAsia="仿宋" w:hAnsi="仿宋" w:hint="eastAsia"/>
          <w:b w:val="0"/>
          <w:szCs w:val="28"/>
        </w:rPr>
        <w:t>,</w:t>
      </w:r>
      <w:r>
        <w:rPr>
          <w:rFonts w:ascii="仿宋" w:eastAsia="仿宋" w:hAnsi="仿宋" w:hint="eastAsia"/>
          <w:b w:val="0"/>
          <w:szCs w:val="28"/>
        </w:rPr>
        <w:t>做详细解释</w:t>
      </w:r>
      <w:r>
        <w:rPr>
          <w:rFonts w:ascii="仿宋" w:eastAsia="仿宋" w:hAnsi="仿宋" w:hint="eastAsia"/>
          <w:b w:val="0"/>
          <w:szCs w:val="28"/>
        </w:rPr>
        <w:t>,</w:t>
      </w:r>
      <w:r>
        <w:rPr>
          <w:rFonts w:ascii="仿宋" w:eastAsia="仿宋" w:hAnsi="仿宋" w:hint="eastAsia"/>
          <w:b w:val="0"/>
          <w:szCs w:val="28"/>
        </w:rPr>
        <w:t>并补配丢失的钥匙。</w:t>
      </w:r>
    </w:p>
    <w:p w14:paraId="341D72AC"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7</w:t>
      </w:r>
      <w:r>
        <w:rPr>
          <w:rFonts w:ascii="仿宋" w:eastAsia="仿宋" w:hAnsi="仿宋" w:hint="eastAsia"/>
          <w:b w:val="0"/>
          <w:szCs w:val="28"/>
        </w:rPr>
        <w:t>.4</w:t>
      </w:r>
      <w:r>
        <w:rPr>
          <w:rFonts w:ascii="仿宋" w:eastAsia="仿宋" w:hAnsi="仿宋" w:hint="eastAsia"/>
          <w:b w:val="0"/>
          <w:szCs w:val="28"/>
        </w:rPr>
        <w:t>领用者不得擅自动用钥匙</w:t>
      </w:r>
      <w:r>
        <w:rPr>
          <w:rFonts w:ascii="仿宋" w:eastAsia="仿宋" w:hAnsi="仿宋" w:hint="eastAsia"/>
          <w:b w:val="0"/>
          <w:szCs w:val="28"/>
        </w:rPr>
        <w:t>,</w:t>
      </w:r>
      <w:r>
        <w:rPr>
          <w:rFonts w:ascii="仿宋" w:eastAsia="仿宋" w:hAnsi="仿宋" w:hint="eastAsia"/>
          <w:b w:val="0"/>
          <w:szCs w:val="28"/>
        </w:rPr>
        <w:t>必须由当班的秩序配发并作详细登记。</w:t>
      </w:r>
    </w:p>
    <w:p w14:paraId="68C50321"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7</w:t>
      </w:r>
      <w:r>
        <w:rPr>
          <w:rFonts w:ascii="仿宋" w:eastAsia="仿宋" w:hAnsi="仿宋" w:hint="eastAsia"/>
          <w:b w:val="0"/>
          <w:szCs w:val="28"/>
        </w:rPr>
        <w:t>.5</w:t>
      </w:r>
      <w:r>
        <w:rPr>
          <w:rFonts w:ascii="仿宋" w:eastAsia="仿宋" w:hAnsi="仿宋" w:hint="eastAsia"/>
          <w:b w:val="0"/>
          <w:szCs w:val="28"/>
        </w:rPr>
        <w:t>领用范围要求</w:t>
      </w:r>
      <w:r>
        <w:rPr>
          <w:rFonts w:ascii="仿宋" w:eastAsia="仿宋" w:hAnsi="仿宋" w:hint="eastAsia"/>
          <w:b w:val="0"/>
          <w:szCs w:val="28"/>
        </w:rPr>
        <w:t>,</w:t>
      </w:r>
      <w:r>
        <w:rPr>
          <w:rFonts w:ascii="仿宋" w:eastAsia="仿宋" w:hAnsi="仿宋" w:hint="eastAsia"/>
          <w:b w:val="0"/>
          <w:szCs w:val="28"/>
        </w:rPr>
        <w:t>因正常工作需要领用（清洁卫生、工程维修等</w:t>
      </w:r>
      <w:r>
        <w:rPr>
          <w:rFonts w:ascii="仿宋" w:eastAsia="仿宋" w:hAnsi="仿宋" w:hint="eastAsia"/>
          <w:b w:val="0"/>
          <w:szCs w:val="28"/>
        </w:rPr>
        <w:t>),</w:t>
      </w:r>
      <w:r>
        <w:rPr>
          <w:rFonts w:ascii="仿宋" w:eastAsia="仿宋" w:hAnsi="仿宋" w:hint="eastAsia"/>
          <w:b w:val="0"/>
          <w:szCs w:val="28"/>
        </w:rPr>
        <w:t>不得多领、代领。</w:t>
      </w:r>
    </w:p>
    <w:p w14:paraId="6915F03D" w14:textId="77777777" w:rsidR="009A036C" w:rsidRDefault="00547CFF">
      <w:pPr>
        <w:pStyle w:val="3"/>
        <w:numPr>
          <w:ilvl w:val="0"/>
          <w:numId w:val="0"/>
        </w:numPr>
        <w:tabs>
          <w:tab w:val="left" w:pos="1276"/>
        </w:tabs>
        <w:spacing w:line="360" w:lineRule="auto"/>
        <w:rPr>
          <w:rFonts w:ascii="仿宋" w:eastAsia="仿宋" w:hAnsi="仿宋"/>
          <w:b w:val="0"/>
          <w:szCs w:val="28"/>
        </w:rPr>
      </w:pPr>
      <w:r>
        <w:rPr>
          <w:rFonts w:ascii="仿宋" w:eastAsia="仿宋" w:hAnsi="仿宋" w:hint="eastAsia"/>
          <w:b w:val="0"/>
          <w:szCs w:val="28"/>
        </w:rPr>
        <w:t>5.</w:t>
      </w:r>
      <w:r>
        <w:rPr>
          <w:rFonts w:ascii="仿宋" w:eastAsia="仿宋" w:hAnsi="仿宋" w:hint="eastAsia"/>
          <w:b w:val="0"/>
          <w:szCs w:val="28"/>
        </w:rPr>
        <w:t>7</w:t>
      </w:r>
      <w:r>
        <w:rPr>
          <w:rFonts w:ascii="仿宋" w:eastAsia="仿宋" w:hAnsi="仿宋" w:hint="eastAsia"/>
          <w:b w:val="0"/>
          <w:szCs w:val="28"/>
        </w:rPr>
        <w:t>.6</w:t>
      </w:r>
      <w:r>
        <w:rPr>
          <w:rFonts w:ascii="仿宋" w:eastAsia="仿宋" w:hAnsi="仿宋" w:hint="eastAsia"/>
          <w:b w:val="0"/>
          <w:szCs w:val="28"/>
        </w:rPr>
        <w:t>使用者必须爱护和正确使用钥匙</w:t>
      </w:r>
      <w:r>
        <w:rPr>
          <w:rFonts w:ascii="仿宋" w:eastAsia="仿宋" w:hAnsi="仿宋" w:hint="eastAsia"/>
          <w:b w:val="0"/>
          <w:szCs w:val="28"/>
        </w:rPr>
        <w:t>,</w:t>
      </w:r>
      <w:r>
        <w:rPr>
          <w:rFonts w:ascii="仿宋" w:eastAsia="仿宋" w:hAnsi="仿宋" w:hint="eastAsia"/>
          <w:b w:val="0"/>
          <w:szCs w:val="28"/>
        </w:rPr>
        <w:t>不得丢失、损坏。施工当天结束后</w:t>
      </w:r>
      <w:r>
        <w:rPr>
          <w:rFonts w:ascii="仿宋" w:eastAsia="仿宋" w:hAnsi="仿宋" w:hint="eastAsia"/>
          <w:b w:val="0"/>
          <w:szCs w:val="28"/>
        </w:rPr>
        <w:t>,</w:t>
      </w:r>
      <w:r>
        <w:rPr>
          <w:rFonts w:ascii="仿宋" w:eastAsia="仿宋" w:hAnsi="仿宋" w:hint="eastAsia"/>
          <w:b w:val="0"/>
          <w:szCs w:val="28"/>
        </w:rPr>
        <w:t>必须送回钥匙</w:t>
      </w:r>
      <w:r>
        <w:rPr>
          <w:rFonts w:ascii="仿宋" w:eastAsia="仿宋" w:hAnsi="仿宋" w:hint="eastAsia"/>
          <w:b w:val="0"/>
          <w:szCs w:val="28"/>
        </w:rPr>
        <w:t>,</w:t>
      </w:r>
      <w:r>
        <w:rPr>
          <w:rFonts w:ascii="仿宋" w:eastAsia="仿宋" w:hAnsi="仿宋" w:hint="eastAsia"/>
          <w:b w:val="0"/>
          <w:szCs w:val="28"/>
        </w:rPr>
        <w:t>并把施工所涉及的区域门关好、锁好。送回钥匙必须数量准确</w:t>
      </w:r>
      <w:r>
        <w:rPr>
          <w:rFonts w:ascii="仿宋" w:eastAsia="仿宋" w:hAnsi="仿宋" w:hint="eastAsia"/>
          <w:b w:val="0"/>
          <w:szCs w:val="28"/>
        </w:rPr>
        <w:t>,</w:t>
      </w:r>
      <w:r>
        <w:rPr>
          <w:rFonts w:ascii="仿宋" w:eastAsia="仿宋" w:hAnsi="仿宋" w:hint="eastAsia"/>
          <w:b w:val="0"/>
          <w:szCs w:val="28"/>
        </w:rPr>
        <w:t>无损坏</w:t>
      </w:r>
      <w:r>
        <w:rPr>
          <w:rFonts w:ascii="仿宋" w:eastAsia="仿宋" w:hAnsi="仿宋" w:hint="eastAsia"/>
          <w:b w:val="0"/>
          <w:szCs w:val="28"/>
        </w:rPr>
        <w:t>,</w:t>
      </w:r>
      <w:r>
        <w:rPr>
          <w:rFonts w:ascii="仿宋" w:eastAsia="仿宋" w:hAnsi="仿宋" w:hint="eastAsia"/>
          <w:b w:val="0"/>
          <w:szCs w:val="28"/>
        </w:rPr>
        <w:t>丢失</w:t>
      </w:r>
      <w:r>
        <w:rPr>
          <w:rFonts w:ascii="仿宋" w:eastAsia="仿宋" w:hAnsi="仿宋" w:hint="eastAsia"/>
          <w:b w:val="0"/>
          <w:szCs w:val="28"/>
        </w:rPr>
        <w:t>,</w:t>
      </w:r>
      <w:r>
        <w:rPr>
          <w:rFonts w:ascii="仿宋" w:eastAsia="仿宋" w:hAnsi="仿宋" w:hint="eastAsia"/>
          <w:b w:val="0"/>
          <w:szCs w:val="28"/>
        </w:rPr>
        <w:t>并做好详细记录。当班的秩序员必须和领用者一起进行查看</w:t>
      </w:r>
      <w:r>
        <w:rPr>
          <w:rFonts w:ascii="仿宋" w:eastAsia="仿宋" w:hAnsi="仿宋" w:hint="eastAsia"/>
          <w:b w:val="0"/>
          <w:szCs w:val="28"/>
        </w:rPr>
        <w:t>,</w:t>
      </w:r>
      <w:r>
        <w:rPr>
          <w:rFonts w:ascii="仿宋" w:eastAsia="仿宋" w:hAnsi="仿宋" w:hint="eastAsia"/>
          <w:b w:val="0"/>
          <w:szCs w:val="28"/>
        </w:rPr>
        <w:t>看施工区域的门、窗、水、电、公共设施是否完好</w:t>
      </w:r>
      <w:r>
        <w:rPr>
          <w:rFonts w:ascii="仿宋" w:eastAsia="仿宋" w:hAnsi="仿宋" w:hint="eastAsia"/>
          <w:b w:val="0"/>
          <w:szCs w:val="28"/>
        </w:rPr>
        <w:t>,</w:t>
      </w:r>
      <w:r>
        <w:rPr>
          <w:rFonts w:ascii="仿宋" w:eastAsia="仿宋" w:hAnsi="仿宋" w:hint="eastAsia"/>
          <w:b w:val="0"/>
          <w:szCs w:val="28"/>
        </w:rPr>
        <w:t>并做好相关记录。</w:t>
      </w:r>
      <w:bookmarkStart w:id="374" w:name="_Toc449012316"/>
    </w:p>
    <w:bookmarkEnd w:id="374"/>
    <w:p w14:paraId="09AE398B" w14:textId="77777777" w:rsidR="009A036C" w:rsidRDefault="009A036C"/>
    <w:p w14:paraId="7BE233C1" w14:textId="77777777" w:rsidR="009A036C" w:rsidRDefault="009A036C">
      <w:pPr>
        <w:pStyle w:val="afc"/>
        <w:spacing w:line="360" w:lineRule="auto"/>
        <w:ind w:left="0"/>
        <w:rPr>
          <w:rFonts w:ascii="仿宋" w:eastAsia="仿宋" w:hAnsi="仿宋"/>
          <w:sz w:val="28"/>
          <w:szCs w:val="28"/>
        </w:rPr>
      </w:pPr>
    </w:p>
    <w:sectPr w:rsidR="009A036C">
      <w:pgSz w:w="11906" w:h="16838"/>
      <w:pgMar w:top="1134" w:right="1134" w:bottom="1134" w:left="1134" w:header="851" w:footer="96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7CC7" w14:textId="77777777" w:rsidR="00547CFF" w:rsidRDefault="00547CFF">
      <w:r>
        <w:separator/>
      </w:r>
    </w:p>
  </w:endnote>
  <w:endnote w:type="continuationSeparator" w:id="0">
    <w:p w14:paraId="72E7FF10" w14:textId="77777777" w:rsidR="00547CFF" w:rsidRDefault="0054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4081" w14:textId="77777777" w:rsidR="009A036C" w:rsidRDefault="00547CFF">
    <w:pPr>
      <w:pStyle w:val="af0"/>
      <w:jc w:val="center"/>
    </w:pPr>
    <w:r>
      <w:fldChar w:fldCharType="begin"/>
    </w:r>
    <w:r>
      <w:instrText>PAGE   \* MERGEFORMAT</w:instrText>
    </w:r>
    <w:r>
      <w:fldChar w:fldCharType="separate"/>
    </w:r>
    <w:r>
      <w:rPr>
        <w:lang w:val="zh-CN"/>
      </w:rPr>
      <w:t>21</w:t>
    </w:r>
    <w:r>
      <w:rPr>
        <w:lang w:val="zh-CN"/>
      </w:rPr>
      <w:fldChar w:fldCharType="end"/>
    </w:r>
  </w:p>
  <w:p w14:paraId="3C2452E8" w14:textId="77777777" w:rsidR="009A036C" w:rsidRDefault="009A036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FDC1" w14:textId="77777777" w:rsidR="009A036C" w:rsidRDefault="00547CFF">
    <w:pPr>
      <w:pStyle w:val="af0"/>
      <w:jc w:val="center"/>
    </w:pPr>
    <w:r>
      <w:fldChar w:fldCharType="begin"/>
    </w:r>
    <w:r>
      <w:instrText>PAGE   \* MERGEFORMAT</w:instrText>
    </w:r>
    <w:r>
      <w:fldChar w:fldCharType="separate"/>
    </w:r>
    <w:r>
      <w:rPr>
        <w:lang w:val="zh-CN"/>
      </w:rPr>
      <w:t>70</w:t>
    </w:r>
    <w:r>
      <w:rPr>
        <w:lang w:val="zh-CN"/>
      </w:rPr>
      <w:fldChar w:fldCharType="end"/>
    </w:r>
  </w:p>
  <w:p w14:paraId="5287AB5B" w14:textId="77777777" w:rsidR="009A036C" w:rsidRDefault="009A036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8C9D2" w14:textId="77777777" w:rsidR="00547CFF" w:rsidRDefault="00547CFF">
      <w:r>
        <w:separator/>
      </w:r>
    </w:p>
  </w:footnote>
  <w:footnote w:type="continuationSeparator" w:id="0">
    <w:p w14:paraId="69BA2CC5" w14:textId="77777777" w:rsidR="00547CFF" w:rsidRDefault="00547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F756" w14:textId="77777777" w:rsidR="009A036C" w:rsidRDefault="009A036C">
    <w:pPr>
      <w:pStyle w:val="af2"/>
      <w:jc w:val="left"/>
      <w:rPr>
        <w:rFonts w:ascii="黑体" w:eastAsia="黑体" w:hAnsi="黑体"/>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E6C4" w14:textId="77777777" w:rsidR="009A036C" w:rsidRDefault="009A036C">
    <w:pPr>
      <w:pStyle w:val="af2"/>
      <w:jc w:val="left"/>
      <w:rPr>
        <w:rFonts w:ascii="黑体" w:eastAsia="黑体" w:hAnsi="黑体"/>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BCD"/>
    <w:multiLevelType w:val="singleLevel"/>
    <w:tmpl w:val="00C94BCD"/>
    <w:lvl w:ilvl="0">
      <w:start w:val="1"/>
      <w:numFmt w:val="decimalEnclosedCircle"/>
      <w:pStyle w:val="1"/>
      <w:lvlText w:val="%1."/>
      <w:lvlJc w:val="left"/>
      <w:pPr>
        <w:tabs>
          <w:tab w:val="left" w:pos="300"/>
        </w:tabs>
        <w:ind w:left="300" w:hanging="300"/>
      </w:pPr>
      <w:rPr>
        <w:rFonts w:cs="Times New Roman" w:hint="eastAsia"/>
      </w:rPr>
    </w:lvl>
  </w:abstractNum>
  <w:abstractNum w:abstractNumId="1" w15:restartNumberingAfterBreak="0">
    <w:nsid w:val="060820E8"/>
    <w:multiLevelType w:val="multilevel"/>
    <w:tmpl w:val="060820E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C2640F"/>
    <w:multiLevelType w:val="multilevel"/>
    <w:tmpl w:val="0AC2640F"/>
    <w:lvl w:ilvl="0">
      <w:start w:val="1"/>
      <w:numFmt w:val="decimal"/>
      <w:pStyle w:val="10"/>
      <w:isLgl/>
      <w:lvlText w:val="%1."/>
      <w:lvlJc w:val="left"/>
      <w:pPr>
        <w:tabs>
          <w:tab w:val="left" w:pos="1120"/>
        </w:tabs>
        <w:ind w:left="1120" w:hanging="1120"/>
      </w:pPr>
      <w:rPr>
        <w:rFonts w:ascii="Arial" w:hAnsi="Arial" w:cs="Times New Roman" w:hint="default"/>
        <w:b/>
        <w:i w:val="0"/>
        <w:sz w:val="24"/>
      </w:rPr>
    </w:lvl>
    <w:lvl w:ilvl="1">
      <w:start w:val="1"/>
      <w:numFmt w:val="decimal"/>
      <w:pStyle w:val="2"/>
      <w:lvlText w:val="%2."/>
      <w:lvlJc w:val="left"/>
      <w:pPr>
        <w:tabs>
          <w:tab w:val="left" w:pos="1120"/>
        </w:tabs>
        <w:ind w:left="1120" w:hanging="1120"/>
      </w:pPr>
      <w:rPr>
        <w:rFonts w:ascii="Arial Unicode MS" w:eastAsia="Arial Unicode MS" w:hAnsi="Arial Unicode MS" w:cs="Arial Unicode MS"/>
        <w:b/>
        <w:i w:val="0"/>
        <w:sz w:val="24"/>
      </w:rPr>
    </w:lvl>
    <w:lvl w:ilvl="2">
      <w:start w:val="1"/>
      <w:numFmt w:val="decimal"/>
      <w:pStyle w:val="3"/>
      <w:lvlText w:val="%1.%2.%3."/>
      <w:lvlJc w:val="left"/>
      <w:pPr>
        <w:tabs>
          <w:tab w:val="left" w:pos="1120"/>
        </w:tabs>
        <w:ind w:left="1120" w:hanging="1120"/>
      </w:pPr>
      <w:rPr>
        <w:rFonts w:ascii="Arial Unicode MS" w:eastAsia="Arial Unicode MS" w:hAnsi="Arial Unicode MS" w:cs="Arial Unicode MS" w:hint="default"/>
        <w:b w:val="0"/>
        <w:i w:val="0"/>
        <w:sz w:val="24"/>
      </w:rPr>
    </w:lvl>
    <w:lvl w:ilvl="3">
      <w:start w:val="1"/>
      <w:numFmt w:val="decimal"/>
      <w:pStyle w:val="4"/>
      <w:lvlText w:val="%1.%2.%3.%4."/>
      <w:lvlJc w:val="left"/>
      <w:pPr>
        <w:tabs>
          <w:tab w:val="left" w:pos="1120"/>
        </w:tabs>
        <w:ind w:left="1120" w:hanging="1120"/>
      </w:pPr>
      <w:rPr>
        <w:rFonts w:ascii="Times New Roman" w:hAnsi="Times New Roman" w:cs="Times New Roman" w:hint="default"/>
        <w:b w:val="0"/>
        <w:i w:val="0"/>
        <w:sz w:val="24"/>
      </w:rPr>
    </w:lvl>
    <w:lvl w:ilvl="4">
      <w:start w:val="1"/>
      <w:numFmt w:val="decimal"/>
      <w:pStyle w:val="5"/>
      <w:lvlText w:val="　 %5)."/>
      <w:lvlJc w:val="left"/>
      <w:pPr>
        <w:tabs>
          <w:tab w:val="left" w:pos="1120"/>
        </w:tabs>
        <w:ind w:left="1120" w:hanging="1120"/>
      </w:pPr>
      <w:rPr>
        <w:rFonts w:ascii="宋体" w:eastAsia="宋体" w:cs="Times New Roman" w:hint="eastAsia"/>
        <w:b w:val="0"/>
        <w:i w:val="0"/>
        <w:sz w:val="24"/>
      </w:rPr>
    </w:lvl>
    <w:lvl w:ilvl="5">
      <w:start w:val="1"/>
      <w:numFmt w:val="lowerRoman"/>
      <w:pStyle w:val="6"/>
      <w:lvlText w:val="　　 %6."/>
      <w:lvlJc w:val="left"/>
      <w:pPr>
        <w:tabs>
          <w:tab w:val="left" w:pos="1120"/>
        </w:tabs>
        <w:ind w:left="1120" w:hanging="1120"/>
      </w:pPr>
      <w:rPr>
        <w:rFonts w:ascii="Arial" w:hAnsi="Arial" w:cs="Times New Roman" w:hint="default"/>
        <w:b w:val="0"/>
        <w:i w:val="0"/>
        <w:sz w:val="24"/>
      </w:rPr>
    </w:lvl>
    <w:lvl w:ilvl="6">
      <w:start w:val="1"/>
      <w:numFmt w:val="lowerLetter"/>
      <w:pStyle w:val="7"/>
      <w:lvlText w:val="　　  %7."/>
      <w:lvlJc w:val="left"/>
      <w:pPr>
        <w:tabs>
          <w:tab w:val="left" w:pos="1120"/>
        </w:tabs>
        <w:ind w:left="1120" w:hanging="1120"/>
      </w:pPr>
      <w:rPr>
        <w:rFonts w:ascii="Arial" w:hAnsi="Arial" w:cs="Times New Roman" w:hint="default"/>
        <w:b w:val="0"/>
        <w:i w:val="0"/>
        <w:sz w:val="24"/>
      </w:rPr>
    </w:lvl>
    <w:lvl w:ilvl="7">
      <w:start w:val="1"/>
      <w:numFmt w:val="none"/>
      <w:pStyle w:val="8"/>
      <w:lvlText w:val=""/>
      <w:lvlJc w:val="left"/>
      <w:pPr>
        <w:tabs>
          <w:tab w:val="left" w:pos="1120"/>
        </w:tabs>
        <w:ind w:left="1120" w:hanging="1120"/>
      </w:pPr>
      <w:rPr>
        <w:rFonts w:cs="Times New Roman" w:hint="eastAsia"/>
      </w:rPr>
    </w:lvl>
    <w:lvl w:ilvl="8">
      <w:start w:val="1"/>
      <w:numFmt w:val="none"/>
      <w:pStyle w:val="9"/>
      <w:lvlText w:val=""/>
      <w:lvlJc w:val="left"/>
      <w:pPr>
        <w:tabs>
          <w:tab w:val="left" w:pos="360"/>
        </w:tabs>
      </w:pPr>
      <w:rPr>
        <w:rFonts w:cs="Times New Roman" w:hint="eastAsia"/>
      </w:rPr>
    </w:lvl>
  </w:abstractNum>
  <w:abstractNum w:abstractNumId="3" w15:restartNumberingAfterBreak="0">
    <w:nsid w:val="0E6A331A"/>
    <w:multiLevelType w:val="multilevel"/>
    <w:tmpl w:val="0E6A331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7825A6"/>
    <w:multiLevelType w:val="singleLevel"/>
    <w:tmpl w:val="0F7825A6"/>
    <w:lvl w:ilvl="0">
      <w:start w:val="1"/>
      <w:numFmt w:val="decimalEnclosedParen"/>
      <w:pStyle w:val="20"/>
      <w:lvlText w:val="%1."/>
      <w:lvlJc w:val="left"/>
      <w:pPr>
        <w:tabs>
          <w:tab w:val="left" w:pos="300"/>
        </w:tabs>
        <w:ind w:left="300" w:hanging="300"/>
      </w:pPr>
      <w:rPr>
        <w:rFonts w:cs="Times New Roman" w:hint="eastAsia"/>
      </w:rPr>
    </w:lvl>
  </w:abstractNum>
  <w:abstractNum w:abstractNumId="5" w15:restartNumberingAfterBreak="0">
    <w:nsid w:val="1F331235"/>
    <w:multiLevelType w:val="multilevel"/>
    <w:tmpl w:val="1F3312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A66D29"/>
    <w:multiLevelType w:val="multilevel"/>
    <w:tmpl w:val="22A66D2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A20C98"/>
    <w:multiLevelType w:val="multilevel"/>
    <w:tmpl w:val="28A20C9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BAC1648"/>
    <w:multiLevelType w:val="multilevel"/>
    <w:tmpl w:val="2BAC164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7B31A95"/>
    <w:multiLevelType w:val="multilevel"/>
    <w:tmpl w:val="37B31A9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D21566D"/>
    <w:multiLevelType w:val="multilevel"/>
    <w:tmpl w:val="3D21566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FC646FC"/>
    <w:multiLevelType w:val="multilevel"/>
    <w:tmpl w:val="3FC646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AC22A09"/>
    <w:multiLevelType w:val="multilevel"/>
    <w:tmpl w:val="4AC22A0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687F6F"/>
    <w:multiLevelType w:val="multilevel"/>
    <w:tmpl w:val="4F687F6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569A19F9"/>
    <w:multiLevelType w:val="multilevel"/>
    <w:tmpl w:val="569A19F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1315305"/>
    <w:multiLevelType w:val="multilevel"/>
    <w:tmpl w:val="6131530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43B68A0"/>
    <w:multiLevelType w:val="multilevel"/>
    <w:tmpl w:val="643B68A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68341EF"/>
    <w:multiLevelType w:val="multilevel"/>
    <w:tmpl w:val="768341E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1E7351"/>
    <w:multiLevelType w:val="multilevel"/>
    <w:tmpl w:val="7B1E735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5362CA"/>
    <w:multiLevelType w:val="singleLevel"/>
    <w:tmpl w:val="7B5362CA"/>
    <w:lvl w:ilvl="0">
      <w:start w:val="1"/>
      <w:numFmt w:val="decimal"/>
      <w:suff w:val="nothing"/>
      <w:lvlText w:val="%1、"/>
      <w:lvlJc w:val="left"/>
    </w:lvl>
  </w:abstractNum>
  <w:abstractNum w:abstractNumId="20" w15:restartNumberingAfterBreak="0">
    <w:nsid w:val="7E066E0A"/>
    <w:multiLevelType w:val="multilevel"/>
    <w:tmpl w:val="7E066E0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1002064">
    <w:abstractNumId w:val="2"/>
  </w:num>
  <w:num w:numId="2" w16cid:durableId="1094546442">
    <w:abstractNumId w:val="0"/>
  </w:num>
  <w:num w:numId="3" w16cid:durableId="1544976197">
    <w:abstractNumId w:val="4"/>
  </w:num>
  <w:num w:numId="4" w16cid:durableId="500239755">
    <w:abstractNumId w:val="19"/>
  </w:num>
  <w:num w:numId="5" w16cid:durableId="1543906594">
    <w:abstractNumId w:val="14"/>
  </w:num>
  <w:num w:numId="6" w16cid:durableId="616568294">
    <w:abstractNumId w:val="5"/>
  </w:num>
  <w:num w:numId="7" w16cid:durableId="1557275642">
    <w:abstractNumId w:val="1"/>
  </w:num>
  <w:num w:numId="8" w16cid:durableId="444037758">
    <w:abstractNumId w:val="17"/>
  </w:num>
  <w:num w:numId="9" w16cid:durableId="1601376156">
    <w:abstractNumId w:val="7"/>
  </w:num>
  <w:num w:numId="10" w16cid:durableId="1600286816">
    <w:abstractNumId w:val="12"/>
  </w:num>
  <w:num w:numId="11" w16cid:durableId="777717149">
    <w:abstractNumId w:val="15"/>
  </w:num>
  <w:num w:numId="12" w16cid:durableId="601692003">
    <w:abstractNumId w:val="9"/>
  </w:num>
  <w:num w:numId="13" w16cid:durableId="525799137">
    <w:abstractNumId w:val="13"/>
  </w:num>
  <w:num w:numId="14" w16cid:durableId="146092955">
    <w:abstractNumId w:val="8"/>
  </w:num>
  <w:num w:numId="15" w16cid:durableId="1110511652">
    <w:abstractNumId w:val="16"/>
  </w:num>
  <w:num w:numId="16" w16cid:durableId="1800873328">
    <w:abstractNumId w:val="18"/>
  </w:num>
  <w:num w:numId="17" w16cid:durableId="1101141521">
    <w:abstractNumId w:val="6"/>
  </w:num>
  <w:num w:numId="18" w16cid:durableId="571888779">
    <w:abstractNumId w:val="20"/>
  </w:num>
  <w:num w:numId="19" w16cid:durableId="235097502">
    <w:abstractNumId w:val="3"/>
  </w:num>
  <w:num w:numId="20" w16cid:durableId="775750606">
    <w:abstractNumId w:val="10"/>
  </w:num>
  <w:num w:numId="21" w16cid:durableId="1299995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11E"/>
    <w:rsid w:val="00004509"/>
    <w:rsid w:val="0000555A"/>
    <w:rsid w:val="0000555D"/>
    <w:rsid w:val="00005DA9"/>
    <w:rsid w:val="00011C86"/>
    <w:rsid w:val="00011D42"/>
    <w:rsid w:val="000121E8"/>
    <w:rsid w:val="00015A52"/>
    <w:rsid w:val="000216DE"/>
    <w:rsid w:val="00021F30"/>
    <w:rsid w:val="000227E4"/>
    <w:rsid w:val="00024D84"/>
    <w:rsid w:val="00026CF1"/>
    <w:rsid w:val="00026FD8"/>
    <w:rsid w:val="00033AE2"/>
    <w:rsid w:val="0003701F"/>
    <w:rsid w:val="000418A9"/>
    <w:rsid w:val="00042192"/>
    <w:rsid w:val="00046408"/>
    <w:rsid w:val="00046A92"/>
    <w:rsid w:val="00046B26"/>
    <w:rsid w:val="000571C9"/>
    <w:rsid w:val="00063B4A"/>
    <w:rsid w:val="00064215"/>
    <w:rsid w:val="000769DE"/>
    <w:rsid w:val="00077ACE"/>
    <w:rsid w:val="000806DC"/>
    <w:rsid w:val="00083920"/>
    <w:rsid w:val="0008560E"/>
    <w:rsid w:val="000902EB"/>
    <w:rsid w:val="00091516"/>
    <w:rsid w:val="00091C79"/>
    <w:rsid w:val="000934C1"/>
    <w:rsid w:val="0009393F"/>
    <w:rsid w:val="000979AD"/>
    <w:rsid w:val="000A106B"/>
    <w:rsid w:val="000A2956"/>
    <w:rsid w:val="000A3A4D"/>
    <w:rsid w:val="000A4D45"/>
    <w:rsid w:val="000A6BAC"/>
    <w:rsid w:val="000A7C4B"/>
    <w:rsid w:val="000B0168"/>
    <w:rsid w:val="000B10B3"/>
    <w:rsid w:val="000B1F74"/>
    <w:rsid w:val="000B594E"/>
    <w:rsid w:val="000C011E"/>
    <w:rsid w:val="000C0C29"/>
    <w:rsid w:val="000D2B09"/>
    <w:rsid w:val="000D2EAD"/>
    <w:rsid w:val="000D3641"/>
    <w:rsid w:val="000D4002"/>
    <w:rsid w:val="000D49FF"/>
    <w:rsid w:val="000D7B91"/>
    <w:rsid w:val="000E3795"/>
    <w:rsid w:val="000E5C38"/>
    <w:rsid w:val="000E5E82"/>
    <w:rsid w:val="000E5EDE"/>
    <w:rsid w:val="000E65F2"/>
    <w:rsid w:val="000E67EE"/>
    <w:rsid w:val="000F170D"/>
    <w:rsid w:val="000F1B2C"/>
    <w:rsid w:val="000F1EB5"/>
    <w:rsid w:val="000F4FE1"/>
    <w:rsid w:val="000F54F3"/>
    <w:rsid w:val="00101661"/>
    <w:rsid w:val="00102FDB"/>
    <w:rsid w:val="001040FA"/>
    <w:rsid w:val="00104EEA"/>
    <w:rsid w:val="00106E6B"/>
    <w:rsid w:val="00110679"/>
    <w:rsid w:val="001107E6"/>
    <w:rsid w:val="0011106D"/>
    <w:rsid w:val="00112B38"/>
    <w:rsid w:val="00120FBC"/>
    <w:rsid w:val="001325C4"/>
    <w:rsid w:val="001364A6"/>
    <w:rsid w:val="00142A00"/>
    <w:rsid w:val="001457E0"/>
    <w:rsid w:val="00147988"/>
    <w:rsid w:val="0015409A"/>
    <w:rsid w:val="00156710"/>
    <w:rsid w:val="001631AB"/>
    <w:rsid w:val="001669AB"/>
    <w:rsid w:val="00170185"/>
    <w:rsid w:val="00173B25"/>
    <w:rsid w:val="0017756C"/>
    <w:rsid w:val="00177F7E"/>
    <w:rsid w:val="00180510"/>
    <w:rsid w:val="001860F4"/>
    <w:rsid w:val="00186536"/>
    <w:rsid w:val="001869A7"/>
    <w:rsid w:val="00195570"/>
    <w:rsid w:val="00197396"/>
    <w:rsid w:val="001A6FD7"/>
    <w:rsid w:val="001A7554"/>
    <w:rsid w:val="001A7708"/>
    <w:rsid w:val="001B350D"/>
    <w:rsid w:val="001B6C2A"/>
    <w:rsid w:val="001C0F49"/>
    <w:rsid w:val="001C0F69"/>
    <w:rsid w:val="001C1024"/>
    <w:rsid w:val="001C1196"/>
    <w:rsid w:val="001C1868"/>
    <w:rsid w:val="001C295D"/>
    <w:rsid w:val="001C4BBC"/>
    <w:rsid w:val="001C512C"/>
    <w:rsid w:val="001C7A2B"/>
    <w:rsid w:val="001D07F6"/>
    <w:rsid w:val="001D0F4B"/>
    <w:rsid w:val="001D137B"/>
    <w:rsid w:val="001D1A73"/>
    <w:rsid w:val="001D2A62"/>
    <w:rsid w:val="001D2D0E"/>
    <w:rsid w:val="001D7A47"/>
    <w:rsid w:val="001D7D5D"/>
    <w:rsid w:val="001E02BD"/>
    <w:rsid w:val="001E0560"/>
    <w:rsid w:val="001F2E4F"/>
    <w:rsid w:val="001F3716"/>
    <w:rsid w:val="001F4BB9"/>
    <w:rsid w:val="001F73A7"/>
    <w:rsid w:val="00201969"/>
    <w:rsid w:val="00201FEF"/>
    <w:rsid w:val="00202199"/>
    <w:rsid w:val="002051E7"/>
    <w:rsid w:val="00206DEF"/>
    <w:rsid w:val="00207179"/>
    <w:rsid w:val="00210B42"/>
    <w:rsid w:val="00212638"/>
    <w:rsid w:val="00214D66"/>
    <w:rsid w:val="0021557B"/>
    <w:rsid w:val="00217AB2"/>
    <w:rsid w:val="00224306"/>
    <w:rsid w:val="00225BB9"/>
    <w:rsid w:val="002262DB"/>
    <w:rsid w:val="00226A3D"/>
    <w:rsid w:val="00227372"/>
    <w:rsid w:val="00227380"/>
    <w:rsid w:val="00231676"/>
    <w:rsid w:val="00232E4D"/>
    <w:rsid w:val="00236A75"/>
    <w:rsid w:val="002370C8"/>
    <w:rsid w:val="00237711"/>
    <w:rsid w:val="00241803"/>
    <w:rsid w:val="00246BBC"/>
    <w:rsid w:val="002472DB"/>
    <w:rsid w:val="00247BC4"/>
    <w:rsid w:val="002506E4"/>
    <w:rsid w:val="002533B1"/>
    <w:rsid w:val="00253C71"/>
    <w:rsid w:val="002574FC"/>
    <w:rsid w:val="00260712"/>
    <w:rsid w:val="002639B2"/>
    <w:rsid w:val="00272314"/>
    <w:rsid w:val="0027315F"/>
    <w:rsid w:val="0027422C"/>
    <w:rsid w:val="002769BE"/>
    <w:rsid w:val="00277A91"/>
    <w:rsid w:val="00280BEF"/>
    <w:rsid w:val="00281512"/>
    <w:rsid w:val="00284E69"/>
    <w:rsid w:val="0028566E"/>
    <w:rsid w:val="00290BE1"/>
    <w:rsid w:val="00293906"/>
    <w:rsid w:val="002A1BBB"/>
    <w:rsid w:val="002A2E2D"/>
    <w:rsid w:val="002A4469"/>
    <w:rsid w:val="002A5971"/>
    <w:rsid w:val="002A7E7C"/>
    <w:rsid w:val="002B06D4"/>
    <w:rsid w:val="002B119A"/>
    <w:rsid w:val="002B139A"/>
    <w:rsid w:val="002B495E"/>
    <w:rsid w:val="002B592C"/>
    <w:rsid w:val="002B5A77"/>
    <w:rsid w:val="002C1E55"/>
    <w:rsid w:val="002C220E"/>
    <w:rsid w:val="002C41E8"/>
    <w:rsid w:val="002D0BCF"/>
    <w:rsid w:val="002D2012"/>
    <w:rsid w:val="002D2FA1"/>
    <w:rsid w:val="002D509A"/>
    <w:rsid w:val="002D67C3"/>
    <w:rsid w:val="002D75D5"/>
    <w:rsid w:val="002D7623"/>
    <w:rsid w:val="002D7DA6"/>
    <w:rsid w:val="002E06C1"/>
    <w:rsid w:val="002F29D4"/>
    <w:rsid w:val="00300E77"/>
    <w:rsid w:val="00306254"/>
    <w:rsid w:val="0030787D"/>
    <w:rsid w:val="00307F09"/>
    <w:rsid w:val="0031114B"/>
    <w:rsid w:val="003147B1"/>
    <w:rsid w:val="00315D55"/>
    <w:rsid w:val="00320B9F"/>
    <w:rsid w:val="00322EEA"/>
    <w:rsid w:val="00324229"/>
    <w:rsid w:val="00324C95"/>
    <w:rsid w:val="003271D0"/>
    <w:rsid w:val="003304F5"/>
    <w:rsid w:val="00332A3F"/>
    <w:rsid w:val="00334C8A"/>
    <w:rsid w:val="00340F52"/>
    <w:rsid w:val="003464B2"/>
    <w:rsid w:val="003537D8"/>
    <w:rsid w:val="00353BA4"/>
    <w:rsid w:val="00354033"/>
    <w:rsid w:val="00355385"/>
    <w:rsid w:val="0035618D"/>
    <w:rsid w:val="00357671"/>
    <w:rsid w:val="00362359"/>
    <w:rsid w:val="00362CD2"/>
    <w:rsid w:val="003632AB"/>
    <w:rsid w:val="003632EB"/>
    <w:rsid w:val="00364419"/>
    <w:rsid w:val="0037073F"/>
    <w:rsid w:val="00373A3C"/>
    <w:rsid w:val="00377854"/>
    <w:rsid w:val="00377A83"/>
    <w:rsid w:val="00381619"/>
    <w:rsid w:val="00386C55"/>
    <w:rsid w:val="003901E2"/>
    <w:rsid w:val="00395358"/>
    <w:rsid w:val="003966FA"/>
    <w:rsid w:val="00397299"/>
    <w:rsid w:val="003A7112"/>
    <w:rsid w:val="003A725E"/>
    <w:rsid w:val="003B06E2"/>
    <w:rsid w:val="003B3766"/>
    <w:rsid w:val="003B3871"/>
    <w:rsid w:val="003B6673"/>
    <w:rsid w:val="003C27AB"/>
    <w:rsid w:val="003C4B89"/>
    <w:rsid w:val="003C5454"/>
    <w:rsid w:val="003C6EEB"/>
    <w:rsid w:val="003D18DB"/>
    <w:rsid w:val="003D1F5F"/>
    <w:rsid w:val="003D49C0"/>
    <w:rsid w:val="003D4B9B"/>
    <w:rsid w:val="003D766E"/>
    <w:rsid w:val="003E2845"/>
    <w:rsid w:val="003E4189"/>
    <w:rsid w:val="003E4B70"/>
    <w:rsid w:val="003F1BDE"/>
    <w:rsid w:val="003F35FE"/>
    <w:rsid w:val="003F4E74"/>
    <w:rsid w:val="003F63E7"/>
    <w:rsid w:val="003F6831"/>
    <w:rsid w:val="003F7625"/>
    <w:rsid w:val="004025C7"/>
    <w:rsid w:val="0040368D"/>
    <w:rsid w:val="004037D7"/>
    <w:rsid w:val="00403F67"/>
    <w:rsid w:val="00404109"/>
    <w:rsid w:val="0040760C"/>
    <w:rsid w:val="00412EDD"/>
    <w:rsid w:val="00415320"/>
    <w:rsid w:val="00416E45"/>
    <w:rsid w:val="00417E4C"/>
    <w:rsid w:val="00422ACC"/>
    <w:rsid w:val="00424A83"/>
    <w:rsid w:val="00425BCB"/>
    <w:rsid w:val="00435436"/>
    <w:rsid w:val="00436424"/>
    <w:rsid w:val="00436F54"/>
    <w:rsid w:val="00437CA0"/>
    <w:rsid w:val="00443C64"/>
    <w:rsid w:val="0044590E"/>
    <w:rsid w:val="00446849"/>
    <w:rsid w:val="00450574"/>
    <w:rsid w:val="00451A57"/>
    <w:rsid w:val="00453ABE"/>
    <w:rsid w:val="00453C58"/>
    <w:rsid w:val="004569DF"/>
    <w:rsid w:val="00460E69"/>
    <w:rsid w:val="0046418A"/>
    <w:rsid w:val="00464742"/>
    <w:rsid w:val="00466231"/>
    <w:rsid w:val="004666DC"/>
    <w:rsid w:val="00467A4E"/>
    <w:rsid w:val="00472FB1"/>
    <w:rsid w:val="00474920"/>
    <w:rsid w:val="00474D86"/>
    <w:rsid w:val="00475B16"/>
    <w:rsid w:val="00480583"/>
    <w:rsid w:val="00485631"/>
    <w:rsid w:val="00485826"/>
    <w:rsid w:val="00491217"/>
    <w:rsid w:val="00492F58"/>
    <w:rsid w:val="00494699"/>
    <w:rsid w:val="004973E3"/>
    <w:rsid w:val="004A00D0"/>
    <w:rsid w:val="004A18A1"/>
    <w:rsid w:val="004A532D"/>
    <w:rsid w:val="004A5600"/>
    <w:rsid w:val="004A562A"/>
    <w:rsid w:val="004A5837"/>
    <w:rsid w:val="004D21C6"/>
    <w:rsid w:val="004D3FCB"/>
    <w:rsid w:val="004D5E75"/>
    <w:rsid w:val="004D6E51"/>
    <w:rsid w:val="004E1EC9"/>
    <w:rsid w:val="004E44BD"/>
    <w:rsid w:val="004E6560"/>
    <w:rsid w:val="004E6749"/>
    <w:rsid w:val="004F07BF"/>
    <w:rsid w:val="004F096E"/>
    <w:rsid w:val="004F2206"/>
    <w:rsid w:val="004F46AA"/>
    <w:rsid w:val="004F4DAC"/>
    <w:rsid w:val="004F741D"/>
    <w:rsid w:val="004F7BFB"/>
    <w:rsid w:val="005026D9"/>
    <w:rsid w:val="00503550"/>
    <w:rsid w:val="00521B93"/>
    <w:rsid w:val="00527CDF"/>
    <w:rsid w:val="00530094"/>
    <w:rsid w:val="00530CE0"/>
    <w:rsid w:val="005346FE"/>
    <w:rsid w:val="0054215C"/>
    <w:rsid w:val="00543A77"/>
    <w:rsid w:val="005446CE"/>
    <w:rsid w:val="00544E3F"/>
    <w:rsid w:val="00547CFF"/>
    <w:rsid w:val="005512DC"/>
    <w:rsid w:val="00552F6B"/>
    <w:rsid w:val="005607BF"/>
    <w:rsid w:val="00560A41"/>
    <w:rsid w:val="0056297F"/>
    <w:rsid w:val="00562980"/>
    <w:rsid w:val="005637A7"/>
    <w:rsid w:val="00565594"/>
    <w:rsid w:val="00566E7D"/>
    <w:rsid w:val="005706D8"/>
    <w:rsid w:val="0057471F"/>
    <w:rsid w:val="00576BC2"/>
    <w:rsid w:val="0058011A"/>
    <w:rsid w:val="005844C5"/>
    <w:rsid w:val="0058458C"/>
    <w:rsid w:val="00587959"/>
    <w:rsid w:val="005906E0"/>
    <w:rsid w:val="00592D56"/>
    <w:rsid w:val="005940A4"/>
    <w:rsid w:val="00594610"/>
    <w:rsid w:val="00594864"/>
    <w:rsid w:val="00596E97"/>
    <w:rsid w:val="00597FC3"/>
    <w:rsid w:val="005A13C7"/>
    <w:rsid w:val="005A1824"/>
    <w:rsid w:val="005A4B38"/>
    <w:rsid w:val="005A69E3"/>
    <w:rsid w:val="005B1647"/>
    <w:rsid w:val="005C6105"/>
    <w:rsid w:val="005C732C"/>
    <w:rsid w:val="005D0AD0"/>
    <w:rsid w:val="005D0E0E"/>
    <w:rsid w:val="005D38CF"/>
    <w:rsid w:val="005D445E"/>
    <w:rsid w:val="005D59DD"/>
    <w:rsid w:val="005E5FA6"/>
    <w:rsid w:val="005F0D51"/>
    <w:rsid w:val="005F0F43"/>
    <w:rsid w:val="005F1904"/>
    <w:rsid w:val="005F203C"/>
    <w:rsid w:val="005F290D"/>
    <w:rsid w:val="005F34F9"/>
    <w:rsid w:val="005F72CC"/>
    <w:rsid w:val="0060061F"/>
    <w:rsid w:val="0060302B"/>
    <w:rsid w:val="006032A1"/>
    <w:rsid w:val="00603D31"/>
    <w:rsid w:val="006043AC"/>
    <w:rsid w:val="00606396"/>
    <w:rsid w:val="00610992"/>
    <w:rsid w:val="00611FEC"/>
    <w:rsid w:val="00612781"/>
    <w:rsid w:val="00612860"/>
    <w:rsid w:val="00613A5C"/>
    <w:rsid w:val="00614388"/>
    <w:rsid w:val="00615EC3"/>
    <w:rsid w:val="0061711F"/>
    <w:rsid w:val="0062192D"/>
    <w:rsid w:val="006254DC"/>
    <w:rsid w:val="00627B1B"/>
    <w:rsid w:val="00630859"/>
    <w:rsid w:val="00634714"/>
    <w:rsid w:val="006349B9"/>
    <w:rsid w:val="006363EE"/>
    <w:rsid w:val="00646559"/>
    <w:rsid w:val="0065244C"/>
    <w:rsid w:val="00652BE6"/>
    <w:rsid w:val="006602DB"/>
    <w:rsid w:val="00661BA0"/>
    <w:rsid w:val="0066224E"/>
    <w:rsid w:val="00662BAF"/>
    <w:rsid w:val="00662E08"/>
    <w:rsid w:val="006645CE"/>
    <w:rsid w:val="00665409"/>
    <w:rsid w:val="00666E52"/>
    <w:rsid w:val="00673D19"/>
    <w:rsid w:val="00674E47"/>
    <w:rsid w:val="00676D4F"/>
    <w:rsid w:val="00682E3D"/>
    <w:rsid w:val="0068443A"/>
    <w:rsid w:val="00694EF5"/>
    <w:rsid w:val="00696418"/>
    <w:rsid w:val="006A1E5D"/>
    <w:rsid w:val="006A58B1"/>
    <w:rsid w:val="006B0E30"/>
    <w:rsid w:val="006B5004"/>
    <w:rsid w:val="006B68D3"/>
    <w:rsid w:val="006B7134"/>
    <w:rsid w:val="006B74D5"/>
    <w:rsid w:val="006B7DFC"/>
    <w:rsid w:val="006C0710"/>
    <w:rsid w:val="006C379B"/>
    <w:rsid w:val="006C5A64"/>
    <w:rsid w:val="006C68A4"/>
    <w:rsid w:val="006C699F"/>
    <w:rsid w:val="006D0939"/>
    <w:rsid w:val="006D3D99"/>
    <w:rsid w:val="006D662D"/>
    <w:rsid w:val="006E060A"/>
    <w:rsid w:val="006E0C29"/>
    <w:rsid w:val="006E2C78"/>
    <w:rsid w:val="006E31FD"/>
    <w:rsid w:val="006E64A9"/>
    <w:rsid w:val="006F0D6F"/>
    <w:rsid w:val="006F1CFE"/>
    <w:rsid w:val="006F26B1"/>
    <w:rsid w:val="006F4B5C"/>
    <w:rsid w:val="006F7C33"/>
    <w:rsid w:val="00700CE3"/>
    <w:rsid w:val="0070235E"/>
    <w:rsid w:val="00702441"/>
    <w:rsid w:val="00702F85"/>
    <w:rsid w:val="00711790"/>
    <w:rsid w:val="00714D35"/>
    <w:rsid w:val="00717B16"/>
    <w:rsid w:val="007210DC"/>
    <w:rsid w:val="00721C77"/>
    <w:rsid w:val="00722226"/>
    <w:rsid w:val="0072454E"/>
    <w:rsid w:val="00727F2E"/>
    <w:rsid w:val="00730287"/>
    <w:rsid w:val="00732B35"/>
    <w:rsid w:val="0074029F"/>
    <w:rsid w:val="00743592"/>
    <w:rsid w:val="00750F4D"/>
    <w:rsid w:val="00752FCF"/>
    <w:rsid w:val="007535B3"/>
    <w:rsid w:val="00753D30"/>
    <w:rsid w:val="00754A8D"/>
    <w:rsid w:val="00754F4C"/>
    <w:rsid w:val="0075554D"/>
    <w:rsid w:val="00756170"/>
    <w:rsid w:val="00760E70"/>
    <w:rsid w:val="00761F59"/>
    <w:rsid w:val="00766EA9"/>
    <w:rsid w:val="00767B62"/>
    <w:rsid w:val="0077091C"/>
    <w:rsid w:val="00770FD3"/>
    <w:rsid w:val="007742F5"/>
    <w:rsid w:val="00774839"/>
    <w:rsid w:val="007753FF"/>
    <w:rsid w:val="007820C2"/>
    <w:rsid w:val="007821C0"/>
    <w:rsid w:val="00783EC7"/>
    <w:rsid w:val="007844DF"/>
    <w:rsid w:val="0079286D"/>
    <w:rsid w:val="00794EE8"/>
    <w:rsid w:val="00794F93"/>
    <w:rsid w:val="00796B39"/>
    <w:rsid w:val="007A09BC"/>
    <w:rsid w:val="007A2226"/>
    <w:rsid w:val="007A539F"/>
    <w:rsid w:val="007A6C1E"/>
    <w:rsid w:val="007A730C"/>
    <w:rsid w:val="007B030F"/>
    <w:rsid w:val="007B04A3"/>
    <w:rsid w:val="007B3561"/>
    <w:rsid w:val="007B6201"/>
    <w:rsid w:val="007C1480"/>
    <w:rsid w:val="007C480C"/>
    <w:rsid w:val="007C4B22"/>
    <w:rsid w:val="007C6309"/>
    <w:rsid w:val="007C63AE"/>
    <w:rsid w:val="007C7CDD"/>
    <w:rsid w:val="007D3165"/>
    <w:rsid w:val="007D5323"/>
    <w:rsid w:val="007D53DE"/>
    <w:rsid w:val="007E0DE1"/>
    <w:rsid w:val="007E4E19"/>
    <w:rsid w:val="007E7162"/>
    <w:rsid w:val="007E7B3B"/>
    <w:rsid w:val="007F0500"/>
    <w:rsid w:val="007F2635"/>
    <w:rsid w:val="007F3647"/>
    <w:rsid w:val="007F5924"/>
    <w:rsid w:val="007F603D"/>
    <w:rsid w:val="007F7A00"/>
    <w:rsid w:val="007F7B1D"/>
    <w:rsid w:val="0080549C"/>
    <w:rsid w:val="00805AA0"/>
    <w:rsid w:val="00811A66"/>
    <w:rsid w:val="00811C70"/>
    <w:rsid w:val="00812963"/>
    <w:rsid w:val="00814B72"/>
    <w:rsid w:val="00817D85"/>
    <w:rsid w:val="00820F21"/>
    <w:rsid w:val="008228DD"/>
    <w:rsid w:val="00823E11"/>
    <w:rsid w:val="00827030"/>
    <w:rsid w:val="008273C9"/>
    <w:rsid w:val="00827CC5"/>
    <w:rsid w:val="00830C4E"/>
    <w:rsid w:val="008359E1"/>
    <w:rsid w:val="00844E6E"/>
    <w:rsid w:val="00846BA0"/>
    <w:rsid w:val="00854E5C"/>
    <w:rsid w:val="00857258"/>
    <w:rsid w:val="0085790E"/>
    <w:rsid w:val="008604E2"/>
    <w:rsid w:val="00863D58"/>
    <w:rsid w:val="00864BC9"/>
    <w:rsid w:val="008720E8"/>
    <w:rsid w:val="008736E0"/>
    <w:rsid w:val="0087413C"/>
    <w:rsid w:val="00874652"/>
    <w:rsid w:val="00875154"/>
    <w:rsid w:val="00877524"/>
    <w:rsid w:val="00877EFD"/>
    <w:rsid w:val="00881851"/>
    <w:rsid w:val="00881DE5"/>
    <w:rsid w:val="0088798E"/>
    <w:rsid w:val="00887C6F"/>
    <w:rsid w:val="0089021F"/>
    <w:rsid w:val="008913BB"/>
    <w:rsid w:val="00895373"/>
    <w:rsid w:val="00897CC3"/>
    <w:rsid w:val="008A5ABD"/>
    <w:rsid w:val="008A5ACA"/>
    <w:rsid w:val="008A72C0"/>
    <w:rsid w:val="008A73D5"/>
    <w:rsid w:val="008A7747"/>
    <w:rsid w:val="008B4900"/>
    <w:rsid w:val="008B4AE0"/>
    <w:rsid w:val="008B5D0A"/>
    <w:rsid w:val="008B6500"/>
    <w:rsid w:val="008B6A3F"/>
    <w:rsid w:val="008C22F2"/>
    <w:rsid w:val="008C3448"/>
    <w:rsid w:val="008C3A6E"/>
    <w:rsid w:val="008C3F3E"/>
    <w:rsid w:val="008C4856"/>
    <w:rsid w:val="008C771B"/>
    <w:rsid w:val="008D6024"/>
    <w:rsid w:val="008E1BD9"/>
    <w:rsid w:val="008E1DC0"/>
    <w:rsid w:val="008E7BEA"/>
    <w:rsid w:val="008F1EB4"/>
    <w:rsid w:val="008F3EB2"/>
    <w:rsid w:val="008F5E6E"/>
    <w:rsid w:val="00904048"/>
    <w:rsid w:val="00907AEF"/>
    <w:rsid w:val="009107C7"/>
    <w:rsid w:val="0091644E"/>
    <w:rsid w:val="00920C14"/>
    <w:rsid w:val="00921B46"/>
    <w:rsid w:val="009249B8"/>
    <w:rsid w:val="00925004"/>
    <w:rsid w:val="009253DD"/>
    <w:rsid w:val="00925413"/>
    <w:rsid w:val="00926DE6"/>
    <w:rsid w:val="0092749B"/>
    <w:rsid w:val="009319C2"/>
    <w:rsid w:val="00931EA8"/>
    <w:rsid w:val="00932A28"/>
    <w:rsid w:val="00935DCD"/>
    <w:rsid w:val="00937900"/>
    <w:rsid w:val="00940602"/>
    <w:rsid w:val="00941074"/>
    <w:rsid w:val="00941204"/>
    <w:rsid w:val="009413CC"/>
    <w:rsid w:val="00941506"/>
    <w:rsid w:val="00942490"/>
    <w:rsid w:val="009474A3"/>
    <w:rsid w:val="00960A0E"/>
    <w:rsid w:val="00961C0C"/>
    <w:rsid w:val="00961C48"/>
    <w:rsid w:val="0096207E"/>
    <w:rsid w:val="00962BC6"/>
    <w:rsid w:val="00964834"/>
    <w:rsid w:val="0096613F"/>
    <w:rsid w:val="0096639D"/>
    <w:rsid w:val="00967451"/>
    <w:rsid w:val="00972E4D"/>
    <w:rsid w:val="00977951"/>
    <w:rsid w:val="0098021C"/>
    <w:rsid w:val="00983176"/>
    <w:rsid w:val="00985CE1"/>
    <w:rsid w:val="00986507"/>
    <w:rsid w:val="00993BD8"/>
    <w:rsid w:val="00997135"/>
    <w:rsid w:val="009A0183"/>
    <w:rsid w:val="009A01DA"/>
    <w:rsid w:val="009A036C"/>
    <w:rsid w:val="009A2A8E"/>
    <w:rsid w:val="009A306A"/>
    <w:rsid w:val="009B1645"/>
    <w:rsid w:val="009B1769"/>
    <w:rsid w:val="009B3B76"/>
    <w:rsid w:val="009B6339"/>
    <w:rsid w:val="009B6627"/>
    <w:rsid w:val="009B66AE"/>
    <w:rsid w:val="009C6F0F"/>
    <w:rsid w:val="009C70FB"/>
    <w:rsid w:val="009D1127"/>
    <w:rsid w:val="009D1C9E"/>
    <w:rsid w:val="009D4016"/>
    <w:rsid w:val="009D504D"/>
    <w:rsid w:val="009D7AA2"/>
    <w:rsid w:val="009E0736"/>
    <w:rsid w:val="009E23BD"/>
    <w:rsid w:val="009E26D1"/>
    <w:rsid w:val="009E5B71"/>
    <w:rsid w:val="009F0BD1"/>
    <w:rsid w:val="00A059C8"/>
    <w:rsid w:val="00A06470"/>
    <w:rsid w:val="00A11178"/>
    <w:rsid w:val="00A12FDB"/>
    <w:rsid w:val="00A22F06"/>
    <w:rsid w:val="00A255F7"/>
    <w:rsid w:val="00A25D71"/>
    <w:rsid w:val="00A303EA"/>
    <w:rsid w:val="00A325F1"/>
    <w:rsid w:val="00A32B6D"/>
    <w:rsid w:val="00A36A5D"/>
    <w:rsid w:val="00A403E8"/>
    <w:rsid w:val="00A40FC6"/>
    <w:rsid w:val="00A4183D"/>
    <w:rsid w:val="00A420C5"/>
    <w:rsid w:val="00A429DC"/>
    <w:rsid w:val="00A43C6A"/>
    <w:rsid w:val="00A4605E"/>
    <w:rsid w:val="00A461D6"/>
    <w:rsid w:val="00A469D9"/>
    <w:rsid w:val="00A46DAE"/>
    <w:rsid w:val="00A4748A"/>
    <w:rsid w:val="00A50D85"/>
    <w:rsid w:val="00A579BD"/>
    <w:rsid w:val="00A57DE3"/>
    <w:rsid w:val="00A64545"/>
    <w:rsid w:val="00A648BA"/>
    <w:rsid w:val="00A66389"/>
    <w:rsid w:val="00A674D8"/>
    <w:rsid w:val="00A70E65"/>
    <w:rsid w:val="00A71E47"/>
    <w:rsid w:val="00A76E1B"/>
    <w:rsid w:val="00A92AB9"/>
    <w:rsid w:val="00A95449"/>
    <w:rsid w:val="00AA020D"/>
    <w:rsid w:val="00AA05B5"/>
    <w:rsid w:val="00AA35DC"/>
    <w:rsid w:val="00AA5E19"/>
    <w:rsid w:val="00AB04C1"/>
    <w:rsid w:val="00AB0846"/>
    <w:rsid w:val="00AB4FED"/>
    <w:rsid w:val="00AB5F4A"/>
    <w:rsid w:val="00AC2731"/>
    <w:rsid w:val="00AC58E4"/>
    <w:rsid w:val="00AC631C"/>
    <w:rsid w:val="00AD097A"/>
    <w:rsid w:val="00AD1CC7"/>
    <w:rsid w:val="00AD7D2F"/>
    <w:rsid w:val="00AE171D"/>
    <w:rsid w:val="00AE6059"/>
    <w:rsid w:val="00AF1BF8"/>
    <w:rsid w:val="00AF1EC8"/>
    <w:rsid w:val="00AF4845"/>
    <w:rsid w:val="00AF6939"/>
    <w:rsid w:val="00B02239"/>
    <w:rsid w:val="00B035A3"/>
    <w:rsid w:val="00B05221"/>
    <w:rsid w:val="00B05C82"/>
    <w:rsid w:val="00B06FC1"/>
    <w:rsid w:val="00B0728D"/>
    <w:rsid w:val="00B10B8A"/>
    <w:rsid w:val="00B11EE3"/>
    <w:rsid w:val="00B124B7"/>
    <w:rsid w:val="00B13B22"/>
    <w:rsid w:val="00B158FB"/>
    <w:rsid w:val="00B16AE3"/>
    <w:rsid w:val="00B20814"/>
    <w:rsid w:val="00B24244"/>
    <w:rsid w:val="00B24AC6"/>
    <w:rsid w:val="00B25EFD"/>
    <w:rsid w:val="00B303CD"/>
    <w:rsid w:val="00B30466"/>
    <w:rsid w:val="00B30664"/>
    <w:rsid w:val="00B3764B"/>
    <w:rsid w:val="00B37B7E"/>
    <w:rsid w:val="00B405F0"/>
    <w:rsid w:val="00B4095F"/>
    <w:rsid w:val="00B40CC4"/>
    <w:rsid w:val="00B422C0"/>
    <w:rsid w:val="00B423C7"/>
    <w:rsid w:val="00B42D64"/>
    <w:rsid w:val="00B46B60"/>
    <w:rsid w:val="00B5448C"/>
    <w:rsid w:val="00B55B32"/>
    <w:rsid w:val="00B64CF6"/>
    <w:rsid w:val="00B65287"/>
    <w:rsid w:val="00B6536B"/>
    <w:rsid w:val="00B67737"/>
    <w:rsid w:val="00B7296B"/>
    <w:rsid w:val="00B75481"/>
    <w:rsid w:val="00B85F76"/>
    <w:rsid w:val="00B85FEE"/>
    <w:rsid w:val="00B869DA"/>
    <w:rsid w:val="00B9066F"/>
    <w:rsid w:val="00B926A2"/>
    <w:rsid w:val="00B92DE4"/>
    <w:rsid w:val="00B9340C"/>
    <w:rsid w:val="00B95E80"/>
    <w:rsid w:val="00BA0C8A"/>
    <w:rsid w:val="00BA2D60"/>
    <w:rsid w:val="00BA44F8"/>
    <w:rsid w:val="00BA532C"/>
    <w:rsid w:val="00BA5CAE"/>
    <w:rsid w:val="00BA633B"/>
    <w:rsid w:val="00BA63AE"/>
    <w:rsid w:val="00BB156A"/>
    <w:rsid w:val="00BB1B33"/>
    <w:rsid w:val="00BB3ABF"/>
    <w:rsid w:val="00BB4F27"/>
    <w:rsid w:val="00BB7E28"/>
    <w:rsid w:val="00BC0A92"/>
    <w:rsid w:val="00BC1197"/>
    <w:rsid w:val="00BC32B4"/>
    <w:rsid w:val="00BC3B87"/>
    <w:rsid w:val="00BC6DBE"/>
    <w:rsid w:val="00BE139B"/>
    <w:rsid w:val="00BE140E"/>
    <w:rsid w:val="00BE3904"/>
    <w:rsid w:val="00BE3F1F"/>
    <w:rsid w:val="00BE6871"/>
    <w:rsid w:val="00BF0710"/>
    <w:rsid w:val="00BF22C1"/>
    <w:rsid w:val="00BF4769"/>
    <w:rsid w:val="00BF6190"/>
    <w:rsid w:val="00BF6D9B"/>
    <w:rsid w:val="00BF72E1"/>
    <w:rsid w:val="00C01059"/>
    <w:rsid w:val="00C01D0D"/>
    <w:rsid w:val="00C03D40"/>
    <w:rsid w:val="00C04B12"/>
    <w:rsid w:val="00C063AA"/>
    <w:rsid w:val="00C0643B"/>
    <w:rsid w:val="00C076BD"/>
    <w:rsid w:val="00C07B59"/>
    <w:rsid w:val="00C1273A"/>
    <w:rsid w:val="00C23E84"/>
    <w:rsid w:val="00C25903"/>
    <w:rsid w:val="00C25A35"/>
    <w:rsid w:val="00C26A0E"/>
    <w:rsid w:val="00C26E43"/>
    <w:rsid w:val="00C27BB1"/>
    <w:rsid w:val="00C36A0E"/>
    <w:rsid w:val="00C37108"/>
    <w:rsid w:val="00C414A5"/>
    <w:rsid w:val="00C41F01"/>
    <w:rsid w:val="00C45F50"/>
    <w:rsid w:val="00C47CBE"/>
    <w:rsid w:val="00C514EB"/>
    <w:rsid w:val="00C600B9"/>
    <w:rsid w:val="00C6134C"/>
    <w:rsid w:val="00C70191"/>
    <w:rsid w:val="00C75E55"/>
    <w:rsid w:val="00C7783A"/>
    <w:rsid w:val="00C779E7"/>
    <w:rsid w:val="00C805A7"/>
    <w:rsid w:val="00C80678"/>
    <w:rsid w:val="00C809B8"/>
    <w:rsid w:val="00C85105"/>
    <w:rsid w:val="00C86BED"/>
    <w:rsid w:val="00C95015"/>
    <w:rsid w:val="00C952C2"/>
    <w:rsid w:val="00CA3489"/>
    <w:rsid w:val="00CA35F7"/>
    <w:rsid w:val="00CA649F"/>
    <w:rsid w:val="00CA69CE"/>
    <w:rsid w:val="00CB04E0"/>
    <w:rsid w:val="00CB151E"/>
    <w:rsid w:val="00CB51BD"/>
    <w:rsid w:val="00CB7FDC"/>
    <w:rsid w:val="00CC0A88"/>
    <w:rsid w:val="00CC5014"/>
    <w:rsid w:val="00CC7B9E"/>
    <w:rsid w:val="00CD0ED8"/>
    <w:rsid w:val="00CD25F6"/>
    <w:rsid w:val="00CD43DB"/>
    <w:rsid w:val="00CD6E72"/>
    <w:rsid w:val="00CE0922"/>
    <w:rsid w:val="00CE36D1"/>
    <w:rsid w:val="00CE587F"/>
    <w:rsid w:val="00CF09BB"/>
    <w:rsid w:val="00CF2B40"/>
    <w:rsid w:val="00CF44B5"/>
    <w:rsid w:val="00CF5610"/>
    <w:rsid w:val="00CF799E"/>
    <w:rsid w:val="00D0011A"/>
    <w:rsid w:val="00D0147B"/>
    <w:rsid w:val="00D01F4E"/>
    <w:rsid w:val="00D06AFB"/>
    <w:rsid w:val="00D07EE0"/>
    <w:rsid w:val="00D10586"/>
    <w:rsid w:val="00D11834"/>
    <w:rsid w:val="00D135A1"/>
    <w:rsid w:val="00D13FAF"/>
    <w:rsid w:val="00D1535B"/>
    <w:rsid w:val="00D1685A"/>
    <w:rsid w:val="00D23F22"/>
    <w:rsid w:val="00D25166"/>
    <w:rsid w:val="00D25E7E"/>
    <w:rsid w:val="00D278B4"/>
    <w:rsid w:val="00D31F7D"/>
    <w:rsid w:val="00D3432B"/>
    <w:rsid w:val="00D51866"/>
    <w:rsid w:val="00D51C03"/>
    <w:rsid w:val="00D532A7"/>
    <w:rsid w:val="00D543B4"/>
    <w:rsid w:val="00D54EAF"/>
    <w:rsid w:val="00D55F4F"/>
    <w:rsid w:val="00D57298"/>
    <w:rsid w:val="00D61B1C"/>
    <w:rsid w:val="00D61E0C"/>
    <w:rsid w:val="00D66355"/>
    <w:rsid w:val="00D669AA"/>
    <w:rsid w:val="00D70E70"/>
    <w:rsid w:val="00D710BC"/>
    <w:rsid w:val="00D728DE"/>
    <w:rsid w:val="00D7384A"/>
    <w:rsid w:val="00D75701"/>
    <w:rsid w:val="00D76362"/>
    <w:rsid w:val="00D775B0"/>
    <w:rsid w:val="00D77D0B"/>
    <w:rsid w:val="00D80F59"/>
    <w:rsid w:val="00D826F9"/>
    <w:rsid w:val="00D82815"/>
    <w:rsid w:val="00D85D5F"/>
    <w:rsid w:val="00D8782E"/>
    <w:rsid w:val="00D87EE3"/>
    <w:rsid w:val="00D922DB"/>
    <w:rsid w:val="00D93A66"/>
    <w:rsid w:val="00DA56FF"/>
    <w:rsid w:val="00DA72DA"/>
    <w:rsid w:val="00DB0227"/>
    <w:rsid w:val="00DB13F5"/>
    <w:rsid w:val="00DB2A31"/>
    <w:rsid w:val="00DB308D"/>
    <w:rsid w:val="00DB5814"/>
    <w:rsid w:val="00DB5F65"/>
    <w:rsid w:val="00DC05A6"/>
    <w:rsid w:val="00DC1106"/>
    <w:rsid w:val="00DC142E"/>
    <w:rsid w:val="00DC3E44"/>
    <w:rsid w:val="00DC4508"/>
    <w:rsid w:val="00DC6E9C"/>
    <w:rsid w:val="00DD0935"/>
    <w:rsid w:val="00DD229F"/>
    <w:rsid w:val="00DD24FC"/>
    <w:rsid w:val="00DD32E7"/>
    <w:rsid w:val="00DD5177"/>
    <w:rsid w:val="00DD6E9E"/>
    <w:rsid w:val="00DE4FA6"/>
    <w:rsid w:val="00DE6733"/>
    <w:rsid w:val="00DE796B"/>
    <w:rsid w:val="00DF076B"/>
    <w:rsid w:val="00DF156D"/>
    <w:rsid w:val="00DF1DD2"/>
    <w:rsid w:val="00DF466E"/>
    <w:rsid w:val="00DF63D7"/>
    <w:rsid w:val="00DF6B06"/>
    <w:rsid w:val="00E04A3D"/>
    <w:rsid w:val="00E1160D"/>
    <w:rsid w:val="00E1171C"/>
    <w:rsid w:val="00E11E4A"/>
    <w:rsid w:val="00E1371E"/>
    <w:rsid w:val="00E16FE5"/>
    <w:rsid w:val="00E21200"/>
    <w:rsid w:val="00E21257"/>
    <w:rsid w:val="00E212C8"/>
    <w:rsid w:val="00E229A8"/>
    <w:rsid w:val="00E22AD7"/>
    <w:rsid w:val="00E23E87"/>
    <w:rsid w:val="00E25A95"/>
    <w:rsid w:val="00E25C00"/>
    <w:rsid w:val="00E34A80"/>
    <w:rsid w:val="00E41F2B"/>
    <w:rsid w:val="00E46DC6"/>
    <w:rsid w:val="00E47C73"/>
    <w:rsid w:val="00E500F8"/>
    <w:rsid w:val="00E51C60"/>
    <w:rsid w:val="00E5672D"/>
    <w:rsid w:val="00E632EA"/>
    <w:rsid w:val="00E71B3A"/>
    <w:rsid w:val="00E746F2"/>
    <w:rsid w:val="00E74DA0"/>
    <w:rsid w:val="00E8209B"/>
    <w:rsid w:val="00E82CA3"/>
    <w:rsid w:val="00E862C6"/>
    <w:rsid w:val="00E91641"/>
    <w:rsid w:val="00E9261E"/>
    <w:rsid w:val="00E96AB0"/>
    <w:rsid w:val="00EA0019"/>
    <w:rsid w:val="00EA0F8E"/>
    <w:rsid w:val="00EA2FFA"/>
    <w:rsid w:val="00EA3E63"/>
    <w:rsid w:val="00EB0272"/>
    <w:rsid w:val="00EB14F7"/>
    <w:rsid w:val="00EB2D48"/>
    <w:rsid w:val="00EB5B47"/>
    <w:rsid w:val="00EB6221"/>
    <w:rsid w:val="00EB6E60"/>
    <w:rsid w:val="00EB6FA0"/>
    <w:rsid w:val="00EC0A45"/>
    <w:rsid w:val="00EC15AF"/>
    <w:rsid w:val="00EC2227"/>
    <w:rsid w:val="00EC4FA9"/>
    <w:rsid w:val="00EC6938"/>
    <w:rsid w:val="00ED013D"/>
    <w:rsid w:val="00ED17F2"/>
    <w:rsid w:val="00ED221E"/>
    <w:rsid w:val="00ED543B"/>
    <w:rsid w:val="00ED5ADB"/>
    <w:rsid w:val="00EE0996"/>
    <w:rsid w:val="00EE0B39"/>
    <w:rsid w:val="00EE1836"/>
    <w:rsid w:val="00EE18DA"/>
    <w:rsid w:val="00EE58C1"/>
    <w:rsid w:val="00EE61CC"/>
    <w:rsid w:val="00EF1698"/>
    <w:rsid w:val="00EF24B2"/>
    <w:rsid w:val="00EF26FD"/>
    <w:rsid w:val="00EF7378"/>
    <w:rsid w:val="00F0380E"/>
    <w:rsid w:val="00F050DA"/>
    <w:rsid w:val="00F05FCA"/>
    <w:rsid w:val="00F0684C"/>
    <w:rsid w:val="00F0698C"/>
    <w:rsid w:val="00F12C78"/>
    <w:rsid w:val="00F15BBC"/>
    <w:rsid w:val="00F20228"/>
    <w:rsid w:val="00F2183D"/>
    <w:rsid w:val="00F22242"/>
    <w:rsid w:val="00F22B10"/>
    <w:rsid w:val="00F2474C"/>
    <w:rsid w:val="00F27C66"/>
    <w:rsid w:val="00F317F9"/>
    <w:rsid w:val="00F32288"/>
    <w:rsid w:val="00F37B4D"/>
    <w:rsid w:val="00F40F4B"/>
    <w:rsid w:val="00F429BD"/>
    <w:rsid w:val="00F513B4"/>
    <w:rsid w:val="00F51557"/>
    <w:rsid w:val="00F5546A"/>
    <w:rsid w:val="00F56FEC"/>
    <w:rsid w:val="00F62298"/>
    <w:rsid w:val="00F6283B"/>
    <w:rsid w:val="00F71E13"/>
    <w:rsid w:val="00F72464"/>
    <w:rsid w:val="00F7534B"/>
    <w:rsid w:val="00F75E32"/>
    <w:rsid w:val="00F778C0"/>
    <w:rsid w:val="00F80538"/>
    <w:rsid w:val="00F85902"/>
    <w:rsid w:val="00F85913"/>
    <w:rsid w:val="00F86F11"/>
    <w:rsid w:val="00F87536"/>
    <w:rsid w:val="00F91B43"/>
    <w:rsid w:val="00F92950"/>
    <w:rsid w:val="00F93679"/>
    <w:rsid w:val="00F95117"/>
    <w:rsid w:val="00F95205"/>
    <w:rsid w:val="00FA633A"/>
    <w:rsid w:val="00FA7EDF"/>
    <w:rsid w:val="00FB3167"/>
    <w:rsid w:val="00FB3FFE"/>
    <w:rsid w:val="00FB4EFF"/>
    <w:rsid w:val="00FB6B4F"/>
    <w:rsid w:val="00FB6EB6"/>
    <w:rsid w:val="00FB6F5E"/>
    <w:rsid w:val="00FC0A08"/>
    <w:rsid w:val="00FC0F77"/>
    <w:rsid w:val="00FC5C62"/>
    <w:rsid w:val="00FC7510"/>
    <w:rsid w:val="00FC7D68"/>
    <w:rsid w:val="00FD11B6"/>
    <w:rsid w:val="00FD2833"/>
    <w:rsid w:val="00FD2993"/>
    <w:rsid w:val="00FD30BC"/>
    <w:rsid w:val="00FD7C91"/>
    <w:rsid w:val="00FE1D47"/>
    <w:rsid w:val="00FE21EE"/>
    <w:rsid w:val="00FE28EC"/>
    <w:rsid w:val="00FE3080"/>
    <w:rsid w:val="00FE4D69"/>
    <w:rsid w:val="00FE5B32"/>
    <w:rsid w:val="00FE7F2C"/>
    <w:rsid w:val="011003C9"/>
    <w:rsid w:val="011F6138"/>
    <w:rsid w:val="01C05556"/>
    <w:rsid w:val="01E85FAB"/>
    <w:rsid w:val="02E06A11"/>
    <w:rsid w:val="030328F7"/>
    <w:rsid w:val="03124D5A"/>
    <w:rsid w:val="034476A5"/>
    <w:rsid w:val="04A35E4E"/>
    <w:rsid w:val="04E923D1"/>
    <w:rsid w:val="053E5D75"/>
    <w:rsid w:val="066B1921"/>
    <w:rsid w:val="068B32A4"/>
    <w:rsid w:val="06D65897"/>
    <w:rsid w:val="06EA0F5B"/>
    <w:rsid w:val="07933339"/>
    <w:rsid w:val="07D85F84"/>
    <w:rsid w:val="080528FA"/>
    <w:rsid w:val="08387EED"/>
    <w:rsid w:val="085323AD"/>
    <w:rsid w:val="08F80A90"/>
    <w:rsid w:val="09214374"/>
    <w:rsid w:val="09F56EA6"/>
    <w:rsid w:val="09F65D23"/>
    <w:rsid w:val="0A2A04C6"/>
    <w:rsid w:val="0A8A74D0"/>
    <w:rsid w:val="0BA92D75"/>
    <w:rsid w:val="0C141A45"/>
    <w:rsid w:val="0CEE0C06"/>
    <w:rsid w:val="0D0D7FD4"/>
    <w:rsid w:val="0D1E5525"/>
    <w:rsid w:val="0DE76C74"/>
    <w:rsid w:val="0E4F631C"/>
    <w:rsid w:val="0E570EB5"/>
    <w:rsid w:val="0E984E96"/>
    <w:rsid w:val="0F05327D"/>
    <w:rsid w:val="0F107D92"/>
    <w:rsid w:val="0F5F45B2"/>
    <w:rsid w:val="0FAD3DB2"/>
    <w:rsid w:val="10084236"/>
    <w:rsid w:val="102B061C"/>
    <w:rsid w:val="10BC02EE"/>
    <w:rsid w:val="10CE220F"/>
    <w:rsid w:val="10E94B82"/>
    <w:rsid w:val="11017DBF"/>
    <w:rsid w:val="113E7AF8"/>
    <w:rsid w:val="11405F6A"/>
    <w:rsid w:val="118B3264"/>
    <w:rsid w:val="1300279D"/>
    <w:rsid w:val="13403DB3"/>
    <w:rsid w:val="13AE38E0"/>
    <w:rsid w:val="13D435CE"/>
    <w:rsid w:val="14086F57"/>
    <w:rsid w:val="144959B1"/>
    <w:rsid w:val="14E302A3"/>
    <w:rsid w:val="151D26E6"/>
    <w:rsid w:val="155200C5"/>
    <w:rsid w:val="16622F16"/>
    <w:rsid w:val="16E84FFC"/>
    <w:rsid w:val="17A471DE"/>
    <w:rsid w:val="19AA0B12"/>
    <w:rsid w:val="19B42BBC"/>
    <w:rsid w:val="19CC2009"/>
    <w:rsid w:val="19D2401B"/>
    <w:rsid w:val="1ADD5F41"/>
    <w:rsid w:val="1C026A6D"/>
    <w:rsid w:val="1C0D5C9E"/>
    <w:rsid w:val="1C495A3D"/>
    <w:rsid w:val="1D17307A"/>
    <w:rsid w:val="1DD07607"/>
    <w:rsid w:val="1DD42120"/>
    <w:rsid w:val="1DE54BDB"/>
    <w:rsid w:val="1EDD45BE"/>
    <w:rsid w:val="1FC17284"/>
    <w:rsid w:val="2048162F"/>
    <w:rsid w:val="20714A8B"/>
    <w:rsid w:val="20B70A87"/>
    <w:rsid w:val="213C6289"/>
    <w:rsid w:val="214C0D90"/>
    <w:rsid w:val="227D7FAE"/>
    <w:rsid w:val="228F789C"/>
    <w:rsid w:val="22FB51FF"/>
    <w:rsid w:val="23174ED4"/>
    <w:rsid w:val="238A3ABF"/>
    <w:rsid w:val="244458AA"/>
    <w:rsid w:val="249107D5"/>
    <w:rsid w:val="24FC4783"/>
    <w:rsid w:val="2521242A"/>
    <w:rsid w:val="254C6746"/>
    <w:rsid w:val="25835BED"/>
    <w:rsid w:val="260D7F87"/>
    <w:rsid w:val="26810C03"/>
    <w:rsid w:val="273D32B4"/>
    <w:rsid w:val="278E2745"/>
    <w:rsid w:val="27E43691"/>
    <w:rsid w:val="27E73320"/>
    <w:rsid w:val="27FC7B6C"/>
    <w:rsid w:val="2817643B"/>
    <w:rsid w:val="288F054F"/>
    <w:rsid w:val="28BA5236"/>
    <w:rsid w:val="28DA1CC0"/>
    <w:rsid w:val="29623BC0"/>
    <w:rsid w:val="2A5622B3"/>
    <w:rsid w:val="2A6B538D"/>
    <w:rsid w:val="2A910F03"/>
    <w:rsid w:val="2AA36095"/>
    <w:rsid w:val="2AAE14A8"/>
    <w:rsid w:val="2AD54352"/>
    <w:rsid w:val="2AD86DBF"/>
    <w:rsid w:val="2B8A3E79"/>
    <w:rsid w:val="2BB6485A"/>
    <w:rsid w:val="2BBB2566"/>
    <w:rsid w:val="2BBD2322"/>
    <w:rsid w:val="2BCA6B01"/>
    <w:rsid w:val="2C483296"/>
    <w:rsid w:val="2D38322F"/>
    <w:rsid w:val="2D396B4E"/>
    <w:rsid w:val="2D57525D"/>
    <w:rsid w:val="2E1C2FF2"/>
    <w:rsid w:val="2E796E48"/>
    <w:rsid w:val="2EBC1C1D"/>
    <w:rsid w:val="2EEC55B1"/>
    <w:rsid w:val="2F553E78"/>
    <w:rsid w:val="2FA74765"/>
    <w:rsid w:val="300145F2"/>
    <w:rsid w:val="301A0C73"/>
    <w:rsid w:val="31E90E53"/>
    <w:rsid w:val="31F077B0"/>
    <w:rsid w:val="32430238"/>
    <w:rsid w:val="32545E76"/>
    <w:rsid w:val="3274645C"/>
    <w:rsid w:val="335275DF"/>
    <w:rsid w:val="33674C0B"/>
    <w:rsid w:val="34821F10"/>
    <w:rsid w:val="34B251CF"/>
    <w:rsid w:val="34BE6839"/>
    <w:rsid w:val="35C64266"/>
    <w:rsid w:val="35E8221A"/>
    <w:rsid w:val="36473D8F"/>
    <w:rsid w:val="36E94FDC"/>
    <w:rsid w:val="37F90E59"/>
    <w:rsid w:val="387E219C"/>
    <w:rsid w:val="39877858"/>
    <w:rsid w:val="39911AE0"/>
    <w:rsid w:val="39CC56F9"/>
    <w:rsid w:val="3AB1443C"/>
    <w:rsid w:val="3AE822C6"/>
    <w:rsid w:val="3BBC08F0"/>
    <w:rsid w:val="3BCA0285"/>
    <w:rsid w:val="3C4A6C89"/>
    <w:rsid w:val="3C6618A1"/>
    <w:rsid w:val="3C792B1C"/>
    <w:rsid w:val="3CD66FC5"/>
    <w:rsid w:val="3CE513A1"/>
    <w:rsid w:val="3DAB6880"/>
    <w:rsid w:val="3E307768"/>
    <w:rsid w:val="3E643D3A"/>
    <w:rsid w:val="4023745C"/>
    <w:rsid w:val="402E1C46"/>
    <w:rsid w:val="4043255E"/>
    <w:rsid w:val="40B864D0"/>
    <w:rsid w:val="40E60FAB"/>
    <w:rsid w:val="41156E7E"/>
    <w:rsid w:val="41461DC4"/>
    <w:rsid w:val="417D05E9"/>
    <w:rsid w:val="41DC7F46"/>
    <w:rsid w:val="426B2545"/>
    <w:rsid w:val="42970943"/>
    <w:rsid w:val="42E56BA3"/>
    <w:rsid w:val="438976D9"/>
    <w:rsid w:val="442F421C"/>
    <w:rsid w:val="44B20E7C"/>
    <w:rsid w:val="44B90459"/>
    <w:rsid w:val="452A1F3E"/>
    <w:rsid w:val="45345924"/>
    <w:rsid w:val="456B1E90"/>
    <w:rsid w:val="45D54F13"/>
    <w:rsid w:val="4616640B"/>
    <w:rsid w:val="463A5B35"/>
    <w:rsid w:val="463C779B"/>
    <w:rsid w:val="482D1B18"/>
    <w:rsid w:val="48CB58DD"/>
    <w:rsid w:val="493B357D"/>
    <w:rsid w:val="4945107C"/>
    <w:rsid w:val="49C448B4"/>
    <w:rsid w:val="49FF58A5"/>
    <w:rsid w:val="4A0D6A97"/>
    <w:rsid w:val="4AA64F14"/>
    <w:rsid w:val="4AC80F00"/>
    <w:rsid w:val="4B3C23A8"/>
    <w:rsid w:val="4B6254A2"/>
    <w:rsid w:val="4C2D09B7"/>
    <w:rsid w:val="4C576250"/>
    <w:rsid w:val="4CBE5D07"/>
    <w:rsid w:val="4CF8620E"/>
    <w:rsid w:val="4D7464CA"/>
    <w:rsid w:val="4DB13B9A"/>
    <w:rsid w:val="4DC23D14"/>
    <w:rsid w:val="4DFB6FD1"/>
    <w:rsid w:val="4E904BFE"/>
    <w:rsid w:val="4F1B52FB"/>
    <w:rsid w:val="4F9D642C"/>
    <w:rsid w:val="5009249F"/>
    <w:rsid w:val="51B0688D"/>
    <w:rsid w:val="52171DEB"/>
    <w:rsid w:val="52255185"/>
    <w:rsid w:val="53B42752"/>
    <w:rsid w:val="54663B2A"/>
    <w:rsid w:val="54796637"/>
    <w:rsid w:val="549642E0"/>
    <w:rsid w:val="54D671A5"/>
    <w:rsid w:val="56D0108B"/>
    <w:rsid w:val="57710368"/>
    <w:rsid w:val="57F47771"/>
    <w:rsid w:val="5807515F"/>
    <w:rsid w:val="5829366E"/>
    <w:rsid w:val="58FA085B"/>
    <w:rsid w:val="59274A3C"/>
    <w:rsid w:val="59D21399"/>
    <w:rsid w:val="5A803527"/>
    <w:rsid w:val="5A945EF6"/>
    <w:rsid w:val="5B226263"/>
    <w:rsid w:val="5B546540"/>
    <w:rsid w:val="5C106DDA"/>
    <w:rsid w:val="5C2066E2"/>
    <w:rsid w:val="5C300ACB"/>
    <w:rsid w:val="5C7F25BD"/>
    <w:rsid w:val="5DE059AA"/>
    <w:rsid w:val="5EF23138"/>
    <w:rsid w:val="5F0921FF"/>
    <w:rsid w:val="5FB721F4"/>
    <w:rsid w:val="5FF726C6"/>
    <w:rsid w:val="60851EEF"/>
    <w:rsid w:val="60AA5CA4"/>
    <w:rsid w:val="61D80610"/>
    <w:rsid w:val="61EB48E5"/>
    <w:rsid w:val="620F0E54"/>
    <w:rsid w:val="6270484C"/>
    <w:rsid w:val="627737C8"/>
    <w:rsid w:val="62F62818"/>
    <w:rsid w:val="63A04C1B"/>
    <w:rsid w:val="64137A5B"/>
    <w:rsid w:val="64754737"/>
    <w:rsid w:val="658E2FC8"/>
    <w:rsid w:val="65F0716C"/>
    <w:rsid w:val="660B0415"/>
    <w:rsid w:val="68DB6D4D"/>
    <w:rsid w:val="68F37A99"/>
    <w:rsid w:val="690810B5"/>
    <w:rsid w:val="6A104C70"/>
    <w:rsid w:val="6AAE3B85"/>
    <w:rsid w:val="6AF368FF"/>
    <w:rsid w:val="6B2316F5"/>
    <w:rsid w:val="6B4B2EC4"/>
    <w:rsid w:val="6B53655C"/>
    <w:rsid w:val="6B600746"/>
    <w:rsid w:val="6B7C2D40"/>
    <w:rsid w:val="6C14000E"/>
    <w:rsid w:val="6CAD7954"/>
    <w:rsid w:val="6CC03101"/>
    <w:rsid w:val="6CCA4559"/>
    <w:rsid w:val="6CF1534A"/>
    <w:rsid w:val="6D641D38"/>
    <w:rsid w:val="6DBB178D"/>
    <w:rsid w:val="6E352258"/>
    <w:rsid w:val="6E6E518F"/>
    <w:rsid w:val="6ED46F37"/>
    <w:rsid w:val="6F193645"/>
    <w:rsid w:val="6FD4473B"/>
    <w:rsid w:val="6FD6544D"/>
    <w:rsid w:val="709A2652"/>
    <w:rsid w:val="70CE4A03"/>
    <w:rsid w:val="71A10461"/>
    <w:rsid w:val="71D10C99"/>
    <w:rsid w:val="721511FB"/>
    <w:rsid w:val="723E16C4"/>
    <w:rsid w:val="728D6690"/>
    <w:rsid w:val="72AA7426"/>
    <w:rsid w:val="72BB25B3"/>
    <w:rsid w:val="735C586C"/>
    <w:rsid w:val="7379337E"/>
    <w:rsid w:val="74250D50"/>
    <w:rsid w:val="74E2356A"/>
    <w:rsid w:val="75307E3F"/>
    <w:rsid w:val="753B18EE"/>
    <w:rsid w:val="76176EC0"/>
    <w:rsid w:val="76B7336F"/>
    <w:rsid w:val="774B24EC"/>
    <w:rsid w:val="78E141FA"/>
    <w:rsid w:val="7A7E1C0F"/>
    <w:rsid w:val="7B1D204F"/>
    <w:rsid w:val="7B3067EA"/>
    <w:rsid w:val="7B4557A9"/>
    <w:rsid w:val="7B6160B8"/>
    <w:rsid w:val="7B9944AD"/>
    <w:rsid w:val="7BE75D40"/>
    <w:rsid w:val="7C0B571C"/>
    <w:rsid w:val="7CB134BF"/>
    <w:rsid w:val="7D064F02"/>
    <w:rsid w:val="7D411E81"/>
    <w:rsid w:val="7F4C2053"/>
    <w:rsid w:val="7F6E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5816245"/>
  <w15:docId w15:val="{D44801D2-97EF-4104-A5B7-CD6DE8B3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0">
    <w:name w:val="heading 1"/>
    <w:basedOn w:val="a"/>
    <w:next w:val="a"/>
    <w:link w:val="11"/>
    <w:uiPriority w:val="99"/>
    <w:qFormat/>
    <w:pPr>
      <w:numPr>
        <w:numId w:val="1"/>
      </w:numPr>
      <w:adjustRightInd w:val="0"/>
      <w:spacing w:line="400" w:lineRule="exact"/>
      <w:jc w:val="left"/>
      <w:textAlignment w:val="baseline"/>
      <w:outlineLvl w:val="0"/>
    </w:pPr>
    <w:rPr>
      <w:rFonts w:ascii="华文楷体" w:eastAsia="华文楷体" w:hAnsi="华文楷体"/>
      <w:b/>
      <w:kern w:val="0"/>
      <w:sz w:val="28"/>
    </w:rPr>
  </w:style>
  <w:style w:type="paragraph" w:styleId="2">
    <w:name w:val="heading 2"/>
    <w:basedOn w:val="10"/>
    <w:next w:val="a"/>
    <w:link w:val="21"/>
    <w:uiPriority w:val="99"/>
    <w:qFormat/>
    <w:pPr>
      <w:numPr>
        <w:ilvl w:val="1"/>
      </w:numPr>
      <w:jc w:val="both"/>
      <w:outlineLvl w:val="1"/>
    </w:pPr>
    <w:rPr>
      <w:rFonts w:eastAsia="宋体"/>
    </w:rPr>
  </w:style>
  <w:style w:type="paragraph" w:styleId="3">
    <w:name w:val="heading 3"/>
    <w:basedOn w:val="2"/>
    <w:next w:val="a"/>
    <w:link w:val="30"/>
    <w:uiPriority w:val="99"/>
    <w:qFormat/>
    <w:pPr>
      <w:numPr>
        <w:ilvl w:val="2"/>
      </w:numPr>
      <w:outlineLvl w:val="2"/>
    </w:pPr>
  </w:style>
  <w:style w:type="paragraph" w:styleId="4">
    <w:name w:val="heading 4"/>
    <w:basedOn w:val="3"/>
    <w:next w:val="a"/>
    <w:link w:val="40"/>
    <w:uiPriority w:val="99"/>
    <w:qFormat/>
    <w:pPr>
      <w:numPr>
        <w:ilvl w:val="3"/>
      </w:numPr>
      <w:outlineLvl w:val="3"/>
    </w:pPr>
  </w:style>
  <w:style w:type="paragraph" w:styleId="5">
    <w:name w:val="heading 5"/>
    <w:basedOn w:val="4"/>
    <w:next w:val="a"/>
    <w:link w:val="50"/>
    <w:uiPriority w:val="99"/>
    <w:qFormat/>
    <w:pPr>
      <w:numPr>
        <w:ilvl w:val="4"/>
      </w:numPr>
      <w:outlineLvl w:val="4"/>
    </w:pPr>
  </w:style>
  <w:style w:type="paragraph" w:styleId="6">
    <w:name w:val="heading 6"/>
    <w:basedOn w:val="5"/>
    <w:next w:val="a"/>
    <w:link w:val="60"/>
    <w:uiPriority w:val="99"/>
    <w:qFormat/>
    <w:pPr>
      <w:numPr>
        <w:ilvl w:val="5"/>
      </w:numPr>
      <w:outlineLvl w:val="5"/>
    </w:pPr>
  </w:style>
  <w:style w:type="paragraph" w:styleId="7">
    <w:name w:val="heading 7"/>
    <w:basedOn w:val="6"/>
    <w:next w:val="a"/>
    <w:link w:val="70"/>
    <w:uiPriority w:val="99"/>
    <w:qFormat/>
    <w:pPr>
      <w:numPr>
        <w:ilvl w:val="6"/>
      </w:numPr>
      <w:outlineLvl w:val="6"/>
    </w:pPr>
  </w:style>
  <w:style w:type="paragraph" w:styleId="8">
    <w:name w:val="heading 8"/>
    <w:basedOn w:val="7"/>
    <w:next w:val="a"/>
    <w:link w:val="80"/>
    <w:uiPriority w:val="99"/>
    <w:qFormat/>
    <w:pPr>
      <w:numPr>
        <w:ilvl w:val="7"/>
      </w:numPr>
      <w:outlineLvl w:val="7"/>
    </w:pPr>
  </w:style>
  <w:style w:type="paragraph" w:styleId="9">
    <w:name w:val="heading 9"/>
    <w:basedOn w:val="8"/>
    <w:next w:val="a"/>
    <w:link w:val="90"/>
    <w:uiPriority w:val="99"/>
    <w:qFormat/>
    <w:pPr>
      <w:numPr>
        <w:ilvl w:val="8"/>
      </w:numPr>
      <w:tabs>
        <w:tab w:val="left" w:pos="480"/>
      </w:tabs>
      <w:ind w:left="0" w:firstLine="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2520"/>
    </w:pPr>
    <w:rPr>
      <w:sz w:val="24"/>
    </w:rPr>
  </w:style>
  <w:style w:type="paragraph" w:styleId="a3">
    <w:name w:val="Normal Indent"/>
    <w:basedOn w:val="a"/>
    <w:uiPriority w:val="99"/>
    <w:qFormat/>
    <w:pPr>
      <w:ind w:firstLine="420"/>
    </w:pPr>
  </w:style>
  <w:style w:type="paragraph" w:styleId="a4">
    <w:name w:val="Document Map"/>
    <w:basedOn w:val="a"/>
    <w:link w:val="a5"/>
    <w:uiPriority w:val="99"/>
    <w:semiHidden/>
    <w:qFormat/>
    <w:pPr>
      <w:shd w:val="clear" w:color="auto" w:fill="000080"/>
    </w:pPr>
  </w:style>
  <w:style w:type="paragraph" w:styleId="a6">
    <w:name w:val="annotation text"/>
    <w:basedOn w:val="a"/>
    <w:link w:val="a7"/>
    <w:uiPriority w:val="99"/>
    <w:semiHidden/>
    <w:qFormat/>
    <w:pPr>
      <w:jc w:val="left"/>
    </w:pPr>
  </w:style>
  <w:style w:type="paragraph" w:styleId="a8">
    <w:name w:val="Body Text"/>
    <w:basedOn w:val="a"/>
    <w:link w:val="a9"/>
    <w:uiPriority w:val="99"/>
    <w:qFormat/>
    <w:pPr>
      <w:jc w:val="center"/>
    </w:pPr>
    <w:rPr>
      <w:rFonts w:eastAsia="黑体"/>
      <w:sz w:val="48"/>
    </w:rPr>
  </w:style>
  <w:style w:type="paragraph" w:styleId="TOC5">
    <w:name w:val="toc 5"/>
    <w:basedOn w:val="a"/>
    <w:next w:val="a"/>
    <w:uiPriority w:val="39"/>
    <w:qFormat/>
    <w:pPr>
      <w:ind w:left="1680"/>
    </w:pPr>
    <w:rPr>
      <w:sz w:val="24"/>
    </w:rPr>
  </w:style>
  <w:style w:type="paragraph" w:styleId="TOC3">
    <w:name w:val="toc 3"/>
    <w:basedOn w:val="a"/>
    <w:next w:val="a"/>
    <w:uiPriority w:val="39"/>
    <w:qFormat/>
    <w:pPr>
      <w:tabs>
        <w:tab w:val="left" w:pos="915"/>
        <w:tab w:val="right" w:leader="dot" w:pos="9016"/>
      </w:tabs>
      <w:ind w:leftChars="-1" w:left="-2" w:firstLineChars="177" w:firstLine="425"/>
    </w:pPr>
    <w:rPr>
      <w:sz w:val="24"/>
    </w:rPr>
  </w:style>
  <w:style w:type="paragraph" w:styleId="TOC8">
    <w:name w:val="toc 8"/>
    <w:basedOn w:val="a"/>
    <w:next w:val="a"/>
    <w:uiPriority w:val="39"/>
    <w:qFormat/>
    <w:pPr>
      <w:ind w:left="2940"/>
    </w:pPr>
    <w:rPr>
      <w:sz w:val="24"/>
    </w:rPr>
  </w:style>
  <w:style w:type="paragraph" w:styleId="aa">
    <w:name w:val="Date"/>
    <w:basedOn w:val="a"/>
    <w:next w:val="a"/>
    <w:link w:val="ab"/>
    <w:uiPriority w:val="99"/>
    <w:qFormat/>
    <w:rPr>
      <w:sz w:val="24"/>
    </w:rPr>
  </w:style>
  <w:style w:type="paragraph" w:styleId="ac">
    <w:name w:val="endnote text"/>
    <w:basedOn w:val="a"/>
    <w:link w:val="ad"/>
    <w:uiPriority w:val="99"/>
    <w:semiHidden/>
    <w:qFormat/>
    <w:locked/>
    <w:pPr>
      <w:adjustRightInd w:val="0"/>
      <w:snapToGrid w:val="0"/>
      <w:jc w:val="left"/>
      <w:textAlignment w:val="baseline"/>
    </w:pPr>
    <w:rPr>
      <w:rFonts w:ascii="MingLiU" w:eastAsia="MingLiU"/>
      <w:b/>
      <w:kern w:val="0"/>
      <w:sz w:val="24"/>
      <w:lang w:eastAsia="zh-TW"/>
    </w:rPr>
  </w:style>
  <w:style w:type="paragraph" w:styleId="ae">
    <w:name w:val="Balloon Text"/>
    <w:basedOn w:val="a"/>
    <w:link w:val="af"/>
    <w:uiPriority w:val="99"/>
    <w:semiHidden/>
    <w:qFormat/>
    <w:rPr>
      <w:sz w:val="18"/>
      <w:szCs w:val="18"/>
    </w:rPr>
  </w:style>
  <w:style w:type="paragraph" w:styleId="af0">
    <w:name w:val="footer"/>
    <w:basedOn w:val="a"/>
    <w:link w:val="af1"/>
    <w:uiPriority w:val="99"/>
    <w:qFormat/>
    <w:pPr>
      <w:tabs>
        <w:tab w:val="center" w:pos="4153"/>
        <w:tab w:val="right" w:pos="8306"/>
      </w:tabs>
      <w:snapToGrid w:val="0"/>
      <w:jc w:val="left"/>
    </w:pPr>
    <w:rPr>
      <w:sz w:val="18"/>
    </w:rPr>
  </w:style>
  <w:style w:type="paragraph" w:styleId="af2">
    <w:name w:val="header"/>
    <w:basedOn w:val="a"/>
    <w:link w:val="af3"/>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left" w:pos="780"/>
        <w:tab w:val="right" w:leader="dot" w:pos="9030"/>
      </w:tabs>
      <w:ind w:leftChars="200" w:left="420"/>
    </w:pPr>
    <w:rPr>
      <w:bCs/>
      <w:sz w:val="24"/>
    </w:rPr>
  </w:style>
  <w:style w:type="paragraph" w:styleId="TOC4">
    <w:name w:val="toc 4"/>
    <w:basedOn w:val="a"/>
    <w:next w:val="a"/>
    <w:uiPriority w:val="39"/>
    <w:qFormat/>
    <w:pPr>
      <w:ind w:left="1260"/>
    </w:pPr>
    <w:rPr>
      <w:sz w:val="24"/>
    </w:rPr>
  </w:style>
  <w:style w:type="paragraph" w:styleId="TOC6">
    <w:name w:val="toc 6"/>
    <w:basedOn w:val="a"/>
    <w:next w:val="a"/>
    <w:uiPriority w:val="39"/>
    <w:qFormat/>
    <w:pPr>
      <w:ind w:left="2100"/>
    </w:pPr>
    <w:rPr>
      <w:sz w:val="24"/>
    </w:rPr>
  </w:style>
  <w:style w:type="paragraph" w:styleId="TOC2">
    <w:name w:val="toc 2"/>
    <w:basedOn w:val="a"/>
    <w:next w:val="a"/>
    <w:uiPriority w:val="39"/>
    <w:qFormat/>
    <w:pPr>
      <w:tabs>
        <w:tab w:val="left" w:pos="840"/>
        <w:tab w:val="left" w:pos="900"/>
        <w:tab w:val="right" w:leader="dot" w:pos="9030"/>
      </w:tabs>
      <w:ind w:left="420"/>
    </w:pPr>
    <w:rPr>
      <w:sz w:val="24"/>
    </w:rPr>
  </w:style>
  <w:style w:type="paragraph" w:styleId="TOC9">
    <w:name w:val="toc 9"/>
    <w:basedOn w:val="a"/>
    <w:next w:val="a"/>
    <w:uiPriority w:val="39"/>
    <w:qFormat/>
    <w:pPr>
      <w:ind w:left="3360"/>
    </w:pPr>
    <w:rPr>
      <w:sz w:val="24"/>
    </w:rPr>
  </w:style>
  <w:style w:type="paragraph" w:styleId="af4">
    <w:name w:val="Normal (Web)"/>
    <w:basedOn w:val="a"/>
    <w:uiPriority w:val="99"/>
    <w:unhideWhenUsed/>
    <w:qFormat/>
    <w:locked/>
    <w:rPr>
      <w:sz w:val="24"/>
    </w:rPr>
  </w:style>
  <w:style w:type="paragraph" w:styleId="af5">
    <w:name w:val="Title"/>
    <w:basedOn w:val="a"/>
    <w:link w:val="af6"/>
    <w:uiPriority w:val="99"/>
    <w:qFormat/>
    <w:pPr>
      <w:spacing w:before="240" w:after="60"/>
      <w:jc w:val="center"/>
      <w:outlineLvl w:val="0"/>
    </w:pPr>
    <w:rPr>
      <w:rFonts w:ascii="Arial" w:hAnsi="Arial"/>
      <w:b/>
      <w:sz w:val="32"/>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uiPriority w:val="99"/>
    <w:qFormat/>
    <w:rPr>
      <w:rFonts w:cs="Times New Roman"/>
    </w:rPr>
  </w:style>
  <w:style w:type="character" w:styleId="af9">
    <w:name w:val="Hyperlink"/>
    <w:basedOn w:val="a0"/>
    <w:uiPriority w:val="99"/>
    <w:unhideWhenUsed/>
    <w:qFormat/>
    <w:locked/>
    <w:rPr>
      <w:color w:val="0000FF" w:themeColor="hyperlink"/>
      <w:u w:val="single"/>
    </w:rPr>
  </w:style>
  <w:style w:type="character" w:styleId="afa">
    <w:name w:val="annotation reference"/>
    <w:uiPriority w:val="99"/>
    <w:semiHidden/>
    <w:qFormat/>
    <w:rPr>
      <w:rFonts w:cs="Times New Roman"/>
      <w:sz w:val="21"/>
    </w:rPr>
  </w:style>
  <w:style w:type="character" w:customStyle="1" w:styleId="11">
    <w:name w:val="标题 1 字符"/>
    <w:link w:val="10"/>
    <w:uiPriority w:val="99"/>
    <w:qFormat/>
    <w:locked/>
    <w:rPr>
      <w:rFonts w:ascii="华文楷体" w:eastAsia="华文楷体" w:hAnsi="华文楷体"/>
      <w:b/>
      <w:sz w:val="28"/>
    </w:rPr>
  </w:style>
  <w:style w:type="character" w:customStyle="1" w:styleId="21">
    <w:name w:val="标题 2 字符"/>
    <w:link w:val="2"/>
    <w:uiPriority w:val="99"/>
    <w:qFormat/>
    <w:locked/>
    <w:rPr>
      <w:rFonts w:ascii="华文楷体" w:hAnsi="华文楷体"/>
      <w:b/>
      <w:sz w:val="28"/>
    </w:rPr>
  </w:style>
  <w:style w:type="character" w:customStyle="1" w:styleId="30">
    <w:name w:val="标题 3 字符"/>
    <w:link w:val="3"/>
    <w:uiPriority w:val="99"/>
    <w:qFormat/>
    <w:locked/>
    <w:rPr>
      <w:rFonts w:ascii="华文楷体" w:hAnsi="华文楷体"/>
      <w:b/>
      <w:sz w:val="28"/>
    </w:rPr>
  </w:style>
  <w:style w:type="character" w:customStyle="1" w:styleId="40">
    <w:name w:val="标题 4 字符"/>
    <w:link w:val="4"/>
    <w:uiPriority w:val="99"/>
    <w:qFormat/>
    <w:locked/>
    <w:rPr>
      <w:rFonts w:ascii="华文楷体" w:hAnsi="华文楷体"/>
      <w:b/>
      <w:sz w:val="28"/>
    </w:rPr>
  </w:style>
  <w:style w:type="character" w:customStyle="1" w:styleId="50">
    <w:name w:val="标题 5 字符"/>
    <w:link w:val="5"/>
    <w:uiPriority w:val="99"/>
    <w:qFormat/>
    <w:locked/>
    <w:rPr>
      <w:rFonts w:ascii="华文楷体" w:hAnsi="华文楷体"/>
      <w:b/>
      <w:sz w:val="28"/>
    </w:rPr>
  </w:style>
  <w:style w:type="character" w:customStyle="1" w:styleId="60">
    <w:name w:val="标题 6 字符"/>
    <w:link w:val="6"/>
    <w:uiPriority w:val="99"/>
    <w:qFormat/>
    <w:locked/>
    <w:rPr>
      <w:rFonts w:ascii="华文楷体" w:hAnsi="华文楷体"/>
      <w:b/>
      <w:sz w:val="28"/>
    </w:rPr>
  </w:style>
  <w:style w:type="character" w:customStyle="1" w:styleId="70">
    <w:name w:val="标题 7 字符"/>
    <w:link w:val="7"/>
    <w:uiPriority w:val="99"/>
    <w:qFormat/>
    <w:locked/>
    <w:rPr>
      <w:rFonts w:ascii="华文楷体" w:hAnsi="华文楷体"/>
      <w:b/>
      <w:sz w:val="28"/>
    </w:rPr>
  </w:style>
  <w:style w:type="character" w:customStyle="1" w:styleId="80">
    <w:name w:val="标题 8 字符"/>
    <w:link w:val="8"/>
    <w:uiPriority w:val="99"/>
    <w:qFormat/>
    <w:locked/>
    <w:rPr>
      <w:rFonts w:ascii="华文楷体" w:hAnsi="华文楷体"/>
      <w:b/>
      <w:sz w:val="28"/>
    </w:rPr>
  </w:style>
  <w:style w:type="character" w:customStyle="1" w:styleId="90">
    <w:name w:val="标题 9 字符"/>
    <w:link w:val="9"/>
    <w:uiPriority w:val="99"/>
    <w:qFormat/>
    <w:locked/>
    <w:rPr>
      <w:rFonts w:ascii="华文楷体" w:hAnsi="华文楷体"/>
      <w:b/>
      <w:sz w:val="28"/>
    </w:rPr>
  </w:style>
  <w:style w:type="character" w:customStyle="1" w:styleId="a5">
    <w:name w:val="文档结构图 字符"/>
    <w:link w:val="a4"/>
    <w:uiPriority w:val="99"/>
    <w:semiHidden/>
    <w:qFormat/>
    <w:locked/>
    <w:rPr>
      <w:rFonts w:cs="Times New Roman"/>
      <w:sz w:val="2"/>
    </w:rPr>
  </w:style>
  <w:style w:type="character" w:customStyle="1" w:styleId="a7">
    <w:name w:val="批注文字 字符"/>
    <w:link w:val="a6"/>
    <w:uiPriority w:val="99"/>
    <w:semiHidden/>
    <w:qFormat/>
    <w:locked/>
    <w:rPr>
      <w:rFonts w:cs="Times New Roman"/>
      <w:sz w:val="20"/>
      <w:szCs w:val="20"/>
    </w:rPr>
  </w:style>
  <w:style w:type="character" w:customStyle="1" w:styleId="a9">
    <w:name w:val="正文文本 字符"/>
    <w:link w:val="a8"/>
    <w:uiPriority w:val="99"/>
    <w:semiHidden/>
    <w:qFormat/>
    <w:locked/>
    <w:rPr>
      <w:rFonts w:cs="Times New Roman"/>
      <w:sz w:val="20"/>
      <w:szCs w:val="20"/>
    </w:rPr>
  </w:style>
  <w:style w:type="character" w:customStyle="1" w:styleId="ab">
    <w:name w:val="日期 字符"/>
    <w:link w:val="aa"/>
    <w:uiPriority w:val="99"/>
    <w:semiHidden/>
    <w:qFormat/>
    <w:locked/>
    <w:rPr>
      <w:rFonts w:cs="Times New Roman"/>
      <w:sz w:val="20"/>
      <w:szCs w:val="20"/>
    </w:rPr>
  </w:style>
  <w:style w:type="character" w:customStyle="1" w:styleId="ad">
    <w:name w:val="尾注文本 字符"/>
    <w:link w:val="ac"/>
    <w:uiPriority w:val="99"/>
    <w:semiHidden/>
    <w:qFormat/>
    <w:locked/>
    <w:rPr>
      <w:rFonts w:cs="Times New Roman"/>
      <w:sz w:val="20"/>
      <w:szCs w:val="20"/>
    </w:rPr>
  </w:style>
  <w:style w:type="character" w:customStyle="1" w:styleId="af">
    <w:name w:val="批注框文本 字符"/>
    <w:link w:val="ae"/>
    <w:uiPriority w:val="99"/>
    <w:semiHidden/>
    <w:qFormat/>
    <w:locked/>
    <w:rPr>
      <w:rFonts w:cs="Times New Roman"/>
      <w:sz w:val="2"/>
    </w:rPr>
  </w:style>
  <w:style w:type="character" w:customStyle="1" w:styleId="af1">
    <w:name w:val="页脚 字符"/>
    <w:link w:val="af0"/>
    <w:uiPriority w:val="99"/>
    <w:qFormat/>
    <w:locked/>
    <w:rPr>
      <w:rFonts w:cs="Times New Roman"/>
      <w:sz w:val="18"/>
      <w:szCs w:val="18"/>
    </w:rPr>
  </w:style>
  <w:style w:type="character" w:customStyle="1" w:styleId="af3">
    <w:name w:val="页眉 字符"/>
    <w:link w:val="af2"/>
    <w:uiPriority w:val="99"/>
    <w:semiHidden/>
    <w:qFormat/>
    <w:locked/>
    <w:rPr>
      <w:rFonts w:cs="Times New Roman"/>
      <w:sz w:val="18"/>
      <w:szCs w:val="18"/>
    </w:rPr>
  </w:style>
  <w:style w:type="character" w:customStyle="1" w:styleId="af6">
    <w:name w:val="标题 字符"/>
    <w:link w:val="af5"/>
    <w:uiPriority w:val="99"/>
    <w:qFormat/>
    <w:locked/>
    <w:rPr>
      <w:rFonts w:ascii="Cambria" w:hAnsi="Cambria" w:cs="Times New Roman"/>
      <w:b/>
      <w:bCs/>
      <w:sz w:val="32"/>
      <w:szCs w:val="32"/>
    </w:rPr>
  </w:style>
  <w:style w:type="paragraph" w:customStyle="1" w:styleId="1">
    <w:name w:val="小标题1"/>
    <w:basedOn w:val="5"/>
    <w:uiPriority w:val="99"/>
    <w:qFormat/>
    <w:pPr>
      <w:numPr>
        <w:ilvl w:val="0"/>
        <w:numId w:val="2"/>
      </w:numPr>
      <w:ind w:hanging="480"/>
      <w:outlineLvl w:val="5"/>
    </w:pPr>
  </w:style>
  <w:style w:type="paragraph" w:customStyle="1" w:styleId="20">
    <w:name w:val="小标题2"/>
    <w:basedOn w:val="1"/>
    <w:uiPriority w:val="99"/>
    <w:qFormat/>
    <w:pPr>
      <w:widowControl/>
      <w:numPr>
        <w:numId w:val="3"/>
      </w:numPr>
      <w:ind w:hanging="400"/>
      <w:outlineLvl w:val="6"/>
    </w:pPr>
  </w:style>
  <w:style w:type="paragraph" w:customStyle="1" w:styleId="afb">
    <w:name w:val="正文小四"/>
    <w:basedOn w:val="a"/>
    <w:uiPriority w:val="99"/>
    <w:qFormat/>
    <w:pPr>
      <w:ind w:firstLine="425"/>
    </w:pPr>
    <w:rPr>
      <w:sz w:val="24"/>
    </w:rPr>
  </w:style>
  <w:style w:type="paragraph" w:customStyle="1" w:styleId="afc">
    <w:name w:val="标题正文"/>
    <w:basedOn w:val="a"/>
    <w:uiPriority w:val="99"/>
    <w:qFormat/>
    <w:pPr>
      <w:spacing w:line="400" w:lineRule="exact"/>
      <w:ind w:left="1120"/>
    </w:pPr>
    <w:rPr>
      <w:sz w:val="24"/>
    </w:rPr>
  </w:style>
  <w:style w:type="paragraph" w:customStyle="1" w:styleId="12">
    <w:name w:val="样式1"/>
    <w:basedOn w:val="10"/>
    <w:uiPriority w:val="99"/>
    <w:qFormat/>
    <w:pPr>
      <w:numPr>
        <w:numId w:val="0"/>
      </w:numPr>
    </w:pPr>
  </w:style>
  <w:style w:type="table" w:customStyle="1" w:styleId="2-51">
    <w:name w:val="网格表 2 - 着色 51"/>
    <w:uiPriority w:val="99"/>
    <w:qFormat/>
    <w:tblPr>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paragraph" w:customStyle="1" w:styleId="13">
    <w:name w:val="列出段落1"/>
    <w:basedOn w:val="a"/>
    <w:uiPriority w:val="99"/>
    <w:qFormat/>
    <w:pPr>
      <w:ind w:firstLineChars="200" w:firstLine="420"/>
    </w:pPr>
  </w:style>
  <w:style w:type="table" w:customStyle="1" w:styleId="5-11">
    <w:name w:val="网格表 5 深色 - 着色 1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paragraph" w:customStyle="1" w:styleId="TOC10">
    <w:name w:val="TOC 标题1"/>
    <w:basedOn w:val="10"/>
    <w:next w:val="a"/>
    <w:uiPriority w:val="39"/>
    <w:unhideWhenUsed/>
    <w:qFormat/>
    <w:pPr>
      <w:keepNext/>
      <w:keepLines/>
      <w:widowControl/>
      <w:numPr>
        <w:numId w:val="0"/>
      </w:numPr>
      <w:adjustRightInd/>
      <w:spacing w:before="480" w:line="276" w:lineRule="auto"/>
      <w:textAlignment w:val="auto"/>
      <w:outlineLvl w:val="9"/>
    </w:pPr>
    <w:rPr>
      <w:rFonts w:asciiTheme="majorHAnsi" w:eastAsiaTheme="majorEastAsia" w:hAnsiTheme="majorHAnsi" w:cstheme="majorBidi"/>
      <w:bCs/>
      <w:color w:val="365F91" w:themeColor="accent1" w:themeShade="BF"/>
      <w:szCs w:val="28"/>
    </w:rPr>
  </w:style>
  <w:style w:type="paragraph" w:customStyle="1" w:styleId="22">
    <w:name w:val="无间隔2"/>
    <w:uiPriority w:val="99"/>
    <w:qFormat/>
    <w:rPr>
      <w:rFonts w:ascii="Calibri" w:hAnsi="Calibri"/>
      <w:sz w:val="22"/>
      <w:szCs w:val="22"/>
    </w:rPr>
  </w:style>
  <w:style w:type="paragraph" w:styleId="afd">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DBEB18E-67AA-4B99-9925-C699B08C9B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3919</Words>
  <Characters>22341</Characters>
  <Application>Microsoft Office Word</Application>
  <DocSecurity>0</DocSecurity>
  <Lines>186</Lines>
  <Paragraphs>52</Paragraphs>
  <ScaleCrop>false</ScaleCrop>
  <Company>质检培训</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北京招商局物业管理有限公司</dc:title>
  <dc:creator>QK-H</dc:creator>
  <cp:lastModifiedBy>宋 大智</cp:lastModifiedBy>
  <cp:revision>127</cp:revision>
  <cp:lastPrinted>2019-06-19T08:19:00Z</cp:lastPrinted>
  <dcterms:created xsi:type="dcterms:W3CDTF">2019-04-29T05:52:00Z</dcterms:created>
  <dcterms:modified xsi:type="dcterms:W3CDTF">2024-04-15T06:26:00Z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