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必考点1:消防控制室设备识别</w:t>
      </w:r>
    </w:p>
    <w:p w:rsidR="00610B35" w:rsidRDefault="00610B35" w:rsidP="00DB6464">
      <w:pPr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0" distR="0">
            <wp:extent cx="5274310" cy="3264020"/>
            <wp:effectExtent l="0" t="0" r="2540" b="0"/>
            <wp:docPr id="1" name="图片 1" descr="D:\WXWork\1688854782378685\Cache\Image\2025-09\5eb4c60dbc0df00ce92db19fc8ad2ad3_c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XWork\1688854782378685\Cache\Image\2025-09\5eb4c60dbc0df00ce92db19fc8ad2ad3_compre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1B" w:rsidRPr="00DB6464" w:rsidRDefault="007C13DA" w:rsidP="00DB6464">
      <w:pPr>
        <w:rPr>
          <w:rFonts w:ascii="华文细黑" w:eastAsia="华文细黑" w:hAnsi="华文细黑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53769" wp14:editId="741BA0A4">
                <wp:simplePos x="0" y="0"/>
                <wp:positionH relativeFrom="column">
                  <wp:posOffset>619125</wp:posOffset>
                </wp:positionH>
                <wp:positionV relativeFrom="paragraph">
                  <wp:posOffset>950595</wp:posOffset>
                </wp:positionV>
                <wp:extent cx="647700" cy="285750"/>
                <wp:effectExtent l="38100" t="57150" r="38100" b="571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61B" w:rsidRPr="0076761B" w:rsidRDefault="0076761B">
                            <w:pPr>
                              <w:rPr>
                                <w:b/>
                              </w:rPr>
                            </w:pPr>
                            <w:r w:rsidRPr="0076761B">
                              <w:rPr>
                                <w:rFonts w:hint="eastAsia"/>
                                <w:b/>
                              </w:rPr>
                              <w:t>总线盘</w:t>
                            </w:r>
                          </w:p>
                          <w:p w:rsidR="0076761B" w:rsidRDefault="00767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48.75pt;margin-top:74.85pt;width:51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" fillcolor="white [3201]" stroked="f" strokeweight=".5pt">
                <v:textbox>
                  <w:txbxContent>
                    <w:p w:rsidR="0076761B" w:rsidRPr="0076761B" w:rsidRDefault="0076761B">
                      <w:pPr>
                        <w:rPr>
                          <w:b/>
                        </w:rPr>
                      </w:pPr>
                      <w:r w:rsidRPr="0076761B">
                        <w:rPr>
                          <w:rFonts w:hint="eastAsia"/>
                          <w:b/>
                        </w:rPr>
                        <w:t>总线盘</w:t>
                      </w:r>
                    </w:p>
                    <w:p w:rsidR="0076761B" w:rsidRDefault="0076761B"/>
                  </w:txbxContent>
                </v:textbox>
              </v:shape>
            </w:pict>
          </mc:Fallback>
        </mc:AlternateContent>
      </w:r>
      <w:r w:rsidR="00767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419EF" wp14:editId="0D53DF96">
                <wp:simplePos x="0" y="0"/>
                <wp:positionH relativeFrom="column">
                  <wp:posOffset>1838325</wp:posOffset>
                </wp:positionH>
                <wp:positionV relativeFrom="paragraph">
                  <wp:posOffset>455295</wp:posOffset>
                </wp:positionV>
                <wp:extent cx="809625" cy="352425"/>
                <wp:effectExtent l="38100" t="57150" r="47625" b="476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61B" w:rsidRPr="0076761B" w:rsidRDefault="0076761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6761B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多线盘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7" type="#_x0000_t202" style="position:absolute;left:0;text-align:left;margin-left:144.75pt;margin-top:35.85pt;width:63.7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" fillcolor="white [3201]" stroked="f" strokeweight=".5pt">
                <v:textbox>
                  <w:txbxContent>
                    <w:p w:rsidR="0076761B" w:rsidRPr="0076761B" w:rsidRDefault="0076761B">
                      <w:pPr>
                        <w:rPr>
                          <w:b/>
                          <w:color w:val="000000" w:themeColor="text1"/>
                        </w:rPr>
                      </w:pPr>
                      <w:r w:rsidRPr="0076761B">
                        <w:rPr>
                          <w:rFonts w:hint="eastAsia"/>
                          <w:b/>
                          <w:color w:val="000000" w:themeColor="text1"/>
                        </w:rPr>
                        <w:t>多线盘</w:t>
                      </w:r>
                    </w:p>
                  </w:txbxContent>
                </v:textbox>
              </v:shape>
            </w:pict>
          </mc:Fallback>
        </mc:AlternateContent>
      </w:r>
      <w:r w:rsidR="0076761B">
        <w:rPr>
          <w:noProof/>
        </w:rPr>
        <w:drawing>
          <wp:inline distT="0" distB="0" distL="0" distR="0" wp14:anchorId="5B1CC1CE" wp14:editId="6430611C">
            <wp:extent cx="5419725" cy="2790825"/>
            <wp:effectExtent l="0" t="0" r="0" b="9525"/>
            <wp:docPr id="2" name="图片 2" descr="D:\WXWork\1688854782378685\Cache\Image\2025-09\cc8f8c14a97ddad16593d3eb46aa4450_c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XWork\1688854782378685\Cache\Image\2025-09\cc8f8c14a97ddad16593d3eb46aa4450_compre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16" cy="27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必考点2:火灾自动报警系统控制器的电源工作状态检查</w:t>
      </w:r>
    </w:p>
    <w:p w:rsidR="00EE2C33" w:rsidRPr="008D3F0B" w:rsidRDefault="00EE2C33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答：通过指示灯及屏幕查看状态：</w:t>
      </w:r>
    </w:p>
    <w:p w:rsidR="00EE2C33" w:rsidRPr="008D3F0B" w:rsidRDefault="00EE2C33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1.主电工作，</w:t>
      </w:r>
      <w:proofErr w:type="gramStart"/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备电故障</w:t>
      </w:r>
      <w:proofErr w:type="gramEnd"/>
    </w:p>
    <w:p w:rsidR="00EE2C33" w:rsidRPr="008D3F0B" w:rsidRDefault="00EE2C33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2.</w:t>
      </w:r>
      <w:r w:rsidRPr="008D3F0B">
        <w:rPr>
          <w:rFonts w:hint="eastAsia"/>
          <w:color w:val="FF0000"/>
        </w:rPr>
        <w:t xml:space="preserve"> </w:t>
      </w: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主电故障，备电工作</w:t>
      </w:r>
    </w:p>
    <w:p w:rsidR="00EE2C33" w:rsidRPr="008D3F0B" w:rsidRDefault="00EE2C33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3.主电工作，</w:t>
      </w:r>
      <w:proofErr w:type="gramStart"/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备电充电</w:t>
      </w:r>
      <w:proofErr w:type="gramEnd"/>
    </w:p>
    <w:p w:rsidR="00AD0796" w:rsidRPr="004154BD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lastRenderedPageBreak/>
        <w:t>必考点3:火灾自动报警系统工作状态判断★</w:t>
      </w:r>
      <w:r w:rsidR="004154BD">
        <w:rPr>
          <w:rFonts w:ascii="华文细黑" w:eastAsia="华文细黑" w:hAnsi="华文细黑" w:hint="eastAsia"/>
          <w:noProof/>
          <w:sz w:val="28"/>
          <w:szCs w:val="28"/>
        </w:rPr>
        <w:drawing>
          <wp:inline distT="0" distB="0" distL="0" distR="0">
            <wp:extent cx="2400300" cy="31718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3" w:rsidRPr="008D3F0B" w:rsidRDefault="00EE2C33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答：查看指示灯是否点亮，</w:t>
      </w:r>
      <w:r w:rsidR="008D3F0B" w:rsidRPr="008D3F0B">
        <w:rPr>
          <w:rFonts w:ascii="华文细黑" w:eastAsia="华文细黑" w:hAnsi="华文细黑" w:hint="eastAsia"/>
          <w:color w:val="FF0000"/>
          <w:sz w:val="28"/>
          <w:szCs w:val="28"/>
        </w:rPr>
        <w:t>说明其状态</w:t>
      </w:r>
      <w:r w:rsidR="007157FA">
        <w:rPr>
          <w:rFonts w:ascii="华文细黑" w:eastAsia="华文细黑" w:hAnsi="华文细黑" w:hint="eastAsia"/>
          <w:color w:val="FF0000"/>
          <w:sz w:val="28"/>
          <w:szCs w:val="28"/>
        </w:rPr>
        <w:t>(当前火警灯点亮，处于火警状态。当前故障灯熄灭，未处于故障状态)</w:t>
      </w:r>
      <w:bookmarkStart w:id="0" w:name="_GoBack"/>
      <w:bookmarkEnd w:id="0"/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1火警2故障3自检4监管5屏蔽6联动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必考点4:火灾报警控制器(联动型)的火警、联动、监管</w:t>
      </w:r>
      <w:r w:rsidR="00610B35">
        <w:rPr>
          <w:rFonts w:ascii="华文细黑" w:eastAsia="华文细黑" w:hAnsi="华文细黑" w:hint="eastAsia"/>
          <w:sz w:val="28"/>
          <w:szCs w:val="28"/>
        </w:rPr>
        <w:t>、</w:t>
      </w:r>
      <w:r w:rsidRPr="00DB6464">
        <w:rPr>
          <w:rFonts w:ascii="华文细黑" w:eastAsia="华文细黑" w:hAnsi="华文细黑" w:hint="eastAsia"/>
          <w:sz w:val="28"/>
          <w:szCs w:val="28"/>
        </w:rPr>
        <w:t>隔离和故障报警信号区分</w:t>
      </w:r>
    </w:p>
    <w:p w:rsidR="008D3F0B" w:rsidRPr="008D3F0B" w:rsidRDefault="008D3F0B" w:rsidP="008D3F0B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答：1.火灾报警信号发生时，火警灯亮红色，主机发出类似消防车的声音;</w:t>
      </w:r>
    </w:p>
    <w:p w:rsidR="008D3F0B" w:rsidRPr="008D3F0B" w:rsidRDefault="008D3F0B" w:rsidP="008D3F0B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2.故障报警信号发生时，故障灯亮黄色，主机发出类似救护车的声音；</w:t>
      </w:r>
    </w:p>
    <w:p w:rsidR="008D3F0B" w:rsidRPr="008D3F0B" w:rsidRDefault="008D3F0B" w:rsidP="008D3F0B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3.监管报警信号发生时，监管灯亮红色，主机发出类似警车的声音；</w:t>
      </w:r>
    </w:p>
    <w:p w:rsidR="008D3F0B" w:rsidRPr="008D3F0B" w:rsidRDefault="008D3F0B" w:rsidP="008D3F0B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4.隔离（屏蔽）信号发生时，屏蔽灯亮黄色，主机不发出声音；</w:t>
      </w:r>
    </w:p>
    <w:p w:rsidR="008D3F0B" w:rsidRPr="008D3F0B" w:rsidRDefault="008D3F0B" w:rsidP="008D3F0B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5.联动信号发生时，联动灯亮红色，主机发出“嘀嘀”的声音。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必考点5:报警信息查看及报警部位确定★</w:t>
      </w:r>
    </w:p>
    <w:p w:rsidR="008D3F0B" w:rsidRPr="008D3F0B" w:rsidRDefault="008D3F0B" w:rsidP="008D3F0B">
      <w:pPr>
        <w:rPr>
          <w:rFonts w:ascii="华文细黑" w:eastAsia="华文细黑" w:hAnsi="华文细黑"/>
          <w:color w:val="FF0000"/>
          <w:sz w:val="28"/>
          <w:szCs w:val="28"/>
        </w:rPr>
      </w:pP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 xml:space="preserve">数字 2“查询”→1“设备信息查 </w:t>
      </w:r>
      <w:proofErr w:type="gramStart"/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询</w:t>
      </w:r>
      <w:proofErr w:type="gramEnd"/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”、“确认”→1“按照回路查询”</w:t>
      </w:r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(</w:t>
      </w:r>
      <w:proofErr w:type="gramStart"/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点数字</w:t>
      </w:r>
      <w:proofErr w:type="gramEnd"/>
      <w:r w:rsidRPr="008D3F0B">
        <w:rPr>
          <w:rFonts w:ascii="华文细黑" w:eastAsia="华文细黑" w:hAnsi="华文细黑" w:hint="eastAsia"/>
          <w:color w:val="FF0000"/>
          <w:sz w:val="28"/>
          <w:szCs w:val="28"/>
        </w:rPr>
        <w:t>键 2 或 3)、“确认” → 查看设备总数 → 点上或下按键移动光标并“确认”可查看设备回路号、地址号。操作完毕后按“取消”按键返回报警界面。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必考点6:电气火灾监控系统工作状态判断及报警信息查看</w:t>
      </w:r>
    </w:p>
    <w:p w:rsidR="008D3F0B" w:rsidRPr="00A07EF0" w:rsidRDefault="00956ED8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答：1.判断电源状态（查看</w:t>
      </w:r>
      <w:proofErr w:type="gramStart"/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主备电指示灯</w:t>
      </w:r>
      <w:proofErr w:type="gramEnd"/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是否点亮）</w:t>
      </w:r>
    </w:p>
    <w:p w:rsidR="00956ED8" w:rsidRPr="00A07EF0" w:rsidRDefault="00956ED8" w:rsidP="00956ED8">
      <w:pPr>
        <w:ind w:firstLine="570"/>
        <w:rPr>
          <w:rFonts w:ascii="华文细黑" w:eastAsia="华文细黑" w:hAnsi="华文细黑"/>
          <w:color w:val="FF0000"/>
          <w:sz w:val="28"/>
          <w:szCs w:val="28"/>
        </w:rPr>
      </w:pPr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2.查看有无报警信息（查看报警指示灯是否点亮并查看位置）</w:t>
      </w:r>
    </w:p>
    <w:p w:rsidR="00956ED8" w:rsidRPr="00A07EF0" w:rsidRDefault="00956ED8" w:rsidP="00956ED8">
      <w:pPr>
        <w:ind w:firstLine="570"/>
        <w:rPr>
          <w:rFonts w:ascii="华文细黑" w:eastAsia="华文细黑" w:hAnsi="华文细黑"/>
          <w:color w:val="FF0000"/>
          <w:sz w:val="28"/>
          <w:szCs w:val="28"/>
        </w:rPr>
      </w:pPr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3.查看有无故障信息，并查看类别</w:t>
      </w:r>
      <w:r w:rsidR="00A07EF0" w:rsidRPr="00A07EF0">
        <w:rPr>
          <w:rFonts w:ascii="华文细黑" w:eastAsia="华文细黑" w:hAnsi="华文细黑" w:hint="eastAsia"/>
          <w:color w:val="FF0000"/>
          <w:sz w:val="28"/>
          <w:szCs w:val="28"/>
        </w:rPr>
        <w:t>（查看故障指示灯是否点亮并查看位置、类型）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必考点7:可燃气体探测报警系统工作状态判断及报警信息查看</w:t>
      </w:r>
    </w:p>
    <w:p w:rsidR="00A07EF0" w:rsidRPr="00A07EF0" w:rsidRDefault="00A07EF0" w:rsidP="00A07EF0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答：1.判断电源状态（查看</w:t>
      </w:r>
      <w:proofErr w:type="gramStart"/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主备电指示灯</w:t>
      </w:r>
      <w:proofErr w:type="gramEnd"/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是否点亮）</w:t>
      </w:r>
    </w:p>
    <w:p w:rsidR="00A07EF0" w:rsidRPr="00A07EF0" w:rsidRDefault="00A07EF0" w:rsidP="00A07EF0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2.查看有无报警信息（查看报警指示灯是否点亮并查看位置）</w:t>
      </w:r>
    </w:p>
    <w:p w:rsidR="00A07EF0" w:rsidRPr="00A07EF0" w:rsidRDefault="00A07EF0" w:rsidP="00A07EF0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07EF0">
        <w:rPr>
          <w:rFonts w:ascii="华文细黑" w:eastAsia="华文细黑" w:hAnsi="华文细黑" w:hint="eastAsia"/>
          <w:color w:val="FF0000"/>
          <w:sz w:val="28"/>
          <w:szCs w:val="28"/>
        </w:rPr>
        <w:t>3.查看有无故障信息，并查看类别（查看故障指示灯是否点亮并查看位置、类型）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必考点8:消防设备末端配电装置工作状态判断★</w:t>
      </w:r>
    </w:p>
    <w:p w:rsidR="00A07EF0" w:rsidRPr="00364306" w:rsidRDefault="00A07EF0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364306">
        <w:rPr>
          <w:rFonts w:ascii="华文细黑" w:eastAsia="华文细黑" w:hAnsi="华文细黑" w:hint="eastAsia"/>
          <w:color w:val="FF0000"/>
          <w:sz w:val="28"/>
          <w:szCs w:val="28"/>
        </w:rPr>
        <w:t>答：1.根据电源指示灯查看</w:t>
      </w:r>
      <w:proofErr w:type="gramStart"/>
      <w:r w:rsidRPr="00364306">
        <w:rPr>
          <w:rFonts w:ascii="华文细黑" w:eastAsia="华文细黑" w:hAnsi="华文细黑" w:hint="eastAsia"/>
          <w:color w:val="FF0000"/>
          <w:sz w:val="28"/>
          <w:szCs w:val="28"/>
        </w:rPr>
        <w:t>主备电是否</w:t>
      </w:r>
      <w:proofErr w:type="gramEnd"/>
      <w:r w:rsidRPr="00364306">
        <w:rPr>
          <w:rFonts w:ascii="华文细黑" w:eastAsia="华文细黑" w:hAnsi="华文细黑" w:hint="eastAsia"/>
          <w:color w:val="FF0000"/>
          <w:sz w:val="28"/>
          <w:szCs w:val="28"/>
        </w:rPr>
        <w:t>点亮说出他们状态</w:t>
      </w:r>
    </w:p>
    <w:p w:rsidR="00A07EF0" w:rsidRPr="00364306" w:rsidRDefault="00A07EF0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364306">
        <w:rPr>
          <w:rFonts w:ascii="华文细黑" w:eastAsia="华文细黑" w:hAnsi="华文细黑" w:hint="eastAsia"/>
          <w:color w:val="FF0000"/>
          <w:sz w:val="28"/>
          <w:szCs w:val="28"/>
        </w:rPr>
        <w:t xml:space="preserve">    2.</w:t>
      </w:r>
      <w:r w:rsidR="00364306" w:rsidRPr="00364306">
        <w:rPr>
          <w:rFonts w:ascii="华文细黑" w:eastAsia="华文细黑" w:hAnsi="华文细黑" w:hint="eastAsia"/>
          <w:color w:val="FF0000"/>
          <w:sz w:val="28"/>
          <w:szCs w:val="28"/>
        </w:rPr>
        <w:t>带上防护手套打开箱体查看双电源转换开关是否处于正常状态（正常状态是自动N常用R是备用）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必考点9:自动喷水灭火系统工作状态判断★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1.检查消防供水系统设施组件是否齐全和外观是否完整。供水设施组成有</w:t>
      </w:r>
      <w:proofErr w:type="gramStart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高位消防</w:t>
      </w:r>
      <w:proofErr w:type="gramEnd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水箱，消防水池，喷淋水泵(消防水泵)，一用</w:t>
      </w:r>
      <w:proofErr w:type="gramStart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一</w:t>
      </w:r>
      <w:proofErr w:type="gramEnd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备，喷淋泵组电器控制柜，增稳压设施，消防水泵接合器。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2.检查消防供水系统各个阀门启闭状态是否正常。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消防水池进水控制阀应常开状态，是开启状态，正常;消防水池出水控制阀应常开状态，是开启状态，正常;喷淋水泵(消防水泵)出水管阀门应常开状态，(两个阀门宜</w:t>
      </w:r>
      <w:proofErr w:type="gramStart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采用明杆闸阀</w:t>
      </w:r>
      <w:proofErr w:type="gramEnd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)，是常开状态，正常。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3.查看喷淋水泵电气控制柜应该处于自动状态，核对</w:t>
      </w:r>
      <w:proofErr w:type="gramStart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液位计高度</w:t>
      </w:r>
      <w:proofErr w:type="gramEnd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，查看出水量;读数:核对稳压罐压力，读数和电接点压力表，读数。(当前压力，启泵压力，停</w:t>
      </w:r>
      <w:proofErr w:type="gramStart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泵压力</w:t>
      </w:r>
      <w:proofErr w:type="gramEnd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)。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二 判断湿式报警阀组工作状态: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1.检查湿式报警阀组的组件是否齐全和外观是否完整。组件包括水力警铃压力开关，延迟器，湿式报警阀，压力表等组件。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2.检查湿式报警阀组的阀门启闭状态是否正常，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报警管路控制阀应是常开状态，是开启状态，正常:</w:t>
      </w:r>
      <w:proofErr w:type="gramStart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泄水阀应是</w:t>
      </w:r>
      <w:proofErr w:type="gramEnd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常闭状态，是关闭状态，正常;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警铃</w:t>
      </w:r>
      <w:proofErr w:type="gramStart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试验阀应是</w:t>
      </w:r>
      <w:proofErr w:type="gramEnd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常闭状态，是关闭状态，正常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供水侧信号蝶阀应常开状态(0关闭-100开启)已开启，正常，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系统侧信号蝶阀应常开状态(0关闭-100开启)已开启，正常，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测试</w:t>
      </w:r>
      <w:proofErr w:type="gramStart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未端试水</w:t>
      </w:r>
      <w:proofErr w:type="gramEnd"/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装置的功能操作:</w:t>
      </w:r>
    </w:p>
    <w:p w:rsidR="000807E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末端试水装置组成由压力表，试水阀，试水接头组成。</w:t>
      </w:r>
    </w:p>
    <w:p w:rsidR="00364306" w:rsidRPr="000807E6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0807E6">
        <w:rPr>
          <w:rFonts w:ascii="华文细黑" w:eastAsia="华文细黑" w:hAnsi="华文细黑" w:hint="eastAsia"/>
          <w:color w:val="FF0000"/>
          <w:sz w:val="28"/>
          <w:szCs w:val="28"/>
        </w:rPr>
        <w:t>2.功能操作:先查看喷淋泵组电器控制柜应处在自动状态，打开试水阀，查看压力表压力不低于0.05Mpa，水流指示器动作，湿式报警阀动作，压力开关动作，水力警铃动作，喷淋水泵(消防水泵)是否在5分钟内自动开启，检查完毕后，将电器控制柜调至手动状态，停止水泵，关闭试水阀，复位火灾报警控制器，再将电器控制柜调回自动状态。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lastRenderedPageBreak/>
        <w:t>必考点10:防烟排烟系统工作状态判断★</w:t>
      </w:r>
    </w:p>
    <w:p w:rsidR="000807E6" w:rsidRPr="00FE7978" w:rsidRDefault="000807E6" w:rsidP="000807E6">
      <w:pPr>
        <w:rPr>
          <w:rFonts w:ascii="华文细黑" w:eastAsia="华文细黑" w:hAnsi="华文细黑"/>
          <w:color w:val="00B050"/>
          <w:sz w:val="28"/>
          <w:szCs w:val="28"/>
        </w:rPr>
      </w:pPr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1.防烟系统包括机械加压送风系统，送风管道，送风口，风机控制柜，组件齐全，外观完整:</w:t>
      </w:r>
    </w:p>
    <w:p w:rsidR="000807E6" w:rsidRPr="00FE7978" w:rsidRDefault="000807E6" w:rsidP="000807E6">
      <w:pPr>
        <w:rPr>
          <w:rFonts w:ascii="华文细黑" w:eastAsia="华文细黑" w:hAnsi="华文细黑"/>
          <w:color w:val="00B050"/>
          <w:sz w:val="28"/>
          <w:szCs w:val="28"/>
        </w:rPr>
      </w:pPr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2.风机控制柜应处于自动状态，当前是自动状态;</w:t>
      </w:r>
    </w:p>
    <w:p w:rsidR="000807E6" w:rsidRPr="00FE7978" w:rsidRDefault="000807E6" w:rsidP="000807E6">
      <w:pPr>
        <w:rPr>
          <w:rFonts w:ascii="华文细黑" w:eastAsia="华文细黑" w:hAnsi="华文细黑"/>
          <w:color w:val="00B050"/>
          <w:sz w:val="28"/>
          <w:szCs w:val="28"/>
        </w:rPr>
      </w:pPr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3.打开</w:t>
      </w:r>
      <w:proofErr w:type="gramStart"/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常闭送风口</w:t>
      </w:r>
      <w:proofErr w:type="gramEnd"/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盖板，拉动拉环开启送风口，通过手柄复位。</w:t>
      </w:r>
    </w:p>
    <w:p w:rsidR="000807E6" w:rsidRPr="00FE7978" w:rsidRDefault="000807E6" w:rsidP="000807E6">
      <w:pPr>
        <w:rPr>
          <w:rFonts w:ascii="华文细黑" w:eastAsia="华文细黑" w:hAnsi="华文细黑"/>
          <w:color w:val="00B050"/>
          <w:sz w:val="28"/>
          <w:szCs w:val="28"/>
        </w:rPr>
      </w:pPr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(必考)排烟系统工作判断</w:t>
      </w:r>
    </w:p>
    <w:p w:rsidR="000807E6" w:rsidRPr="00FE7978" w:rsidRDefault="000807E6" w:rsidP="000807E6">
      <w:pPr>
        <w:rPr>
          <w:rFonts w:ascii="华文细黑" w:eastAsia="华文细黑" w:hAnsi="华文细黑"/>
          <w:color w:val="00B050"/>
          <w:sz w:val="28"/>
          <w:szCs w:val="28"/>
        </w:rPr>
      </w:pPr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1.排烟系统包括排烟风机，排烟管道，排烟防火阀，排烟口，风机控制柜组件齐全，外观完整:</w:t>
      </w:r>
    </w:p>
    <w:p w:rsidR="000807E6" w:rsidRPr="00FE7978" w:rsidRDefault="000807E6" w:rsidP="000807E6">
      <w:pPr>
        <w:rPr>
          <w:rFonts w:ascii="华文细黑" w:eastAsia="华文细黑" w:hAnsi="华文细黑"/>
          <w:color w:val="00B050"/>
          <w:sz w:val="28"/>
          <w:szCs w:val="28"/>
        </w:rPr>
      </w:pPr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2.风机控制柜应处于自动状态，当前是自动状态;</w:t>
      </w:r>
    </w:p>
    <w:p w:rsidR="000807E6" w:rsidRPr="00FE7978" w:rsidRDefault="000807E6" w:rsidP="000807E6">
      <w:pPr>
        <w:rPr>
          <w:rFonts w:ascii="华文细黑" w:eastAsia="华文细黑" w:hAnsi="华文细黑"/>
          <w:color w:val="00B050"/>
          <w:sz w:val="28"/>
          <w:szCs w:val="28"/>
        </w:rPr>
      </w:pPr>
      <w:r w:rsidRPr="00FE7978">
        <w:rPr>
          <w:rFonts w:ascii="华文细黑" w:eastAsia="华文细黑" w:hAnsi="华文细黑"/>
          <w:color w:val="00B050"/>
          <w:sz w:val="28"/>
          <w:szCs w:val="28"/>
        </w:rPr>
        <w:t>3.</w:t>
      </w:r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排烟</w:t>
      </w:r>
      <w:proofErr w:type="gramStart"/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防火阀应处于</w:t>
      </w:r>
      <w:proofErr w:type="gramEnd"/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常开状态，当前处于开启状态:</w:t>
      </w:r>
    </w:p>
    <w:p w:rsidR="000807E6" w:rsidRPr="00FE7978" w:rsidRDefault="000807E6" w:rsidP="000807E6">
      <w:pPr>
        <w:rPr>
          <w:rFonts w:ascii="华文细黑" w:eastAsia="华文细黑" w:hAnsi="华文细黑"/>
          <w:color w:val="00B050"/>
          <w:sz w:val="28"/>
          <w:szCs w:val="28"/>
        </w:rPr>
      </w:pPr>
      <w:r w:rsidRPr="00FE7978">
        <w:rPr>
          <w:rFonts w:ascii="华文细黑" w:eastAsia="华文细黑" w:hAnsi="华文细黑" w:hint="eastAsia"/>
          <w:color w:val="00B050"/>
          <w:sz w:val="28"/>
          <w:szCs w:val="28"/>
        </w:rPr>
        <w:t>4.排烟口能否操作复位:通过执行机构的拨钮开启排烟口，使用内六角旋转复位1，再旋转复位2进行复位。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(必考)操作机械防烟系统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1.消防联动控制</w:t>
      </w:r>
      <w:proofErr w:type="gramStart"/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器状态</w:t>
      </w:r>
      <w:proofErr w:type="gramEnd"/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设为自动状态，风机控制柜设为自动状态;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2.手动打开常闭式送风口，送风机自动启动;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3.消防联动控制器查看是否收到送风机启动反馈信号: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4.将风机控制柜切换到手动状态，停止送风机: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5.复位常闭式送风口，复位消防联动控制器，风机控制柜恢复自动状态，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(必考)操作机械排烟系统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1.消防联动控制</w:t>
      </w:r>
      <w:proofErr w:type="gramStart"/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器状态</w:t>
      </w:r>
      <w:proofErr w:type="gramEnd"/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设为自动状态，风机控制柜设为自动状态: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/>
          <w:color w:val="FF0000"/>
          <w:sz w:val="28"/>
          <w:szCs w:val="28"/>
        </w:rPr>
        <w:t>2.</w:t>
      </w: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手动打开排烟口，排烟窗，</w:t>
      </w:r>
      <w:proofErr w:type="gramStart"/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挡烟垂壁</w:t>
      </w:r>
      <w:proofErr w:type="gramEnd"/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，排烟风机自动启动: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/>
          <w:color w:val="FF0000"/>
          <w:sz w:val="28"/>
          <w:szCs w:val="28"/>
        </w:rPr>
        <w:lastRenderedPageBreak/>
        <w:t>3</w:t>
      </w: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消防联动控制器查看是否收到排烟风机启动反馈信号: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4.将风机控制柜切换到手动状态，停止排烟风机:</w:t>
      </w:r>
    </w:p>
    <w:p w:rsidR="000807E6" w:rsidRPr="00C01D1A" w:rsidRDefault="000807E6" w:rsidP="000807E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5.复位排烟口，排烟窗，</w:t>
      </w:r>
      <w:proofErr w:type="gramStart"/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挡烟垂壁</w:t>
      </w:r>
      <w:proofErr w:type="gramEnd"/>
      <w:r w:rsidRPr="00C01D1A">
        <w:rPr>
          <w:rFonts w:ascii="华文细黑" w:eastAsia="华文细黑" w:hAnsi="华文细黑" w:hint="eastAsia"/>
          <w:color w:val="FF0000"/>
          <w:sz w:val="28"/>
          <w:szCs w:val="28"/>
        </w:rPr>
        <w:t>，复位消防联动控制柜，风机控制柜恢复自动状态。</w:t>
      </w:r>
      <w:r w:rsidR="00C01D1A">
        <w:rPr>
          <w:rFonts w:ascii="华文细黑" w:eastAsia="华文细黑" w:hAnsi="华文细黑" w:hint="eastAsia"/>
          <w:noProof/>
          <w:color w:val="FF0000"/>
          <w:sz w:val="28"/>
          <w:szCs w:val="28"/>
        </w:rPr>
        <w:drawing>
          <wp:inline distT="0" distB="0" distL="0" distR="0">
            <wp:extent cx="4419600" cy="3038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E6" w:rsidRPr="00DB6464" w:rsidRDefault="000807E6" w:rsidP="00DB6464">
      <w:pPr>
        <w:rPr>
          <w:rFonts w:ascii="华文细黑" w:eastAsia="华文细黑" w:hAnsi="华文细黑"/>
          <w:sz w:val="28"/>
          <w:szCs w:val="28"/>
        </w:rPr>
      </w:pP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必考点11:火灾报警控制器(联动型)手动自动状态切换★</w:t>
      </w:r>
    </w:p>
    <w:p w:rsidR="00FE6DDE" w:rsidRPr="00FE6DDE" w:rsidRDefault="00FE6DDE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FE6DDE">
        <w:rPr>
          <w:rFonts w:ascii="华文细黑" w:eastAsia="华文细黑" w:hAnsi="华文细黑" w:hint="eastAsia"/>
          <w:color w:val="FF0000"/>
          <w:sz w:val="28"/>
          <w:szCs w:val="28"/>
        </w:rPr>
        <w:t>答：根据指示灯屏幕查看火灾报警控制器当前属于什么状态，转动钥匙打到要求的状态，</w:t>
      </w:r>
      <w:r w:rsidRPr="00FE6DDE">
        <w:rPr>
          <w:rFonts w:ascii="华文细黑" w:eastAsia="华文细黑" w:hAnsi="华文细黑"/>
          <w:color w:val="FF0000"/>
          <w:sz w:val="28"/>
          <w:szCs w:val="28"/>
        </w:rPr>
        <w:t xml:space="preserve"> </w:t>
      </w:r>
    </w:p>
    <w:p w:rsidR="0031365D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必考点12:现场消防设备工作状态判别★</w:t>
      </w:r>
    </w:p>
    <w:p w:rsidR="00FE6DDE" w:rsidRPr="00FE6DDE" w:rsidRDefault="00FE6DDE" w:rsidP="00FE6DDE">
      <w:pPr>
        <w:pStyle w:val="a6"/>
        <w:numPr>
          <w:ilvl w:val="0"/>
          <w:numId w:val="1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FE6DDE">
        <w:rPr>
          <w:rFonts w:ascii="华文细黑" w:eastAsia="华文细黑" w:hAnsi="华文细黑" w:hint="eastAsia"/>
          <w:sz w:val="28"/>
          <w:szCs w:val="28"/>
        </w:rPr>
        <w:t>查看火灾报警控制器连接现场设备总数</w:t>
      </w:r>
    </w:p>
    <w:p w:rsidR="00FE6DDE" w:rsidRDefault="00676377" w:rsidP="00FE6DDE">
      <w:pPr>
        <w:pStyle w:val="a6"/>
        <w:numPr>
          <w:ilvl w:val="0"/>
          <w:numId w:val="1"/>
        </w:numPr>
        <w:ind w:firstLineChars="0"/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t>查看现场设备某个设备地址号回路号</w:t>
      </w:r>
    </w:p>
    <w:p w:rsidR="00676377" w:rsidRPr="00FE6DDE" w:rsidRDefault="00676377" w:rsidP="00FE6DDE">
      <w:pPr>
        <w:pStyle w:val="a6"/>
        <w:numPr>
          <w:ilvl w:val="0"/>
          <w:numId w:val="1"/>
        </w:numPr>
        <w:ind w:firstLineChars="0"/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t>查看现场设备某个设备的工作状态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</w:p>
    <w:p w:rsidR="00DB6464" w:rsidRP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抽考点1:历史信息查询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抽考点2:总线式消防联动控制器的手动操作★</w:t>
      </w:r>
    </w:p>
    <w:p w:rsidR="00B1602F" w:rsidRPr="00780DEE" w:rsidRDefault="00B1602F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首先报主机打到手动允许，然后找到需要操作的按键，</w:t>
      </w:r>
      <w:r w:rsidR="008F6F9F" w:rsidRPr="00780DEE">
        <w:rPr>
          <w:rFonts w:ascii="华文细黑" w:eastAsia="华文细黑" w:hAnsi="华文细黑" w:hint="eastAsia"/>
          <w:color w:val="FF0000"/>
          <w:sz w:val="28"/>
          <w:szCs w:val="28"/>
        </w:rPr>
        <w:t>启动操作，观察灯光，查看状态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抽考点3:消防联动控制器直接手动控制单元操作★</w:t>
      </w:r>
    </w:p>
    <w:p w:rsidR="008F6F9F" w:rsidRPr="00780DEE" w:rsidRDefault="008F6F9F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首先报主机打到手动允许，然后找到需要操作的按键，启动操作，观察灯光，查看状态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抽考点4:线型火灾探测器的火警和故障报警功能测试</w:t>
      </w:r>
    </w:p>
    <w:p w:rsidR="00676377" w:rsidRDefault="00676377" w:rsidP="00DB6464">
      <w:pPr>
        <w:rPr>
          <w:rFonts w:ascii="华文细黑" w:eastAsia="华文细黑" w:hAnsi="华文细黑"/>
          <w:sz w:val="28"/>
          <w:szCs w:val="28"/>
        </w:rPr>
      </w:pPr>
      <w:r>
        <w:rPr>
          <w:noProof/>
        </w:rPr>
        <w:drawing>
          <wp:inline distT="0" distB="0" distL="0" distR="0" wp14:anchorId="6DB3854C" wp14:editId="72EA901F">
            <wp:extent cx="5267323" cy="2219325"/>
            <wp:effectExtent l="0" t="0" r="0" b="0"/>
            <wp:docPr id="3" name="图片 3" descr="https://pic.rmb.bdstatic.com/bjh/news/180fe79d8f0535085ddfb1309732c5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.rmb.bdstatic.com/bjh/news/180fe79d8f0535085ddfb1309732c56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2F" w:rsidRPr="00DB6464" w:rsidRDefault="00B1602F" w:rsidP="00DB6464">
      <w:pPr>
        <w:rPr>
          <w:rFonts w:ascii="华文细黑" w:eastAsia="华文细黑" w:hAnsi="华文细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FA6C78" wp14:editId="4E8C71AF">
            <wp:extent cx="5276848" cy="2724150"/>
            <wp:effectExtent l="0" t="0" r="635" b="0"/>
            <wp:docPr id="4" name="图片 4" descr="https://pic.rmb.bdstatic.com/bjh/news/93be3cb0dd7ef1fcbb29a93bf7a97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.rmb.bdstatic.com/bjh/news/93be3cb0dd7ef1fcbb29a93bf7a970d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抽考点5:火灾</w:t>
      </w:r>
      <w:proofErr w:type="gramStart"/>
      <w:r w:rsidRPr="00DB6464">
        <w:rPr>
          <w:rFonts w:ascii="华文细黑" w:eastAsia="华文细黑" w:hAnsi="华文细黑" w:hint="eastAsia"/>
          <w:sz w:val="28"/>
          <w:szCs w:val="28"/>
        </w:rPr>
        <w:t>显示盘</w:t>
      </w:r>
      <w:proofErr w:type="gramEnd"/>
      <w:r w:rsidRPr="00DB6464">
        <w:rPr>
          <w:rFonts w:ascii="华文细黑" w:eastAsia="华文细黑" w:hAnsi="华文细黑" w:hint="eastAsia"/>
          <w:sz w:val="28"/>
          <w:szCs w:val="28"/>
        </w:rPr>
        <w:t>功能测试</w:t>
      </w:r>
    </w:p>
    <w:p w:rsidR="00B1602F" w:rsidRPr="00780DEE" w:rsidRDefault="00B1602F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自检操作：先确认是否处在正常状态（火警状态下无法自检），先按“自检键”，“自检”与“节电”同时按，“节电”再按“自检键”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抽考点6:自动喷水灭火系统类型区分</w:t>
      </w:r>
    </w:p>
    <w:p w:rsidR="008F6F9F" w:rsidRDefault="008F6F9F" w:rsidP="00DB6464">
      <w:pPr>
        <w:rPr>
          <w:rFonts w:ascii="华文细黑" w:eastAsia="华文细黑" w:hAnsi="华文细黑"/>
          <w:sz w:val="28"/>
          <w:szCs w:val="28"/>
        </w:rPr>
      </w:pPr>
      <w:r>
        <w:rPr>
          <w:noProof/>
        </w:rPr>
        <w:drawing>
          <wp:inline distT="0" distB="0" distL="0" distR="0" wp14:anchorId="5BA271E0" wp14:editId="29DFBFA0">
            <wp:extent cx="5274310" cy="2913840"/>
            <wp:effectExtent l="0" t="0" r="2540" b="1270"/>
            <wp:docPr id="7" name="图片 7" descr="D:\WXWork\1688854782378685\Cache\Image\2025-09\80d2993e1b8c79173dc03c3987f1525d_c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XWork\1688854782378685\Cache\Image\2025-09\80d2993e1b8c79173dc03c3987f1525d_compres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AF" w:rsidRP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>2、喷头识别：橙色57、红色68、黄色79、绿色97、蓝色141、紫色182、黑色227。</w:t>
      </w:r>
    </w:p>
    <w:p w:rsidR="00BB32AF" w:rsidRP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 xml:space="preserve">   直立型喷头、下垂型喷头、边墙型喷头、普通。按结构：易容元件、玻璃珠</w:t>
      </w:r>
    </w:p>
    <w:p w:rsidR="00BB32AF" w:rsidRP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 xml:space="preserve">   K 快速响应 T特殊喷头 不带字母标准喷头。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抽考点7:自动喷水灭火系统电气控制柜操作★</w:t>
      </w:r>
    </w:p>
    <w:p w:rsidR="00BB32AF" w:rsidRP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>1、识别控制柜的状态，亮灯的、手/自动状态、有无故障、左1主2备，右2主1备、机械应急旋钮。</w:t>
      </w:r>
    </w:p>
    <w:p w:rsidR="00BB32AF" w:rsidRP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 xml:space="preserve"> 2、切换手/自动、左手动、右自动</w:t>
      </w:r>
    </w:p>
    <w:p w:rsidR="00BB32AF" w:rsidRP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 xml:space="preserve"> 3、主/</w:t>
      </w:r>
      <w:proofErr w:type="gramStart"/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>备电切换</w:t>
      </w:r>
      <w:proofErr w:type="gramEnd"/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>、N常用电源指示灯点亮，手自动开关转换为手动，手动切换，恢复到常用电源，手自动开关转换为自动，切断一路电源，电源能自动投入到备电，恢复主电源。</w:t>
      </w:r>
    </w:p>
    <w:p w:rsidR="00BB32AF" w:rsidRP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 xml:space="preserve">  4、自动转换主备泵，打开末端试水装置，压力开关动作，触发泵的运行，运行中切断主泵电源，查看备</w:t>
      </w:r>
      <w:proofErr w:type="gramStart"/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>泵投入</w:t>
      </w:r>
      <w:proofErr w:type="gramEnd"/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>工作情况</w:t>
      </w:r>
    </w:p>
    <w:p w:rsidR="00BB32AF" w:rsidRP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 xml:space="preserve">  5、</w:t>
      </w:r>
      <w:proofErr w:type="gramStart"/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>手动启</w:t>
      </w:r>
      <w:proofErr w:type="gramEnd"/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>停泵组，查看运转是否正常，长时间启泵应打开试水管路阀门。</w:t>
      </w:r>
    </w:p>
    <w:p w:rsidR="00BB32AF" w:rsidRP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 xml:space="preserve">  6、手/自动转为手动，手动停止消防泵、手/自动转为自动状态</w:t>
      </w:r>
    </w:p>
    <w:p w:rsidR="00BB32AF" w:rsidRDefault="00BB32AF" w:rsidP="00BB32A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BB32AF">
        <w:rPr>
          <w:rFonts w:ascii="华文细黑" w:eastAsia="华文细黑" w:hAnsi="华文细黑" w:hint="eastAsia"/>
          <w:color w:val="FF0000"/>
          <w:sz w:val="28"/>
          <w:szCs w:val="28"/>
        </w:rPr>
        <w:t xml:space="preserve">  7、填写《建筑消防设施巡查记录表》</w:t>
      </w:r>
    </w:p>
    <w:p w:rsidR="00DB6464" w:rsidRDefault="00DB6464" w:rsidP="00BB32AF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抽考点8:增(稳)压泵组电气控制柜操作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1、判断增(稳)压泵组电气控制柜所处工作状态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2、切换“手动-自动”转换开关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3、切换“主泵-备泵”转换开关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4、切换“主电-备电”转换开关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/>
          <w:color w:val="FF0000"/>
          <w:sz w:val="28"/>
          <w:szCs w:val="28"/>
        </w:rPr>
        <w:t>5</w:t>
      </w: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将双电源转换开关切换为自动运行模式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/>
          <w:color w:val="FF0000"/>
          <w:sz w:val="28"/>
          <w:szCs w:val="28"/>
        </w:rPr>
        <w:t>6.</w:t>
      </w: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切断主电源，查看备用电源投入运行情况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7、切换消防泵组电气控制柜至“自动”运行模式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8、调整电接点压力表，查看稳压</w:t>
      </w:r>
      <w:proofErr w:type="gramStart"/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泵启动</w:t>
      </w:r>
      <w:proofErr w:type="gramEnd"/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情况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9、在增(稳)压泵组电气控制柜上手动启动和停止稳压泵</w:t>
      </w:r>
    </w:p>
    <w:p w:rsidR="004A3B96" w:rsidRPr="004A3B96" w:rsidRDefault="004A3B96" w:rsidP="004A3B96">
      <w:pPr>
        <w:rPr>
          <w:rFonts w:ascii="华文细黑" w:eastAsia="华文细黑" w:hAnsi="华文细黑"/>
          <w:color w:val="FF0000"/>
          <w:sz w:val="28"/>
          <w:szCs w:val="28"/>
        </w:rPr>
      </w:pPr>
      <w:r w:rsidRPr="004A3B96">
        <w:rPr>
          <w:rFonts w:ascii="华文细黑" w:eastAsia="华文细黑" w:hAnsi="华文细黑" w:hint="eastAsia"/>
          <w:color w:val="FF0000"/>
          <w:sz w:val="28"/>
          <w:szCs w:val="28"/>
        </w:rPr>
        <w:t>10、将增(稳)压泵组电气控制柜恢复自动状态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抽考点9:消防电话操作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1、主机呼叫分机，拿起话筒输入密码（11111），按分机号，按接通键。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2、分机呼叫主机，摘下分机电话手柄直接呼叫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3、电话插孔呼叫主机，插孔电话插入插孔呼叫</w:t>
      </w:r>
    </w:p>
    <w:p w:rsid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4、填写《建筑消防设施巡查记录表》</w:t>
      </w:r>
    </w:p>
    <w:p w:rsidR="001B265F" w:rsidRDefault="00DB6464" w:rsidP="00A849D8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抽考点10:消防应急广播操作★</w:t>
      </w:r>
    </w:p>
    <w:p w:rsidR="00286F8F" w:rsidRPr="00286F8F" w:rsidRDefault="00286F8F" w:rsidP="00286F8F">
      <w:pPr>
        <w:rPr>
          <w:rFonts w:ascii="华文细黑" w:eastAsia="华文细黑" w:hAnsi="华文细黑"/>
          <w:b/>
          <w:color w:val="00B0F0"/>
          <w:sz w:val="28"/>
          <w:szCs w:val="28"/>
        </w:rPr>
      </w:pPr>
      <w:r w:rsidRPr="00286F8F">
        <w:rPr>
          <w:rFonts w:ascii="华文细黑" w:eastAsia="华文细黑" w:hAnsi="华文细黑" w:hint="eastAsia"/>
          <w:b/>
          <w:color w:val="00B0F0"/>
          <w:sz w:val="28"/>
          <w:szCs w:val="28"/>
        </w:rPr>
        <w:t>1、如何用SD卡录制疏散指令音频文件</w:t>
      </w:r>
    </w:p>
    <w:p w:rsidR="00286F8F" w:rsidRPr="0078684E" w:rsidRDefault="00286F8F" w:rsidP="00286F8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1.确保消防应急广播系统处于正常工作状态，主机绿色工作状态灯常亮</w:t>
      </w:r>
    </w:p>
    <w:p w:rsidR="00286F8F" w:rsidRPr="0078684E" w:rsidRDefault="00286F8F" w:rsidP="00286F8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2.在计算机中将要导入的文件复制在SD卡根目录下</w:t>
      </w:r>
    </w:p>
    <w:p w:rsidR="00286F8F" w:rsidRPr="0078684E" w:rsidRDefault="00286F8F" w:rsidP="00286F8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3.将SD卡插入应急广播主机SD卡槽中，按下“文件导入”按镫，设备自行导入文件。</w:t>
      </w:r>
    </w:p>
    <w:p w:rsidR="00A849D8" w:rsidRPr="0078684E" w:rsidRDefault="00286F8F" w:rsidP="00286F8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4.进度条读满返回待机界面，文件导入完毕。</w:t>
      </w:r>
    </w:p>
    <w:p w:rsidR="00286F8F" w:rsidRPr="00286F8F" w:rsidRDefault="00286F8F" w:rsidP="00286F8F">
      <w:pPr>
        <w:rPr>
          <w:rFonts w:ascii="华文细黑" w:eastAsia="华文细黑" w:hAnsi="华文细黑"/>
          <w:b/>
          <w:color w:val="00B0F0"/>
          <w:sz w:val="28"/>
          <w:szCs w:val="28"/>
        </w:rPr>
      </w:pPr>
      <w:r w:rsidRPr="00286F8F">
        <w:rPr>
          <w:rFonts w:ascii="华文细黑" w:eastAsia="华文细黑" w:hAnsi="华文细黑" w:hint="eastAsia"/>
          <w:b/>
          <w:color w:val="00B0F0"/>
          <w:sz w:val="28"/>
          <w:szCs w:val="28"/>
        </w:rPr>
        <w:t>2、如何用话简录制疏散指令音顿文件</w:t>
      </w:r>
    </w:p>
    <w:p w:rsidR="00286F8F" w:rsidRPr="0078684E" w:rsidRDefault="00286F8F" w:rsidP="00286F8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1.确保消防应急广播系统处于正常工作状态，主机绿色工作状态灯常亮</w:t>
      </w:r>
    </w:p>
    <w:p w:rsidR="00286F8F" w:rsidRPr="0078684E" w:rsidRDefault="00286F8F" w:rsidP="00286F8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2.拿起主机上的话筒，</w:t>
      </w:r>
      <w:proofErr w:type="gramStart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按下话简开</w:t>
      </w:r>
      <w:proofErr w:type="gramEnd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关键，</w:t>
      </w:r>
      <w:proofErr w:type="gramStart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话简工作</w:t>
      </w:r>
      <w:proofErr w:type="gramEnd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指示灯点亮，</w:t>
      </w:r>
    </w:p>
    <w:p w:rsidR="00286F8F" w:rsidRPr="0078684E" w:rsidRDefault="00286F8F" w:rsidP="00286F8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3.按下“文件导入”按键，</w:t>
      </w:r>
      <w:proofErr w:type="gramStart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话简录音</w:t>
      </w:r>
      <w:proofErr w:type="gramEnd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开始。</w:t>
      </w:r>
    </w:p>
    <w:p w:rsidR="00286F8F" w:rsidRPr="0078684E" w:rsidRDefault="00286F8F" w:rsidP="00286F8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4.按下停止键或松开话筒的开关，退出</w:t>
      </w:r>
      <w:proofErr w:type="gramStart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话简预</w:t>
      </w:r>
      <w:proofErr w:type="gramEnd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录音模式，此时应急广播播放的音频文件</w:t>
      </w:r>
      <w:proofErr w:type="gramStart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为话简</w:t>
      </w:r>
      <w:proofErr w:type="gramEnd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录制的内容。</w:t>
      </w:r>
    </w:p>
    <w:p w:rsidR="0078684E" w:rsidRPr="0078684E" w:rsidRDefault="0078684E" w:rsidP="0078684E">
      <w:pPr>
        <w:rPr>
          <w:rFonts w:ascii="华文细黑" w:eastAsia="华文细黑" w:hAnsi="华文细黑"/>
          <w:b/>
          <w:color w:val="00B0F0"/>
          <w:sz w:val="28"/>
          <w:szCs w:val="28"/>
        </w:rPr>
      </w:pPr>
      <w:r w:rsidRPr="0078684E">
        <w:rPr>
          <w:rFonts w:ascii="华文细黑" w:eastAsia="华文细黑" w:hAnsi="华文细黑" w:hint="eastAsia"/>
          <w:b/>
          <w:color w:val="00B0F0"/>
          <w:sz w:val="28"/>
          <w:szCs w:val="28"/>
        </w:rPr>
        <w:t>1、如何用消防应急广播播放疏散指令</w:t>
      </w:r>
    </w:p>
    <w:p w:rsidR="00286F8F" w:rsidRPr="0078684E" w:rsidRDefault="00286F8F" w:rsidP="0078684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1.按下“应急”按键，启动应急广播播音模式</w:t>
      </w:r>
    </w:p>
    <w:p w:rsidR="00286F8F" w:rsidRPr="0078684E" w:rsidRDefault="00286F8F" w:rsidP="00286F8F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2.应急广播主机显示屏显示“应急广播模式”及广播分区，“应急”按键红色指示灯点亮</w:t>
      </w:r>
    </w:p>
    <w:p w:rsidR="0078684E" w:rsidRDefault="0078684E" w:rsidP="0078684E">
      <w:pPr>
        <w:rPr>
          <w:rFonts w:ascii="华文细黑" w:eastAsia="华文细黑" w:hAnsi="华文细黑"/>
          <w:b/>
          <w:color w:val="00B0F0"/>
          <w:sz w:val="28"/>
          <w:szCs w:val="28"/>
        </w:rPr>
      </w:pPr>
      <w:r w:rsidRPr="0078684E">
        <w:rPr>
          <w:rFonts w:ascii="华文细黑" w:eastAsia="华文细黑" w:hAnsi="华文细黑" w:hint="eastAsia"/>
          <w:b/>
          <w:color w:val="00B0F0"/>
          <w:sz w:val="28"/>
          <w:szCs w:val="28"/>
        </w:rPr>
        <w:t>2、如何用</w:t>
      </w:r>
      <w:proofErr w:type="gramStart"/>
      <w:r w:rsidRPr="0078684E">
        <w:rPr>
          <w:rFonts w:ascii="华文细黑" w:eastAsia="华文细黑" w:hAnsi="华文细黑" w:hint="eastAsia"/>
          <w:b/>
          <w:color w:val="00B0F0"/>
          <w:sz w:val="28"/>
          <w:szCs w:val="28"/>
        </w:rPr>
        <w:t>消防话简广播</w:t>
      </w:r>
      <w:proofErr w:type="gramEnd"/>
      <w:r w:rsidRPr="0078684E">
        <w:rPr>
          <w:rFonts w:ascii="华文细黑" w:eastAsia="华文细黑" w:hAnsi="华文细黑" w:hint="eastAsia"/>
          <w:b/>
          <w:color w:val="00B0F0"/>
          <w:sz w:val="28"/>
          <w:szCs w:val="28"/>
        </w:rPr>
        <w:t>播放紧急事项?</w:t>
      </w:r>
    </w:p>
    <w:p w:rsidR="0078684E" w:rsidRPr="0078684E" w:rsidRDefault="0078684E" w:rsidP="0078684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1.拿起主机上的话筒，</w:t>
      </w:r>
      <w:proofErr w:type="gramStart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按下话简开</w:t>
      </w:r>
      <w:proofErr w:type="gramEnd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关键，</w:t>
      </w:r>
      <w:proofErr w:type="gramStart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话简工作</w:t>
      </w:r>
      <w:proofErr w:type="gramEnd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指示灯点亮，</w:t>
      </w:r>
    </w:p>
    <w:p w:rsidR="0078684E" w:rsidRPr="0078684E" w:rsidRDefault="0078684E" w:rsidP="0078684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2.</w:t>
      </w:r>
      <w:proofErr w:type="gramStart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对着话简</w:t>
      </w:r>
      <w:proofErr w:type="gramEnd"/>
      <w:r w:rsidRPr="0078684E">
        <w:rPr>
          <w:rFonts w:ascii="华文细黑" w:eastAsia="华文细黑" w:hAnsi="华文细黑" w:hint="eastAsia"/>
          <w:color w:val="FF0000"/>
          <w:sz w:val="28"/>
          <w:szCs w:val="28"/>
        </w:rPr>
        <w:t>的正面，按所选的广播分区进行紧急事项广播;松开话筒开关按键，系统自动返回播音前的状态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抽考点11:防烟排烟系统操作★</w:t>
      </w:r>
    </w:p>
    <w:p w:rsidR="00C479D0" w:rsidRPr="00A849D8" w:rsidRDefault="00C479D0" w:rsidP="00DB6464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火灾报警控制器自动状态，排烟风机控制柜自动状态，排烟防火阀开启状态，</w:t>
      </w:r>
      <w:proofErr w:type="gramStart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降下挡烟垂壁</w:t>
      </w:r>
      <w:proofErr w:type="gramEnd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、打开排烟窗，远程执行机构打开排烟口，等待风机启动，观察运行启动灯点亮并看主机有启动反馈灯点亮启动成功。打到手动停风机</w:t>
      </w:r>
      <w:proofErr w:type="gramStart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复位挡烟垂壁</w:t>
      </w:r>
      <w:proofErr w:type="gramEnd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、自动排烟窗、远程执行机构复位排烟口，复位主机，最后风机控制柜打成自动状态。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抽考点12:防火卷帘操作★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1、检查确认各系统处于完好有效状态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2、控制器手动允许状态，现场手动控制盒、有专用钥匙，上升、停止、下降、观察卷帘动作情况。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3、操作手链控制卷帘门上升、下降。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4、操作</w:t>
      </w:r>
      <w:proofErr w:type="gramStart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手动速放装置</w:t>
      </w:r>
      <w:proofErr w:type="gramEnd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下降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5、控制器手动运行状态，总线盘启动防护卷帘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6、防火卷帘有几种控制方式：现场手动、手链控制、</w:t>
      </w:r>
      <w:proofErr w:type="gramStart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手动速放装置</w:t>
      </w:r>
      <w:proofErr w:type="gramEnd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、熔断器、自动、手动状态下远程。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7、填写《建筑消防设施巡查记录表》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抽考点13:防火门操作★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1、防火门监控器</w:t>
      </w:r>
      <w:proofErr w:type="gramStart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主备电切换</w:t>
      </w:r>
      <w:proofErr w:type="gramEnd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，查看控制器是否正常运行。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2、防火门监控器手/自动切换：点击用户设置，按下启动设置、按上下键选择、按确认。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3、防火门监控器自检、消音、复位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4、现场手动、消防控制室手动关闭常开防火门：按下释放开关，主机收到防火门关闭的反馈。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5、复位：先复位防火</w:t>
      </w:r>
      <w:proofErr w:type="gramStart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门锁舌再推开</w:t>
      </w:r>
      <w:proofErr w:type="gramEnd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防火门、主机复位。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6、填写《建筑消防设施巡查记录表》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抽考点14:应急照明控制器操作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1、应急照明控制器、应急照明配电箱、火灾报警控制器、消防联动控制器连接处于正常监视状态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2、检查应急照明控制器连接设备线路是否正确，无问题后接通电源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3、断开主电开关，控制器进入应急启动状态，显示主电故障，断开备电，备电灯故障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4、控制器自检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5、自动应急启动，按1个手报或吹1个烟感，查看自启动情况，反馈情况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6、手动应急启动，</w:t>
      </w:r>
      <w:proofErr w:type="gramStart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按强启按钮</w:t>
      </w:r>
      <w:proofErr w:type="gramEnd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，查看启动、反馈情况，火灾报警控制器复位，再复位应急照明控制器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7、填写《建筑消防设施巡查记录表》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抽考点15:电梯紧急迫降操作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1、 有几种迫降功能，现场手动控制盒，</w:t>
      </w:r>
      <w:proofErr w:type="gramStart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手动速放装置</w:t>
      </w:r>
      <w:proofErr w:type="gramEnd"/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，熔断器，消防主机总线盘，消防联动触发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2、打开电梯迫降按钮保护罩，按下按钮、进入消防工作状态，电梯开门待用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3、查看控制器有无反馈信号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4、迫降按钮复位，控制器复位</w:t>
      </w:r>
    </w:p>
    <w:p w:rsidR="00A849D8" w:rsidRPr="00A849D8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FF0000"/>
          <w:sz w:val="28"/>
          <w:szCs w:val="28"/>
        </w:rPr>
        <w:t>5、填写《建筑消防设施巡查记录表》</w:t>
      </w:r>
    </w:p>
    <w:p w:rsidR="00A849D8" w:rsidRPr="00A849D8" w:rsidRDefault="00DB6464" w:rsidP="00A849D8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抽考点16:线型感烟、感温火灾探测器保养</w:t>
      </w:r>
    </w:p>
    <w:p w:rsidR="00A849D8" w:rsidRPr="00A849D8" w:rsidRDefault="00A849D8" w:rsidP="00A849D8">
      <w:pPr>
        <w:rPr>
          <w:rFonts w:ascii="华文细黑" w:eastAsia="华文细黑" w:hAnsi="华文细黑"/>
          <w:color w:val="4F81BD" w:themeColor="accent1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1、确认线型感烟火灾探测器、线型感温火灾探测器与火灾报警控制器连接正确，并接通电源，系统处于正常监视状态。</w:t>
      </w:r>
    </w:p>
    <w:p w:rsidR="00A849D8" w:rsidRPr="00A849D8" w:rsidRDefault="00A849D8" w:rsidP="00A849D8">
      <w:pPr>
        <w:rPr>
          <w:rFonts w:ascii="华文细黑" w:eastAsia="华文细黑" w:hAnsi="华文细黑"/>
          <w:color w:val="4F81BD" w:themeColor="accent1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2、</w:t>
      </w:r>
      <w:proofErr w:type="gramStart"/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选减光</w:t>
      </w:r>
      <w:proofErr w:type="gramEnd"/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率为1-10db的减光片遮挡探测器光路中</w:t>
      </w:r>
      <w:proofErr w:type="gramStart"/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近可能</w:t>
      </w:r>
      <w:proofErr w:type="gramEnd"/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靠近接收器，秒表计时30秒内报火警。</w:t>
      </w:r>
    </w:p>
    <w:p w:rsidR="00A849D8" w:rsidRDefault="00A849D8" w:rsidP="00A849D8">
      <w:pPr>
        <w:rPr>
          <w:rFonts w:ascii="华文细黑" w:eastAsia="华文细黑" w:hAnsi="华文细黑"/>
          <w:color w:val="4F81BD" w:themeColor="accent1"/>
          <w:sz w:val="28"/>
          <w:szCs w:val="28"/>
        </w:rPr>
      </w:pPr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3、</w:t>
      </w:r>
      <w:proofErr w:type="gramStart"/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选减光</w:t>
      </w:r>
      <w:proofErr w:type="gramEnd"/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率为11.5db的减光片遮挡探测器光路中</w:t>
      </w:r>
      <w:proofErr w:type="gramStart"/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近可能</w:t>
      </w:r>
      <w:proofErr w:type="gramEnd"/>
      <w:r w:rsidRPr="00A849D8">
        <w:rPr>
          <w:rFonts w:ascii="华文细黑" w:eastAsia="华文细黑" w:hAnsi="华文细黑" w:hint="eastAsia"/>
          <w:color w:val="4F81BD" w:themeColor="accent1"/>
          <w:sz w:val="28"/>
          <w:szCs w:val="28"/>
        </w:rPr>
        <w:t>靠近接收器，秒表计时30秒内主机报故障或火警。</w:t>
      </w:r>
    </w:p>
    <w:p w:rsidR="00A849D8" w:rsidRPr="00780DEE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1、使用不低于54度的热水在距终端盒0.3米处感温电缆持续加热，用秒表计时，探测器应在30秒内发出火警信号。</w:t>
      </w:r>
    </w:p>
    <w:p w:rsidR="00A849D8" w:rsidRPr="00780DEE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2、拆除连接处信号单元与终端盒任一端线路，30秒内探测器报故障。</w:t>
      </w:r>
    </w:p>
    <w:p w:rsidR="00A849D8" w:rsidRPr="00780DEE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3、恢复探测器正常状态，控制器复位。</w:t>
      </w:r>
    </w:p>
    <w:p w:rsidR="00A849D8" w:rsidRPr="00780DEE" w:rsidRDefault="00A849D8" w:rsidP="00A849D8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4、填写《建筑消防设施巡查记录表》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抽考点17:电气火灾监控器和</w:t>
      </w:r>
      <w:proofErr w:type="gramStart"/>
      <w:r w:rsidRPr="00DB6464">
        <w:rPr>
          <w:rFonts w:ascii="华文细黑" w:eastAsia="华文细黑" w:hAnsi="华文细黑" w:hint="eastAsia"/>
          <w:sz w:val="28"/>
          <w:szCs w:val="28"/>
        </w:rPr>
        <w:t>可</w:t>
      </w:r>
      <w:proofErr w:type="gramEnd"/>
      <w:r w:rsidRPr="00DB6464">
        <w:rPr>
          <w:rFonts w:ascii="华文细黑" w:eastAsia="华文细黑" w:hAnsi="华文细黑" w:hint="eastAsia"/>
          <w:sz w:val="28"/>
          <w:szCs w:val="28"/>
        </w:rPr>
        <w:t>燃气体报警控制器保养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1、切断电气火灾监控器和</w:t>
      </w:r>
      <w:proofErr w:type="gramStart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可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燃气体报警控制器的主、备电源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2、用小毛刷等工具清扫机柜设备空隙和线材上的灰尘及杂质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3、用抹布将柜内设备和线材、</w:t>
      </w:r>
      <w:proofErr w:type="gramStart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柜壳外表面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指示灯及显示屏清洁干净，确保表明无污迹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4、检查线路接头处有无氧化或锈蚀痕迹并加以处理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5、保养结束后，给监控器和控制器送电、锁闭箱门，恢复原状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6、填写《建筑消防设施保养记录表》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抽考点18:湿式、干式自动喷水灭火系统保养★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1、阀门保养：系统上所有控制阀门外观完好无渗漏，启闭</w:t>
      </w:r>
      <w:proofErr w:type="gramStart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功能工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常，状态正确，标识清晰，铅封，锁链完好、阀门井无积水和杂物。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2、管道保养：管道及附件外观应完好无损伤，管道连接处应无渗漏 锈蚀，管道漆面或颜色是否正确，无脱落，系统水流方向表示应清晰，支架、吊架完好无变形，过滤器状态完好。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3、报警阀组保养：报警阀组外观完好，标识清晰，</w:t>
      </w:r>
      <w:proofErr w:type="gramStart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阀组组件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应齐全无损伤、锈蚀和渗漏</w:t>
      </w:r>
      <w:proofErr w:type="gramStart"/>
      <w:r>
        <w:rPr>
          <w:rFonts w:ascii="华文细黑" w:eastAsia="华文细黑" w:hAnsi="华文细黑"/>
          <w:color w:val="FF0000"/>
          <w:sz w:val="28"/>
          <w:szCs w:val="28"/>
        </w:rPr>
        <w:t>,</w:t>
      </w: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阀瓣密封垫应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无损伤，阀座平整完好，</w:t>
      </w:r>
      <w:proofErr w:type="gramStart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报警孔无堵塞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，阀前、</w:t>
      </w:r>
      <w:proofErr w:type="gramStart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阀后压力表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指示正常，测试，报警阀、延迟器、压力开关、水力警铃应动作正常。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4、干式系统的充气设备、排气装置及其控制外观标识无磨损，压力显示正常，补气功能正常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5、水流指示器外观完好，标识明显，水流指示器的功能应完好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6、末端试水装置，外观应完好，无锈蚀，渗漏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7、压力表铅封完好，表盘，指针无损伤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8、末端试水装置功能测试正常。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9、填写《建筑消防设施保养记录表》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</w:t>
      </w:r>
      <w:r>
        <w:rPr>
          <w:rFonts w:ascii="华文细黑" w:eastAsia="华文细黑" w:hAnsi="华文细黑" w:hint="eastAsia"/>
          <w:sz w:val="28"/>
          <w:szCs w:val="28"/>
        </w:rPr>
        <w:t>19:</w:t>
      </w:r>
      <w:r w:rsidRPr="00DB6464">
        <w:rPr>
          <w:rFonts w:ascii="华文细黑" w:eastAsia="华文细黑" w:hAnsi="华文细黑" w:hint="eastAsia"/>
          <w:sz w:val="28"/>
          <w:szCs w:val="28"/>
        </w:rPr>
        <w:t>消防设备末端配电装置保养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1、切断消防设备末端配电装置电源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2、清扫装置内设备和线材、清洁指示灯和显示屏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3、检查线路接头处有无氧化或锈蚀痕迹并加以处理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4、消防设备末端配电装置送电、锁闭配电装置箱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5）、填写《建筑消防设施保养记录表》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</w:t>
      </w:r>
      <w:r>
        <w:rPr>
          <w:rFonts w:ascii="华文细黑" w:eastAsia="华文细黑" w:hAnsi="华文细黑" w:hint="eastAsia"/>
          <w:sz w:val="28"/>
          <w:szCs w:val="28"/>
        </w:rPr>
        <w:t>20:</w:t>
      </w:r>
      <w:r w:rsidRPr="00DB6464">
        <w:rPr>
          <w:rFonts w:ascii="华文细黑" w:eastAsia="华文细黑" w:hAnsi="华文细黑" w:hint="eastAsia"/>
          <w:sz w:val="28"/>
          <w:szCs w:val="28"/>
        </w:rPr>
        <w:t>消防电话系统保养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1、使用吸尘器清洁的干软布进行消防电话系统外观检查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2、使用工具进行消防电话系统接线检查保养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3、进行呼叫、通话及总机自检、消音、复位等功能检查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4、保养完成后，对消防电话总机进行复位和自检，等待2min后观察主机是否处于正常监视状态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5、填写《建筑消防设施保养记录表》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</w:t>
      </w:r>
      <w:r>
        <w:rPr>
          <w:rFonts w:ascii="华文细黑" w:eastAsia="华文细黑" w:hAnsi="华文细黑" w:hint="eastAsia"/>
          <w:sz w:val="28"/>
          <w:szCs w:val="28"/>
        </w:rPr>
        <w:t>21:</w:t>
      </w:r>
      <w:r w:rsidRPr="00DB6464">
        <w:rPr>
          <w:rFonts w:ascii="华文细黑" w:eastAsia="华文细黑" w:hAnsi="华文细黑" w:hint="eastAsia"/>
          <w:sz w:val="28"/>
          <w:szCs w:val="28"/>
        </w:rPr>
        <w:t>消防应急广播系统保养★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1、使用吸尘器、清洁的干软布进行消防应急广播系统外观检查保养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2、使用工具进行消防应急广播系统接线检查保养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3、手动启动广播，监听扬声器有声音输出，语音清晰，用声级计测</w:t>
      </w: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量声压级，扬声器正前方3m处，声压级不应小于65dB。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4、自动状态下测试广播与</w:t>
      </w:r>
      <w:proofErr w:type="gramStart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火灾声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警报交替循环播放功能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5、保养完成后，对消防应急广播系统进行复位和自检，等待2min后观察其是否处于正常监视状态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6、填写《建筑消防设施保养记录表》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抽考点22:消防电梯挡水、排水设施保养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1、检查挡水漫坡高度要求（消防电梯前室如设有挡水漫坡，应无破损，高度为4-5cm）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2、检查排水井容积要求（排水井的容量不应小于2立方米）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3、检查排水泵流量要求（排水泵的排水量不应小于10L/S)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4、填写《建筑消防设施保养记录表》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抽考点23:消防应急照明和疏散指示系统控制器保养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1、进行应急照明控制器外观、稳定性及接线的检查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2）自检功能测试，按下自检键，应能对本机及面板上的所有指示灯、显示屏音响器件进行功能检查。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3）、消音、故障报警功能测试，模拟触发故障报警，控制器应发出故障声、光信号，指示故障部位，按下消音</w:t>
      </w:r>
      <w:proofErr w:type="gramStart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”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键，应能够消除报警声。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4、一键启动功能测试，手动操作一键启动按钮，控制器应立即发出手动应急启动信号，发出启动的声，光信号，并显示启动时间和记录系统应急启动类型。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5、主、</w:t>
      </w:r>
      <w:proofErr w:type="gramStart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备电的</w:t>
      </w:r>
      <w:proofErr w:type="gramEnd"/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自动转换功能测试时，灯具采用集中电源供电的，应能手动控制集中电源转入蓄电池电源输出；灯具采用自带蓄电池供电</w:t>
      </w: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lastRenderedPageBreak/>
        <w:t>的，应能手动控制应急照明配电箱切断电源输出。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6）、填写《建筑消防设施保养记录表》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抽考点24:防(排)烟风机保养★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1、检查风机启停功能，手动开启风机，风机应正常运转平稳、无异常振动与声响，在消防控制室手动控制风机的启动停止，风机的启动、停止状态信号应能反馈到消防控制室。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2、检查指示灯及电压、电流表工作是否正常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3、检查风机各部件运转有无异常振动或声响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4、检查调节阀的机械开闭动作、开启角度标志</w:t>
      </w:r>
    </w:p>
    <w:p w:rsidR="00780DEE" w:rsidRPr="00DB6464" w:rsidRDefault="00780DEE" w:rsidP="00780DEE">
      <w:pPr>
        <w:rPr>
          <w:rFonts w:ascii="华文细黑" w:eastAsia="华文细黑" w:hAnsi="华文细黑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5、填写《建筑消防设施保养记录表》</w:t>
      </w:r>
    </w:p>
    <w:p w:rsid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抽考点25:消防增(稳)</w:t>
      </w:r>
      <w:proofErr w:type="gramStart"/>
      <w:r w:rsidRPr="00DB6464">
        <w:rPr>
          <w:rFonts w:ascii="华文细黑" w:eastAsia="华文细黑" w:hAnsi="华文细黑" w:hint="eastAsia"/>
          <w:sz w:val="28"/>
          <w:szCs w:val="28"/>
        </w:rPr>
        <w:t>压设施</w:t>
      </w:r>
      <w:proofErr w:type="gramEnd"/>
      <w:r w:rsidRPr="00DB6464">
        <w:rPr>
          <w:rFonts w:ascii="华文细黑" w:eastAsia="华文细黑" w:hAnsi="华文细黑" w:hint="eastAsia"/>
          <w:sz w:val="28"/>
          <w:szCs w:val="28"/>
        </w:rPr>
        <w:t>保养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1、进行工作环境检查，及时进行清扫、清理和维修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2、查看增稳压设施组件是否齐全，查看外观和标识情况，做好外观保洁、除锈、补漆工作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3、直看法兰及管道连接处有无渗漏，各阀门启闭功能和状态是否正常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4、观察稳压泵自动启停和运转情况是否正常</w:t>
      </w:r>
    </w:p>
    <w:p w:rsidR="00780DEE" w:rsidRPr="00780DEE" w:rsidRDefault="00780DEE" w:rsidP="00780DEE">
      <w:pPr>
        <w:rPr>
          <w:rFonts w:ascii="华文细黑" w:eastAsia="华文细黑" w:hAnsi="华文细黑"/>
          <w:color w:val="FF0000"/>
          <w:sz w:val="28"/>
          <w:szCs w:val="28"/>
        </w:rPr>
      </w:pPr>
      <w:r w:rsidRPr="00780DEE">
        <w:rPr>
          <w:rFonts w:ascii="华文细黑" w:eastAsia="华文细黑" w:hAnsi="华文细黑" w:hint="eastAsia"/>
          <w:color w:val="FF0000"/>
          <w:sz w:val="28"/>
          <w:szCs w:val="28"/>
        </w:rPr>
        <w:t>5、填写《建筑消防设施保养记录表》</w:t>
      </w:r>
    </w:p>
    <w:p w:rsidR="00DB6464" w:rsidRPr="00DB6464" w:rsidRDefault="00DB6464" w:rsidP="00DB6464">
      <w:pPr>
        <w:rPr>
          <w:rFonts w:ascii="华文细黑" w:eastAsia="华文细黑" w:hAnsi="华文细黑"/>
          <w:sz w:val="28"/>
          <w:szCs w:val="28"/>
        </w:rPr>
      </w:pPr>
      <w:r w:rsidRPr="00DB6464">
        <w:rPr>
          <w:rFonts w:ascii="华文细黑" w:eastAsia="华文细黑" w:hAnsi="华文细黑" w:hint="eastAsia"/>
          <w:sz w:val="28"/>
          <w:szCs w:val="28"/>
        </w:rPr>
        <w:t>抽考点26:</w:t>
      </w:r>
      <w:r>
        <w:rPr>
          <w:rFonts w:ascii="华文细黑" w:eastAsia="华文细黑" w:hAnsi="华文细黑" w:hint="eastAsia"/>
          <w:sz w:val="28"/>
          <w:szCs w:val="28"/>
        </w:rPr>
        <w:t>消火栓系统统管道、阀门和消火栓箱</w:t>
      </w:r>
      <w:r w:rsidRPr="00DB6464">
        <w:rPr>
          <w:rFonts w:ascii="华文细黑" w:eastAsia="华文细黑" w:hAnsi="华文细黑" w:hint="eastAsia"/>
          <w:sz w:val="28"/>
          <w:szCs w:val="28"/>
        </w:rPr>
        <w:t>保养</w:t>
      </w:r>
    </w:p>
    <w:sectPr w:rsidR="00DB6464" w:rsidRPr="00DB64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B41" w:rsidRDefault="00AE4B41" w:rsidP="00FE6DDE">
      <w:r>
        <w:separator/>
      </w:r>
    </w:p>
  </w:endnote>
  <w:endnote w:type="continuationSeparator" w:id="0">
    <w:p w:rsidR="00AE4B41" w:rsidRDefault="00AE4B41" w:rsidP="00FE6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B41" w:rsidRDefault="00AE4B41" w:rsidP="00FE6DDE">
      <w:r>
        <w:separator/>
      </w:r>
    </w:p>
  </w:footnote>
  <w:footnote w:type="continuationSeparator" w:id="0">
    <w:p w:rsidR="00AE4B41" w:rsidRDefault="00AE4B41" w:rsidP="00FE6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50125"/>
    <w:multiLevelType w:val="hybridMultilevel"/>
    <w:tmpl w:val="EA58C15A"/>
    <w:lvl w:ilvl="0" w:tplc="9EBC0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D07100"/>
    <w:multiLevelType w:val="hybridMultilevel"/>
    <w:tmpl w:val="AE56B9F8"/>
    <w:lvl w:ilvl="0" w:tplc="EE3C0F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4AF"/>
    <w:rsid w:val="000807E6"/>
    <w:rsid w:val="001B265F"/>
    <w:rsid w:val="00286F8F"/>
    <w:rsid w:val="002D24AF"/>
    <w:rsid w:val="00364306"/>
    <w:rsid w:val="004154BD"/>
    <w:rsid w:val="0043025D"/>
    <w:rsid w:val="00434538"/>
    <w:rsid w:val="0043610F"/>
    <w:rsid w:val="004A3B96"/>
    <w:rsid w:val="00610B35"/>
    <w:rsid w:val="00676377"/>
    <w:rsid w:val="006D51EB"/>
    <w:rsid w:val="007157FA"/>
    <w:rsid w:val="00756241"/>
    <w:rsid w:val="0076761B"/>
    <w:rsid w:val="00780DEE"/>
    <w:rsid w:val="0078684E"/>
    <w:rsid w:val="007C13DA"/>
    <w:rsid w:val="008D3F0B"/>
    <w:rsid w:val="008F6F9F"/>
    <w:rsid w:val="00956ED8"/>
    <w:rsid w:val="00A07EF0"/>
    <w:rsid w:val="00A849D8"/>
    <w:rsid w:val="00AD0796"/>
    <w:rsid w:val="00AE4B41"/>
    <w:rsid w:val="00B1602F"/>
    <w:rsid w:val="00BB32AF"/>
    <w:rsid w:val="00C01D1A"/>
    <w:rsid w:val="00C479D0"/>
    <w:rsid w:val="00DB6464"/>
    <w:rsid w:val="00EE2C33"/>
    <w:rsid w:val="00FD4D98"/>
    <w:rsid w:val="00FE6DDE"/>
    <w:rsid w:val="00FE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0B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0B3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E6D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E6DD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E6D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E6DDE"/>
    <w:rPr>
      <w:sz w:val="18"/>
      <w:szCs w:val="18"/>
    </w:rPr>
  </w:style>
  <w:style w:type="paragraph" w:styleId="a6">
    <w:name w:val="List Paragraph"/>
    <w:basedOn w:val="a"/>
    <w:uiPriority w:val="34"/>
    <w:qFormat/>
    <w:rsid w:val="00FE6DD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0B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0B3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E6D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E6DD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E6D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E6DDE"/>
    <w:rPr>
      <w:sz w:val="18"/>
      <w:szCs w:val="18"/>
    </w:rPr>
  </w:style>
  <w:style w:type="paragraph" w:styleId="a6">
    <w:name w:val="List Paragraph"/>
    <w:basedOn w:val="a"/>
    <w:uiPriority w:val="34"/>
    <w:qFormat/>
    <w:rsid w:val="00FE6DD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62C33-5BFF-49ED-B38E-380233B65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17</Pages>
  <Words>1039</Words>
  <Characters>5923</Characters>
  <Application>Microsoft Office Word</Application>
  <DocSecurity>0</DocSecurity>
  <Lines>49</Lines>
  <Paragraphs>13</Paragraphs>
  <ScaleCrop>false</ScaleCrop>
  <Company>Microsoft</Company>
  <LinksUpToDate>false</LinksUpToDate>
  <CharactersWithSpaces>6949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2025-09-15T01:19:00Z</dcterms:created>
  <dcterms:modified xsi:type="dcterms:W3CDTF">2025-09-17T00:01:00Z</dcterms:modified>
</cp:coreProperties>
</file>